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26" w:rsidRPr="00BB3519" w:rsidRDefault="00BB3519" w:rsidP="00773F26">
      <w:pPr>
        <w:jc w:val="center"/>
        <w:rPr>
          <w:rFonts w:ascii="Times New Roman" w:hAnsi="Times New Roman" w:cs="Times New Roman"/>
          <w:b/>
          <w:sz w:val="28"/>
          <w:szCs w:val="28"/>
        </w:rPr>
      </w:pPr>
      <w:r w:rsidRPr="00BB3519">
        <w:rPr>
          <w:rFonts w:ascii="Times New Roman" w:hAnsi="Times New Roman" w:cs="Times New Roman"/>
          <w:b/>
          <w:sz w:val="28"/>
          <w:szCs w:val="28"/>
        </w:rPr>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4"/>
        <w:gridCol w:w="671"/>
      </w:tblGrid>
      <w:tr w:rsidR="00C24059" w:rsidTr="00155983">
        <w:tc>
          <w:tcPr>
            <w:tcW w:w="8897" w:type="dxa"/>
          </w:tcPr>
          <w:p w:rsidR="00C24059" w:rsidRPr="00C24059" w:rsidRDefault="00C24059" w:rsidP="00C24059">
            <w:pPr>
              <w:contextualSpacing/>
              <w:rPr>
                <w:rFonts w:ascii="Times New Roman" w:hAnsi="Times New Roman" w:cs="Times New Roman"/>
                <w:b/>
                <w:sz w:val="24"/>
                <w:szCs w:val="24"/>
              </w:rPr>
            </w:pPr>
            <w:r w:rsidRPr="00C24059">
              <w:rPr>
                <w:rFonts w:ascii="Times New Roman" w:hAnsi="Times New Roman" w:cs="Times New Roman"/>
                <w:b/>
                <w:sz w:val="24"/>
                <w:szCs w:val="24"/>
              </w:rPr>
              <w:t>Анализ работы</w:t>
            </w:r>
          </w:p>
          <w:p w:rsidR="00C24059" w:rsidRPr="00C24059" w:rsidRDefault="00C24059" w:rsidP="00C24059">
            <w:pPr>
              <w:contextualSpacing/>
              <w:rPr>
                <w:rFonts w:ascii="Times New Roman" w:hAnsi="Times New Roman" w:cs="Times New Roman"/>
                <w:b/>
                <w:sz w:val="24"/>
                <w:szCs w:val="24"/>
              </w:rPr>
            </w:pPr>
            <w:r w:rsidRPr="00C24059">
              <w:rPr>
                <w:rFonts w:ascii="Times New Roman" w:hAnsi="Times New Roman" w:cs="Times New Roman"/>
                <w:b/>
                <w:sz w:val="24"/>
                <w:szCs w:val="24"/>
              </w:rPr>
              <w:t>Раздел</w:t>
            </w:r>
            <w:r w:rsidR="00E83F19">
              <w:rPr>
                <w:rFonts w:ascii="Times New Roman" w:hAnsi="Times New Roman" w:cs="Times New Roman"/>
                <w:b/>
                <w:sz w:val="24"/>
                <w:szCs w:val="24"/>
              </w:rPr>
              <w:t xml:space="preserve"> </w:t>
            </w:r>
            <w:r w:rsidRPr="00C24059">
              <w:rPr>
                <w:rFonts w:ascii="Times New Roman" w:hAnsi="Times New Roman" w:cs="Times New Roman"/>
                <w:b/>
                <w:sz w:val="24"/>
                <w:szCs w:val="24"/>
              </w:rPr>
              <w:t>1. Основные задачи и направления деятельности педагогического коллектива</w:t>
            </w:r>
          </w:p>
          <w:p w:rsidR="00C24059" w:rsidRPr="00C24059" w:rsidRDefault="00C24059" w:rsidP="005B1F16">
            <w:pPr>
              <w:pStyle w:val="a3"/>
              <w:numPr>
                <w:ilvl w:val="1"/>
                <w:numId w:val="1"/>
              </w:numPr>
              <w:rPr>
                <w:rFonts w:ascii="Times New Roman" w:hAnsi="Times New Roman" w:cs="Times New Roman"/>
                <w:sz w:val="24"/>
                <w:szCs w:val="24"/>
              </w:rPr>
            </w:pPr>
            <w:r w:rsidRPr="00C24059">
              <w:rPr>
                <w:rFonts w:ascii="Times New Roman" w:hAnsi="Times New Roman" w:cs="Times New Roman"/>
                <w:sz w:val="24"/>
                <w:szCs w:val="24"/>
              </w:rPr>
              <w:t>План подготовки квалифицированных рабочих и служащих на 201</w:t>
            </w:r>
            <w:r w:rsidR="00E87E91">
              <w:rPr>
                <w:rFonts w:ascii="Times New Roman" w:hAnsi="Times New Roman" w:cs="Times New Roman"/>
                <w:sz w:val="24"/>
                <w:szCs w:val="24"/>
              </w:rPr>
              <w:t>6</w:t>
            </w:r>
            <w:r w:rsidR="005C2E67">
              <w:rPr>
                <w:rFonts w:ascii="Times New Roman" w:hAnsi="Times New Roman" w:cs="Times New Roman"/>
                <w:sz w:val="24"/>
                <w:szCs w:val="24"/>
              </w:rPr>
              <w:t>-201</w:t>
            </w:r>
            <w:r w:rsidR="00E87E91">
              <w:rPr>
                <w:rFonts w:ascii="Times New Roman" w:hAnsi="Times New Roman" w:cs="Times New Roman"/>
                <w:sz w:val="24"/>
                <w:szCs w:val="24"/>
              </w:rPr>
              <w:t>7</w:t>
            </w:r>
            <w:r w:rsidR="005C2E67">
              <w:rPr>
                <w:rFonts w:ascii="Times New Roman" w:hAnsi="Times New Roman" w:cs="Times New Roman"/>
                <w:sz w:val="24"/>
                <w:szCs w:val="24"/>
              </w:rPr>
              <w:t xml:space="preserve"> </w:t>
            </w:r>
            <w:r w:rsidRPr="00C24059">
              <w:rPr>
                <w:rFonts w:ascii="Times New Roman" w:hAnsi="Times New Roman" w:cs="Times New Roman"/>
                <w:sz w:val="24"/>
                <w:szCs w:val="24"/>
              </w:rPr>
              <w:t xml:space="preserve"> уч.г.</w:t>
            </w:r>
          </w:p>
          <w:p w:rsidR="00C24059" w:rsidRPr="00C24059" w:rsidRDefault="00C24059" w:rsidP="00C24059">
            <w:pPr>
              <w:pStyle w:val="a3"/>
              <w:numPr>
                <w:ilvl w:val="1"/>
                <w:numId w:val="1"/>
              </w:numPr>
              <w:rPr>
                <w:rFonts w:ascii="Times New Roman" w:hAnsi="Times New Roman" w:cs="Times New Roman"/>
                <w:sz w:val="24"/>
                <w:szCs w:val="24"/>
              </w:rPr>
            </w:pPr>
            <w:r w:rsidRPr="00C24059">
              <w:rPr>
                <w:rFonts w:ascii="Times New Roman" w:hAnsi="Times New Roman" w:cs="Times New Roman"/>
                <w:sz w:val="24"/>
                <w:szCs w:val="24"/>
              </w:rPr>
              <w:t>План работы педагогического Совета</w:t>
            </w:r>
          </w:p>
          <w:p w:rsidR="00C24059" w:rsidRPr="005B1F16" w:rsidRDefault="00C24059" w:rsidP="00C24059">
            <w:pPr>
              <w:contextualSpacing/>
              <w:rPr>
                <w:rFonts w:ascii="Times New Roman" w:hAnsi="Times New Roman" w:cs="Times New Roman"/>
                <w:b/>
                <w:sz w:val="24"/>
                <w:szCs w:val="24"/>
              </w:rPr>
            </w:pPr>
            <w:r w:rsidRPr="005B1F16">
              <w:rPr>
                <w:rFonts w:ascii="Times New Roman" w:hAnsi="Times New Roman" w:cs="Times New Roman"/>
                <w:b/>
                <w:sz w:val="24"/>
                <w:szCs w:val="24"/>
              </w:rPr>
              <w:t>Раздел 2. Учебно-методическая работа</w:t>
            </w:r>
          </w:p>
          <w:p w:rsidR="00CD15E0" w:rsidRPr="005B1F16" w:rsidRDefault="00CD15E0" w:rsidP="00CD15E0">
            <w:pPr>
              <w:pStyle w:val="ae"/>
              <w:rPr>
                <w:bCs/>
                <w:sz w:val="24"/>
                <w:szCs w:val="24"/>
              </w:rPr>
            </w:pPr>
            <w:r w:rsidRPr="005B1F16">
              <w:rPr>
                <w:bCs/>
                <w:sz w:val="24"/>
                <w:szCs w:val="24"/>
              </w:rPr>
              <w:t>2.1 План методической работы на 201</w:t>
            </w:r>
            <w:r w:rsidR="00E87E91">
              <w:rPr>
                <w:bCs/>
                <w:sz w:val="24"/>
                <w:szCs w:val="24"/>
              </w:rPr>
              <w:t>6</w:t>
            </w:r>
            <w:r w:rsidRPr="005B1F16">
              <w:rPr>
                <w:bCs/>
                <w:sz w:val="24"/>
                <w:szCs w:val="24"/>
              </w:rPr>
              <w:t>-201</w:t>
            </w:r>
            <w:r w:rsidR="00E87E91">
              <w:rPr>
                <w:bCs/>
                <w:sz w:val="24"/>
                <w:szCs w:val="24"/>
              </w:rPr>
              <w:t>7</w:t>
            </w:r>
            <w:r w:rsidRPr="005B1F16">
              <w:rPr>
                <w:bCs/>
                <w:sz w:val="24"/>
                <w:szCs w:val="24"/>
              </w:rPr>
              <w:t xml:space="preserve"> уч.г.</w:t>
            </w:r>
          </w:p>
          <w:p w:rsidR="00CD15E0" w:rsidRPr="005B1F16" w:rsidRDefault="00804EF5" w:rsidP="00CD15E0">
            <w:pPr>
              <w:contextualSpacing/>
              <w:rPr>
                <w:rFonts w:ascii="Times New Roman" w:hAnsi="Times New Roman" w:cs="Times New Roman"/>
                <w:sz w:val="24"/>
                <w:szCs w:val="24"/>
              </w:rPr>
            </w:pPr>
            <w:r>
              <w:rPr>
                <w:rFonts w:ascii="Times New Roman" w:hAnsi="Times New Roman" w:cs="Times New Roman"/>
                <w:sz w:val="24"/>
                <w:szCs w:val="24"/>
              </w:rPr>
              <w:t>2.2</w:t>
            </w:r>
            <w:r w:rsidR="00CD15E0" w:rsidRPr="005B1F16">
              <w:rPr>
                <w:rFonts w:ascii="Times New Roman" w:hAnsi="Times New Roman" w:cs="Times New Roman"/>
                <w:sz w:val="24"/>
                <w:szCs w:val="24"/>
              </w:rPr>
              <w:t xml:space="preserve"> План работы школы молодого педагога </w:t>
            </w:r>
          </w:p>
          <w:p w:rsidR="00CD15E0" w:rsidRPr="005B1F16" w:rsidRDefault="00CD15E0" w:rsidP="00CD15E0">
            <w:pPr>
              <w:rPr>
                <w:rFonts w:ascii="Times New Roman" w:hAnsi="Times New Roman" w:cs="Times New Roman"/>
                <w:sz w:val="24"/>
                <w:szCs w:val="24"/>
              </w:rPr>
            </w:pPr>
            <w:r w:rsidRPr="005B1F16">
              <w:rPr>
                <w:rFonts w:ascii="Times New Roman" w:hAnsi="Times New Roman" w:cs="Times New Roman"/>
                <w:sz w:val="24"/>
                <w:szCs w:val="24"/>
              </w:rPr>
              <w:t>2.</w:t>
            </w:r>
            <w:r w:rsidR="00804EF5">
              <w:rPr>
                <w:rFonts w:ascii="Times New Roman" w:hAnsi="Times New Roman" w:cs="Times New Roman"/>
                <w:sz w:val="24"/>
                <w:szCs w:val="24"/>
              </w:rPr>
              <w:t>3</w:t>
            </w:r>
            <w:r w:rsidRPr="005B1F16">
              <w:rPr>
                <w:rFonts w:ascii="Times New Roman" w:hAnsi="Times New Roman" w:cs="Times New Roman"/>
                <w:sz w:val="24"/>
                <w:szCs w:val="24"/>
              </w:rPr>
              <w:t xml:space="preserve"> План  аттестации педагогических работников </w:t>
            </w:r>
          </w:p>
          <w:p w:rsidR="005B1F16" w:rsidRPr="005B1F16" w:rsidRDefault="005B1F16" w:rsidP="00CD15E0">
            <w:pPr>
              <w:rPr>
                <w:rFonts w:ascii="Times New Roman" w:hAnsi="Times New Roman" w:cs="Times New Roman"/>
                <w:sz w:val="24"/>
                <w:szCs w:val="24"/>
              </w:rPr>
            </w:pPr>
            <w:r w:rsidRPr="005B1F16">
              <w:rPr>
                <w:rFonts w:ascii="Times New Roman" w:hAnsi="Times New Roman" w:cs="Times New Roman"/>
                <w:sz w:val="24"/>
                <w:szCs w:val="24"/>
              </w:rPr>
              <w:t>2.</w:t>
            </w:r>
            <w:r w:rsidR="00804EF5">
              <w:rPr>
                <w:rFonts w:ascii="Times New Roman" w:hAnsi="Times New Roman" w:cs="Times New Roman"/>
                <w:sz w:val="24"/>
                <w:szCs w:val="24"/>
              </w:rPr>
              <w:t>4</w:t>
            </w:r>
            <w:r w:rsidRPr="005B1F16">
              <w:rPr>
                <w:rFonts w:ascii="Times New Roman" w:hAnsi="Times New Roman" w:cs="Times New Roman"/>
                <w:sz w:val="24"/>
                <w:szCs w:val="24"/>
              </w:rPr>
              <w:t xml:space="preserve"> План работы педагогической мастерской</w:t>
            </w:r>
          </w:p>
          <w:p w:rsidR="00CD15E0" w:rsidRPr="005B1F16" w:rsidRDefault="00CD15E0" w:rsidP="00CD15E0">
            <w:pPr>
              <w:contextualSpacing/>
              <w:rPr>
                <w:rFonts w:ascii="Times New Roman" w:hAnsi="Times New Roman" w:cs="Times New Roman"/>
                <w:sz w:val="24"/>
                <w:szCs w:val="24"/>
              </w:rPr>
            </w:pPr>
            <w:r w:rsidRPr="005B1F16">
              <w:rPr>
                <w:rFonts w:ascii="Times New Roman" w:hAnsi="Times New Roman" w:cs="Times New Roman"/>
                <w:sz w:val="24"/>
                <w:szCs w:val="24"/>
              </w:rPr>
              <w:t>2.</w:t>
            </w:r>
            <w:r w:rsidR="00804EF5">
              <w:rPr>
                <w:rFonts w:ascii="Times New Roman" w:hAnsi="Times New Roman" w:cs="Times New Roman"/>
                <w:sz w:val="24"/>
                <w:szCs w:val="24"/>
              </w:rPr>
              <w:t>5</w:t>
            </w:r>
            <w:r w:rsidRPr="005B1F16">
              <w:rPr>
                <w:rFonts w:ascii="Times New Roman" w:hAnsi="Times New Roman" w:cs="Times New Roman"/>
                <w:sz w:val="24"/>
                <w:szCs w:val="24"/>
              </w:rPr>
              <w:t xml:space="preserve"> План работы методических комиссий</w:t>
            </w:r>
          </w:p>
          <w:p w:rsidR="00C24059" w:rsidRPr="00C24059" w:rsidRDefault="00C24059" w:rsidP="00C24059">
            <w:pPr>
              <w:contextualSpacing/>
              <w:rPr>
                <w:rFonts w:ascii="Times New Roman" w:hAnsi="Times New Roman" w:cs="Times New Roman"/>
                <w:b/>
                <w:sz w:val="24"/>
                <w:szCs w:val="24"/>
              </w:rPr>
            </w:pPr>
            <w:r w:rsidRPr="00C24059">
              <w:rPr>
                <w:rFonts w:ascii="Times New Roman" w:hAnsi="Times New Roman" w:cs="Times New Roman"/>
                <w:b/>
                <w:sz w:val="24"/>
                <w:szCs w:val="24"/>
              </w:rPr>
              <w:t>Раздел 3. Учебно-производственная работа</w:t>
            </w:r>
          </w:p>
          <w:p w:rsidR="00C24059" w:rsidRPr="00C24059" w:rsidRDefault="00C24059" w:rsidP="00C24059">
            <w:pPr>
              <w:contextualSpacing/>
              <w:rPr>
                <w:rFonts w:ascii="Times New Roman" w:hAnsi="Times New Roman" w:cs="Times New Roman"/>
                <w:sz w:val="24"/>
                <w:szCs w:val="24"/>
              </w:rPr>
            </w:pPr>
            <w:r w:rsidRPr="00C24059">
              <w:rPr>
                <w:rFonts w:ascii="Times New Roman" w:hAnsi="Times New Roman" w:cs="Times New Roman"/>
                <w:sz w:val="24"/>
                <w:szCs w:val="24"/>
              </w:rPr>
              <w:t>3.1 План учебно-производственных мероприятий</w:t>
            </w:r>
            <w:r w:rsidR="00CD15E0">
              <w:rPr>
                <w:rFonts w:ascii="Times New Roman" w:hAnsi="Times New Roman" w:cs="Times New Roman"/>
                <w:sz w:val="24"/>
                <w:szCs w:val="24"/>
              </w:rPr>
              <w:t xml:space="preserve"> на 201</w:t>
            </w:r>
            <w:r w:rsidR="00E87E91">
              <w:rPr>
                <w:rFonts w:ascii="Times New Roman" w:hAnsi="Times New Roman" w:cs="Times New Roman"/>
                <w:sz w:val="24"/>
                <w:szCs w:val="24"/>
              </w:rPr>
              <w:t>6</w:t>
            </w:r>
            <w:r w:rsidR="00CD15E0">
              <w:rPr>
                <w:rFonts w:ascii="Times New Roman" w:hAnsi="Times New Roman" w:cs="Times New Roman"/>
                <w:sz w:val="24"/>
                <w:szCs w:val="24"/>
              </w:rPr>
              <w:t>-201</w:t>
            </w:r>
            <w:r w:rsidR="00E87E91">
              <w:rPr>
                <w:rFonts w:ascii="Times New Roman" w:hAnsi="Times New Roman" w:cs="Times New Roman"/>
                <w:sz w:val="24"/>
                <w:szCs w:val="24"/>
              </w:rPr>
              <w:t>7</w:t>
            </w:r>
            <w:r w:rsidR="00CD15E0">
              <w:rPr>
                <w:rFonts w:ascii="Times New Roman" w:hAnsi="Times New Roman" w:cs="Times New Roman"/>
                <w:sz w:val="24"/>
                <w:szCs w:val="24"/>
              </w:rPr>
              <w:t xml:space="preserve"> уч.г.</w:t>
            </w:r>
          </w:p>
          <w:p w:rsidR="00C24059" w:rsidRPr="00C24059" w:rsidRDefault="00C24059" w:rsidP="00C24059">
            <w:pPr>
              <w:contextualSpacing/>
              <w:rPr>
                <w:rFonts w:ascii="Times New Roman" w:hAnsi="Times New Roman" w:cs="Times New Roman"/>
                <w:sz w:val="24"/>
                <w:szCs w:val="24"/>
              </w:rPr>
            </w:pPr>
            <w:r w:rsidRPr="00C24059">
              <w:rPr>
                <w:rFonts w:ascii="Times New Roman" w:hAnsi="Times New Roman" w:cs="Times New Roman"/>
                <w:sz w:val="24"/>
                <w:szCs w:val="24"/>
              </w:rPr>
              <w:t>3.2 План проведения инструктивно-методических совещаний по учебной практике (производственному обучению).</w:t>
            </w:r>
          </w:p>
          <w:p w:rsidR="00C24059" w:rsidRPr="00C24059" w:rsidRDefault="00C24059" w:rsidP="00C24059">
            <w:pPr>
              <w:contextualSpacing/>
              <w:rPr>
                <w:rFonts w:ascii="Times New Roman" w:hAnsi="Times New Roman" w:cs="Times New Roman"/>
                <w:sz w:val="24"/>
                <w:szCs w:val="24"/>
              </w:rPr>
            </w:pPr>
            <w:r w:rsidRPr="00C24059">
              <w:rPr>
                <w:rFonts w:ascii="Times New Roman" w:hAnsi="Times New Roman" w:cs="Times New Roman"/>
                <w:sz w:val="24"/>
                <w:szCs w:val="24"/>
              </w:rPr>
              <w:t>3.3 План мероприятий по организации производственной практики.</w:t>
            </w:r>
          </w:p>
          <w:p w:rsidR="00C24059" w:rsidRPr="005C2E67" w:rsidRDefault="00C24059" w:rsidP="00C24059">
            <w:pPr>
              <w:contextualSpacing/>
              <w:rPr>
                <w:rFonts w:ascii="Times New Roman" w:hAnsi="Times New Roman" w:cs="Times New Roman"/>
                <w:color w:val="FF0000"/>
                <w:sz w:val="24"/>
                <w:szCs w:val="24"/>
              </w:rPr>
            </w:pPr>
            <w:r w:rsidRPr="00C24059">
              <w:rPr>
                <w:rFonts w:ascii="Times New Roman" w:hAnsi="Times New Roman" w:cs="Times New Roman"/>
                <w:sz w:val="24"/>
                <w:szCs w:val="24"/>
              </w:rPr>
              <w:t>3.4</w:t>
            </w:r>
            <w:r w:rsidR="00A17A03">
              <w:rPr>
                <w:rFonts w:ascii="Times New Roman" w:hAnsi="Times New Roman" w:cs="Times New Roman"/>
                <w:sz w:val="24"/>
                <w:szCs w:val="24"/>
              </w:rPr>
              <w:t xml:space="preserve"> </w:t>
            </w:r>
            <w:r w:rsidRPr="005B1F16">
              <w:rPr>
                <w:rFonts w:ascii="Times New Roman" w:hAnsi="Times New Roman" w:cs="Times New Roman"/>
                <w:sz w:val="24"/>
                <w:szCs w:val="24"/>
              </w:rPr>
              <w:t>План мероприятий по охране труда.</w:t>
            </w:r>
          </w:p>
          <w:p w:rsidR="00C24059" w:rsidRPr="00C24059" w:rsidRDefault="00C24059" w:rsidP="00C24059">
            <w:pPr>
              <w:contextualSpacing/>
              <w:rPr>
                <w:rFonts w:ascii="Times New Roman" w:hAnsi="Times New Roman" w:cs="Times New Roman"/>
                <w:sz w:val="24"/>
                <w:szCs w:val="24"/>
              </w:rPr>
            </w:pPr>
            <w:r w:rsidRPr="00C24059">
              <w:rPr>
                <w:rFonts w:ascii="Times New Roman" w:hAnsi="Times New Roman" w:cs="Times New Roman"/>
                <w:sz w:val="24"/>
                <w:szCs w:val="24"/>
              </w:rPr>
              <w:t>3.5 План подготовки и проведения итоговой аттестации выпускников.</w:t>
            </w:r>
          </w:p>
          <w:p w:rsidR="00C24059" w:rsidRPr="00C24059" w:rsidRDefault="00C24059" w:rsidP="00C24059">
            <w:pPr>
              <w:contextualSpacing/>
              <w:rPr>
                <w:rFonts w:ascii="Times New Roman" w:hAnsi="Times New Roman" w:cs="Times New Roman"/>
                <w:sz w:val="24"/>
                <w:szCs w:val="24"/>
              </w:rPr>
            </w:pPr>
            <w:r w:rsidRPr="00C24059">
              <w:rPr>
                <w:rFonts w:ascii="Times New Roman" w:hAnsi="Times New Roman" w:cs="Times New Roman"/>
                <w:sz w:val="24"/>
                <w:szCs w:val="24"/>
              </w:rPr>
              <w:t>3.6 Организация стажировки мастеров производственного обучения</w:t>
            </w:r>
          </w:p>
          <w:p w:rsidR="00C24059" w:rsidRPr="005B1F16" w:rsidRDefault="00C24059" w:rsidP="00C24059">
            <w:pPr>
              <w:contextualSpacing/>
              <w:rPr>
                <w:rFonts w:ascii="Times New Roman" w:hAnsi="Times New Roman" w:cs="Times New Roman"/>
                <w:b/>
                <w:sz w:val="24"/>
                <w:szCs w:val="24"/>
              </w:rPr>
            </w:pPr>
            <w:r w:rsidRPr="005B1F16">
              <w:rPr>
                <w:rFonts w:ascii="Times New Roman" w:hAnsi="Times New Roman" w:cs="Times New Roman"/>
                <w:b/>
                <w:sz w:val="24"/>
                <w:szCs w:val="24"/>
              </w:rPr>
              <w:t>Раздел 4. Учебно-воспитательная работа</w:t>
            </w:r>
          </w:p>
          <w:p w:rsidR="005B1F16" w:rsidRPr="005B1F16" w:rsidRDefault="005B1F16" w:rsidP="005B1F16">
            <w:pPr>
              <w:tabs>
                <w:tab w:val="left" w:pos="6150"/>
              </w:tabs>
              <w:contextualSpacing/>
              <w:rPr>
                <w:rFonts w:ascii="Times New Roman" w:eastAsia="Times New Roman" w:hAnsi="Times New Roman" w:cs="Times New Roman"/>
                <w:sz w:val="24"/>
                <w:szCs w:val="24"/>
              </w:rPr>
            </w:pPr>
            <w:r w:rsidRPr="005B1F16">
              <w:rPr>
                <w:rFonts w:ascii="Times New Roman" w:eastAsia="Times New Roman" w:hAnsi="Times New Roman" w:cs="Times New Roman"/>
                <w:sz w:val="24"/>
                <w:szCs w:val="24"/>
              </w:rPr>
              <w:t>4.1 План основных культурно-массовых и спортивных мероприятий</w:t>
            </w:r>
          </w:p>
          <w:p w:rsidR="005B1F16" w:rsidRPr="005B1F16" w:rsidRDefault="005B1F16" w:rsidP="005B1F16">
            <w:pPr>
              <w:shd w:val="clear" w:color="auto" w:fill="FFFFFF"/>
              <w:contextualSpacing/>
              <w:rPr>
                <w:rFonts w:ascii="Times New Roman" w:eastAsia="Times New Roman" w:hAnsi="Times New Roman" w:cs="Times New Roman"/>
                <w:bCs/>
                <w:color w:val="000000"/>
                <w:sz w:val="24"/>
                <w:szCs w:val="24"/>
              </w:rPr>
            </w:pPr>
            <w:r w:rsidRPr="005B1F16">
              <w:rPr>
                <w:rFonts w:ascii="Times New Roman" w:eastAsia="Times New Roman" w:hAnsi="Times New Roman" w:cs="Times New Roman"/>
                <w:bCs/>
                <w:color w:val="000000"/>
                <w:sz w:val="24"/>
                <w:szCs w:val="24"/>
              </w:rPr>
              <w:t>4.2 Патриотическое воспитание</w:t>
            </w:r>
          </w:p>
          <w:p w:rsidR="005B1F16" w:rsidRPr="005B1F16" w:rsidRDefault="005B1F16" w:rsidP="005B1F16">
            <w:pPr>
              <w:contextualSpacing/>
              <w:rPr>
                <w:rFonts w:ascii="Times New Roman" w:eastAsia="Times New Roman" w:hAnsi="Times New Roman" w:cs="Times New Roman"/>
                <w:bCs/>
                <w:color w:val="000000"/>
                <w:sz w:val="24"/>
                <w:szCs w:val="24"/>
              </w:rPr>
            </w:pPr>
            <w:r w:rsidRPr="005B1F16">
              <w:rPr>
                <w:rFonts w:ascii="Times New Roman" w:eastAsia="Times New Roman" w:hAnsi="Times New Roman" w:cs="Times New Roman"/>
                <w:bCs/>
                <w:color w:val="000000"/>
                <w:sz w:val="24"/>
                <w:szCs w:val="24"/>
              </w:rPr>
              <w:t>4.3 Гражданско-правовое воспитание</w:t>
            </w:r>
          </w:p>
          <w:p w:rsidR="005B1F16" w:rsidRPr="005B1F16" w:rsidRDefault="005B1F16" w:rsidP="005B1F16">
            <w:pPr>
              <w:contextualSpacing/>
              <w:rPr>
                <w:rFonts w:ascii="Times New Roman" w:hAnsi="Times New Roman" w:cs="Times New Roman"/>
                <w:color w:val="FF0000"/>
                <w:sz w:val="24"/>
                <w:szCs w:val="24"/>
              </w:rPr>
            </w:pPr>
            <w:r w:rsidRPr="005B1F16">
              <w:rPr>
                <w:rFonts w:ascii="Times New Roman" w:eastAsia="Times New Roman" w:hAnsi="Times New Roman" w:cs="Times New Roman"/>
                <w:bCs/>
                <w:color w:val="000000"/>
                <w:sz w:val="24"/>
                <w:szCs w:val="24"/>
              </w:rPr>
              <w:t xml:space="preserve">4.4 </w:t>
            </w:r>
            <w:r w:rsidR="00D37D2A">
              <w:rPr>
                <w:rFonts w:ascii="Times New Roman" w:eastAsia="Times New Roman" w:hAnsi="Times New Roman" w:cs="Times New Roman"/>
                <w:bCs/>
                <w:color w:val="000000"/>
                <w:sz w:val="24"/>
                <w:szCs w:val="24"/>
              </w:rPr>
              <w:t>Духовно-н</w:t>
            </w:r>
            <w:r w:rsidRPr="005B1F16">
              <w:rPr>
                <w:rFonts w:ascii="Times New Roman" w:eastAsia="Times New Roman" w:hAnsi="Times New Roman" w:cs="Times New Roman"/>
                <w:bCs/>
                <w:color w:val="000000"/>
                <w:sz w:val="24"/>
                <w:szCs w:val="24"/>
              </w:rPr>
              <w:t>равственно</w:t>
            </w:r>
            <w:r w:rsidR="00D37D2A">
              <w:rPr>
                <w:rFonts w:ascii="Times New Roman" w:eastAsia="Times New Roman" w:hAnsi="Times New Roman" w:cs="Times New Roman"/>
                <w:bCs/>
                <w:color w:val="000000"/>
                <w:sz w:val="24"/>
                <w:szCs w:val="24"/>
              </w:rPr>
              <w:t xml:space="preserve">е и </w:t>
            </w:r>
            <w:r w:rsidRPr="005B1F16">
              <w:rPr>
                <w:rFonts w:ascii="Times New Roman" w:eastAsia="Times New Roman" w:hAnsi="Times New Roman" w:cs="Times New Roman"/>
                <w:bCs/>
                <w:color w:val="000000"/>
                <w:sz w:val="24"/>
                <w:szCs w:val="24"/>
              </w:rPr>
              <w:t>эстетическое воспитание</w:t>
            </w:r>
          </w:p>
          <w:p w:rsidR="005B1F16" w:rsidRPr="005B1F16" w:rsidRDefault="005B1F16" w:rsidP="005B1F16">
            <w:pPr>
              <w:shd w:val="clear" w:color="auto" w:fill="FFFFFF"/>
              <w:contextualSpacing/>
              <w:rPr>
                <w:rFonts w:ascii="Times New Roman" w:eastAsia="Times New Roman" w:hAnsi="Times New Roman" w:cs="Times New Roman"/>
                <w:bCs/>
                <w:color w:val="000000"/>
                <w:sz w:val="24"/>
                <w:szCs w:val="24"/>
              </w:rPr>
            </w:pPr>
            <w:r w:rsidRPr="005B1F16">
              <w:rPr>
                <w:rFonts w:ascii="Times New Roman" w:eastAsia="Times New Roman" w:hAnsi="Times New Roman" w:cs="Times New Roman"/>
                <w:bCs/>
                <w:color w:val="000000"/>
                <w:sz w:val="24"/>
                <w:szCs w:val="24"/>
              </w:rPr>
              <w:t>4.5 Профессиональное воспитание</w:t>
            </w:r>
          </w:p>
          <w:p w:rsidR="005B1F16" w:rsidRPr="005B1F16" w:rsidRDefault="005B1F16" w:rsidP="005B1F16">
            <w:pPr>
              <w:shd w:val="clear" w:color="auto" w:fill="FFFFFF"/>
              <w:contextualSpacing/>
              <w:rPr>
                <w:rFonts w:ascii="Times New Roman" w:eastAsia="Times New Roman" w:hAnsi="Times New Roman" w:cs="Times New Roman"/>
                <w:color w:val="000000"/>
                <w:sz w:val="24"/>
                <w:szCs w:val="24"/>
              </w:rPr>
            </w:pPr>
            <w:r w:rsidRPr="005B1F16">
              <w:rPr>
                <w:rFonts w:ascii="Times New Roman" w:eastAsia="Times New Roman" w:hAnsi="Times New Roman" w:cs="Times New Roman"/>
                <w:color w:val="000000"/>
                <w:sz w:val="24"/>
                <w:szCs w:val="24"/>
              </w:rPr>
              <w:t>4.6</w:t>
            </w:r>
            <w:r w:rsidRPr="005B1F16">
              <w:rPr>
                <w:rFonts w:ascii="Tahoma" w:eastAsia="Times New Roman" w:hAnsi="Tahoma" w:cs="Tahoma"/>
                <w:color w:val="000000"/>
                <w:sz w:val="24"/>
                <w:szCs w:val="24"/>
              </w:rPr>
              <w:t xml:space="preserve"> </w:t>
            </w:r>
            <w:r w:rsidRPr="005B1F16">
              <w:rPr>
                <w:rFonts w:ascii="Times New Roman" w:eastAsia="Times New Roman" w:hAnsi="Times New Roman" w:cs="Times New Roman"/>
                <w:bCs/>
                <w:color w:val="000000"/>
                <w:sz w:val="24"/>
                <w:szCs w:val="24"/>
              </w:rPr>
              <w:t>Воспитание культуры здорового образа жизни</w:t>
            </w:r>
          </w:p>
          <w:p w:rsidR="005B1F16" w:rsidRDefault="005B1F16" w:rsidP="005B1F16">
            <w:pPr>
              <w:contextualSpacing/>
              <w:rPr>
                <w:rFonts w:ascii="Times New Roman" w:hAnsi="Times New Roman" w:cs="Times New Roman"/>
                <w:sz w:val="24"/>
                <w:szCs w:val="24"/>
              </w:rPr>
            </w:pPr>
            <w:r w:rsidRPr="005B1F16">
              <w:rPr>
                <w:rFonts w:ascii="Times New Roman" w:hAnsi="Times New Roman" w:cs="Times New Roman"/>
                <w:sz w:val="24"/>
                <w:szCs w:val="24"/>
              </w:rPr>
              <w:t>4.7 Экологическое воспитание</w:t>
            </w:r>
          </w:p>
          <w:p w:rsidR="005B1F16" w:rsidRDefault="005B1F16" w:rsidP="005B1F16">
            <w:pPr>
              <w:contextualSpacing/>
              <w:rPr>
                <w:rFonts w:ascii="Times New Roman" w:hAnsi="Times New Roman" w:cs="Times New Roman"/>
                <w:sz w:val="24"/>
                <w:szCs w:val="24"/>
              </w:rPr>
            </w:pPr>
            <w:r w:rsidRPr="005B1F16">
              <w:rPr>
                <w:rFonts w:ascii="Times New Roman" w:hAnsi="Times New Roman" w:cs="Times New Roman"/>
                <w:sz w:val="24"/>
                <w:szCs w:val="24"/>
              </w:rPr>
              <w:t>4.8 Развитие студенческого самоуправления и волонтерского движения</w:t>
            </w:r>
          </w:p>
          <w:p w:rsidR="005B1F16" w:rsidRPr="005B1F16" w:rsidRDefault="005B1F16" w:rsidP="005B1F16">
            <w:pPr>
              <w:contextualSpacing/>
              <w:rPr>
                <w:rFonts w:ascii="Times New Roman" w:hAnsi="Times New Roman" w:cs="Times New Roman"/>
                <w:sz w:val="24"/>
                <w:szCs w:val="24"/>
              </w:rPr>
            </w:pPr>
            <w:r w:rsidRPr="005B1F16">
              <w:rPr>
                <w:rFonts w:ascii="Times New Roman" w:hAnsi="Times New Roman" w:cs="Times New Roman"/>
                <w:sz w:val="24"/>
                <w:szCs w:val="24"/>
              </w:rPr>
              <w:t>4.9 План Совета профилактики</w:t>
            </w:r>
          </w:p>
          <w:p w:rsidR="005B1F16" w:rsidRDefault="005B1F16" w:rsidP="00C24059">
            <w:pPr>
              <w:contextualSpacing/>
              <w:rPr>
                <w:rFonts w:ascii="Times New Roman" w:hAnsi="Times New Roman" w:cs="Times New Roman"/>
                <w:sz w:val="24"/>
                <w:szCs w:val="24"/>
              </w:rPr>
            </w:pPr>
            <w:r w:rsidRPr="005B1F16">
              <w:rPr>
                <w:rFonts w:ascii="Times New Roman" w:hAnsi="Times New Roman" w:cs="Times New Roman"/>
                <w:sz w:val="24"/>
                <w:szCs w:val="24"/>
              </w:rPr>
              <w:t>4.10 План работы по профилактике употребления психически активных веществ, антиалкогольной и антиникотиновой пропаганде среди несовершеннолетних</w:t>
            </w:r>
          </w:p>
          <w:p w:rsidR="00781806" w:rsidRDefault="00781806" w:rsidP="00781806">
            <w:pPr>
              <w:contextualSpacing/>
              <w:rPr>
                <w:rFonts w:ascii="Times New Roman" w:hAnsi="Times New Roman" w:cs="Times New Roman"/>
                <w:sz w:val="24"/>
                <w:szCs w:val="24"/>
              </w:rPr>
            </w:pPr>
            <w:r>
              <w:rPr>
                <w:rFonts w:ascii="Times New Roman" w:hAnsi="Times New Roman" w:cs="Times New Roman"/>
                <w:sz w:val="24"/>
                <w:szCs w:val="24"/>
              </w:rPr>
              <w:t xml:space="preserve">4.11 </w:t>
            </w:r>
            <w:r w:rsidRPr="00781806">
              <w:rPr>
                <w:rFonts w:ascii="Times New Roman" w:hAnsi="Times New Roman" w:cs="Times New Roman"/>
                <w:sz w:val="24"/>
                <w:szCs w:val="24"/>
              </w:rPr>
              <w:t>План работы с обучающимися из числа детей-сирот и  детей, оставшихся без попечения родителей и инвалидов</w:t>
            </w:r>
          </w:p>
          <w:p w:rsidR="00F212AC" w:rsidRPr="00F212AC" w:rsidRDefault="00F212AC" w:rsidP="00F212AC">
            <w:pPr>
              <w:contextualSpacing/>
              <w:rPr>
                <w:rFonts w:ascii="Times New Roman" w:hAnsi="Times New Roman" w:cs="Times New Roman"/>
                <w:sz w:val="24"/>
                <w:szCs w:val="24"/>
              </w:rPr>
            </w:pPr>
            <w:r w:rsidRPr="00F212AC">
              <w:rPr>
                <w:rFonts w:ascii="Times New Roman" w:hAnsi="Times New Roman" w:cs="Times New Roman"/>
                <w:sz w:val="24"/>
                <w:szCs w:val="24"/>
              </w:rPr>
              <w:t>4.12 План спортивно-массовой работы</w:t>
            </w:r>
          </w:p>
          <w:p w:rsidR="00F212AC" w:rsidRPr="00F212AC" w:rsidRDefault="00F212AC" w:rsidP="00F212AC">
            <w:pPr>
              <w:contextualSpacing/>
              <w:rPr>
                <w:rFonts w:ascii="Times New Roman" w:hAnsi="Times New Roman" w:cs="Times New Roman"/>
                <w:sz w:val="24"/>
                <w:szCs w:val="24"/>
              </w:rPr>
            </w:pPr>
            <w:r w:rsidRPr="00F212AC">
              <w:rPr>
                <w:rFonts w:ascii="Times New Roman" w:hAnsi="Times New Roman" w:cs="Times New Roman"/>
                <w:sz w:val="24"/>
                <w:szCs w:val="24"/>
              </w:rPr>
              <w:t xml:space="preserve">4.13 План воспитательной работы в общежитии </w:t>
            </w:r>
          </w:p>
          <w:p w:rsidR="00F3155B" w:rsidRDefault="00F3155B" w:rsidP="00C24059">
            <w:pPr>
              <w:contextualSpacing/>
              <w:rPr>
                <w:rFonts w:ascii="Times New Roman" w:hAnsi="Times New Roman" w:cs="Times New Roman"/>
                <w:b/>
                <w:sz w:val="24"/>
                <w:szCs w:val="24"/>
              </w:rPr>
            </w:pPr>
            <w:r>
              <w:rPr>
                <w:rFonts w:ascii="Times New Roman" w:hAnsi="Times New Roman" w:cs="Times New Roman"/>
                <w:b/>
                <w:sz w:val="24"/>
                <w:szCs w:val="24"/>
              </w:rPr>
              <w:t>Раздел 5. План работы заочного отделения</w:t>
            </w:r>
          </w:p>
          <w:p w:rsidR="00F3155B" w:rsidRPr="00F212AC" w:rsidRDefault="00F212AC" w:rsidP="00F212AC">
            <w:pPr>
              <w:contextualSpacing/>
              <w:rPr>
                <w:rFonts w:ascii="Times New Roman" w:hAnsi="Times New Roman" w:cs="Times New Roman"/>
                <w:sz w:val="24"/>
                <w:szCs w:val="24"/>
              </w:rPr>
            </w:pPr>
            <w:r w:rsidRPr="00F212AC">
              <w:rPr>
                <w:rFonts w:ascii="Times New Roman" w:hAnsi="Times New Roman" w:cs="Times New Roman"/>
                <w:sz w:val="24"/>
                <w:szCs w:val="24"/>
              </w:rPr>
              <w:t>5.1 Основные направления деятельности заочного отделения</w:t>
            </w:r>
          </w:p>
          <w:p w:rsidR="00C24059" w:rsidRPr="005F2B4E" w:rsidRDefault="00F212AC" w:rsidP="00C24059">
            <w:pPr>
              <w:contextualSpacing/>
              <w:rPr>
                <w:rFonts w:ascii="Times New Roman" w:hAnsi="Times New Roman" w:cs="Times New Roman"/>
                <w:b/>
                <w:sz w:val="24"/>
                <w:szCs w:val="24"/>
              </w:rPr>
            </w:pPr>
            <w:r>
              <w:rPr>
                <w:rFonts w:ascii="Times New Roman" w:hAnsi="Times New Roman" w:cs="Times New Roman"/>
                <w:b/>
                <w:sz w:val="24"/>
                <w:szCs w:val="24"/>
              </w:rPr>
              <w:t>Раздел 6</w:t>
            </w:r>
            <w:r w:rsidR="00C24059" w:rsidRPr="005F2B4E">
              <w:rPr>
                <w:rFonts w:ascii="Times New Roman" w:hAnsi="Times New Roman" w:cs="Times New Roman"/>
                <w:b/>
                <w:sz w:val="24"/>
                <w:szCs w:val="24"/>
              </w:rPr>
              <w:t>. План работы библиотеки</w:t>
            </w:r>
          </w:p>
          <w:p w:rsidR="005F2B4E" w:rsidRPr="002E5BF4" w:rsidRDefault="00F212AC" w:rsidP="005F2B4E">
            <w:pPr>
              <w:contextualSpacing/>
              <w:rPr>
                <w:rFonts w:ascii="Times New Roman" w:hAnsi="Times New Roman" w:cs="Times New Roman"/>
                <w:sz w:val="24"/>
                <w:szCs w:val="24"/>
              </w:rPr>
            </w:pPr>
            <w:r>
              <w:rPr>
                <w:rFonts w:ascii="Times New Roman" w:hAnsi="Times New Roman" w:cs="Times New Roman"/>
                <w:sz w:val="24"/>
                <w:szCs w:val="24"/>
              </w:rPr>
              <w:t>6</w:t>
            </w:r>
            <w:r w:rsidR="005F2B4E" w:rsidRPr="005F2B4E">
              <w:rPr>
                <w:rFonts w:ascii="Times New Roman" w:hAnsi="Times New Roman" w:cs="Times New Roman"/>
                <w:sz w:val="24"/>
                <w:szCs w:val="24"/>
              </w:rPr>
              <w:t xml:space="preserve">.1 </w:t>
            </w:r>
            <w:r w:rsidR="002E5BF4" w:rsidRPr="002E5BF4">
              <w:rPr>
                <w:rFonts w:ascii="Times New Roman" w:hAnsi="Times New Roman" w:cs="Times New Roman"/>
                <w:sz w:val="24"/>
                <w:szCs w:val="24"/>
              </w:rPr>
              <w:t xml:space="preserve"> Организация работы библиотеки в 2016-2017 уч.</w:t>
            </w:r>
            <w:r w:rsidR="002E5BF4">
              <w:rPr>
                <w:rFonts w:ascii="Times New Roman" w:hAnsi="Times New Roman" w:cs="Times New Roman"/>
                <w:sz w:val="24"/>
                <w:szCs w:val="24"/>
              </w:rPr>
              <w:t xml:space="preserve"> </w:t>
            </w:r>
            <w:r w:rsidR="002E5BF4" w:rsidRPr="002E5BF4">
              <w:rPr>
                <w:rFonts w:ascii="Times New Roman" w:hAnsi="Times New Roman" w:cs="Times New Roman"/>
                <w:sz w:val="24"/>
                <w:szCs w:val="24"/>
              </w:rPr>
              <w:t>г.</w:t>
            </w:r>
          </w:p>
          <w:p w:rsidR="00C24059" w:rsidRPr="005F2B4E" w:rsidRDefault="00C24059" w:rsidP="00C24059">
            <w:pPr>
              <w:contextualSpacing/>
              <w:rPr>
                <w:rFonts w:ascii="Times New Roman" w:hAnsi="Times New Roman" w:cs="Times New Roman"/>
                <w:b/>
                <w:sz w:val="24"/>
                <w:szCs w:val="24"/>
              </w:rPr>
            </w:pPr>
            <w:r w:rsidRPr="005F2B4E">
              <w:rPr>
                <w:rFonts w:ascii="Times New Roman" w:hAnsi="Times New Roman" w:cs="Times New Roman"/>
                <w:b/>
                <w:sz w:val="24"/>
                <w:szCs w:val="24"/>
              </w:rPr>
              <w:t xml:space="preserve">Раздел </w:t>
            </w:r>
            <w:r w:rsidR="00F212AC">
              <w:rPr>
                <w:rFonts w:ascii="Times New Roman" w:hAnsi="Times New Roman" w:cs="Times New Roman"/>
                <w:b/>
                <w:sz w:val="24"/>
                <w:szCs w:val="24"/>
              </w:rPr>
              <w:t>7</w:t>
            </w:r>
            <w:r w:rsidRPr="005F2B4E">
              <w:rPr>
                <w:rFonts w:ascii="Times New Roman" w:hAnsi="Times New Roman" w:cs="Times New Roman"/>
                <w:b/>
                <w:sz w:val="24"/>
                <w:szCs w:val="24"/>
              </w:rPr>
              <w:t>. Обеспечение безопасности дорожного движения, организация мероприятий по охране труда и технике безопасности</w:t>
            </w:r>
          </w:p>
          <w:p w:rsidR="00C24059" w:rsidRPr="005F2B4E" w:rsidRDefault="00F212AC" w:rsidP="00C24059">
            <w:pPr>
              <w:contextualSpacing/>
              <w:rPr>
                <w:rFonts w:ascii="Times New Roman" w:hAnsi="Times New Roman" w:cs="Times New Roman"/>
                <w:sz w:val="24"/>
                <w:szCs w:val="24"/>
              </w:rPr>
            </w:pPr>
            <w:r>
              <w:rPr>
                <w:rFonts w:ascii="Times New Roman" w:eastAsia="Times New Roman" w:hAnsi="Times New Roman" w:cs="Times New Roman"/>
                <w:bCs/>
                <w:iCs/>
                <w:sz w:val="24"/>
                <w:szCs w:val="24"/>
                <w:lang w:eastAsia="ar-SA"/>
              </w:rPr>
              <w:t>7</w:t>
            </w:r>
            <w:r w:rsidR="00C24059" w:rsidRPr="005F2B4E">
              <w:rPr>
                <w:rFonts w:ascii="Times New Roman" w:eastAsia="Times New Roman" w:hAnsi="Times New Roman" w:cs="Times New Roman"/>
                <w:bCs/>
                <w:iCs/>
                <w:sz w:val="24"/>
                <w:szCs w:val="24"/>
                <w:lang w:eastAsia="ar-SA"/>
              </w:rPr>
              <w:t>.1 План по обеспечению безопасности дорожного движения</w:t>
            </w:r>
          </w:p>
          <w:p w:rsidR="00C24059" w:rsidRPr="005F2B4E" w:rsidRDefault="00F212AC" w:rsidP="00C24059">
            <w:pPr>
              <w:contextualSpacing/>
              <w:rPr>
                <w:rFonts w:ascii="Times New Roman" w:hAnsi="Times New Roman" w:cs="Times New Roman"/>
                <w:sz w:val="24"/>
                <w:szCs w:val="24"/>
              </w:rPr>
            </w:pPr>
            <w:r>
              <w:rPr>
                <w:rFonts w:ascii="Times New Roman" w:hAnsi="Times New Roman" w:cs="Times New Roman"/>
                <w:sz w:val="24"/>
                <w:szCs w:val="24"/>
              </w:rPr>
              <w:t>7</w:t>
            </w:r>
            <w:r w:rsidR="00C24059" w:rsidRPr="005F2B4E">
              <w:rPr>
                <w:rFonts w:ascii="Times New Roman" w:hAnsi="Times New Roman" w:cs="Times New Roman"/>
                <w:sz w:val="24"/>
                <w:szCs w:val="24"/>
              </w:rPr>
              <w:t>.2 План по охране труда и технике безопасности</w:t>
            </w:r>
          </w:p>
          <w:p w:rsidR="00C24059" w:rsidRPr="005F2B4E" w:rsidRDefault="00F212AC" w:rsidP="00C24059">
            <w:pPr>
              <w:pStyle w:val="a3"/>
              <w:ind w:left="0"/>
              <w:rPr>
                <w:rFonts w:ascii="Times New Roman" w:hAnsi="Times New Roman" w:cs="Times New Roman"/>
                <w:sz w:val="24"/>
                <w:szCs w:val="24"/>
              </w:rPr>
            </w:pPr>
            <w:r>
              <w:rPr>
                <w:rFonts w:ascii="Times New Roman" w:hAnsi="Times New Roman"/>
                <w:bCs/>
                <w:sz w:val="24"/>
                <w:szCs w:val="24"/>
              </w:rPr>
              <w:t>7</w:t>
            </w:r>
            <w:r w:rsidR="00C24059" w:rsidRPr="005F2B4E">
              <w:rPr>
                <w:rFonts w:ascii="Times New Roman" w:hAnsi="Times New Roman"/>
                <w:bCs/>
                <w:sz w:val="24"/>
                <w:szCs w:val="24"/>
              </w:rPr>
              <w:t>.3 План работы по противодействию терроризма и экстремизма</w:t>
            </w:r>
          </w:p>
          <w:p w:rsidR="00C24059" w:rsidRPr="005F2B4E" w:rsidRDefault="00C24059" w:rsidP="00A17A03">
            <w:pPr>
              <w:pStyle w:val="a3"/>
              <w:ind w:left="0"/>
              <w:rPr>
                <w:rFonts w:ascii="Times New Roman" w:hAnsi="Times New Roman" w:cs="Times New Roman"/>
                <w:b/>
                <w:sz w:val="24"/>
                <w:szCs w:val="24"/>
              </w:rPr>
            </w:pPr>
            <w:r w:rsidRPr="005F2B4E">
              <w:rPr>
                <w:rFonts w:ascii="Times New Roman" w:hAnsi="Times New Roman" w:cs="Times New Roman"/>
                <w:b/>
                <w:sz w:val="24"/>
                <w:szCs w:val="24"/>
              </w:rPr>
              <w:t xml:space="preserve">Раздел </w:t>
            </w:r>
            <w:r w:rsidR="00F212AC">
              <w:rPr>
                <w:rFonts w:ascii="Times New Roman" w:hAnsi="Times New Roman" w:cs="Times New Roman"/>
                <w:b/>
                <w:sz w:val="24"/>
                <w:szCs w:val="24"/>
              </w:rPr>
              <w:t>8</w:t>
            </w:r>
            <w:r w:rsidRPr="005F2B4E">
              <w:rPr>
                <w:rFonts w:ascii="Times New Roman" w:hAnsi="Times New Roman" w:cs="Times New Roman"/>
                <w:b/>
                <w:sz w:val="24"/>
                <w:szCs w:val="24"/>
              </w:rPr>
              <w:t>. Материально-техническое обеспечение образовательного процесса</w:t>
            </w:r>
          </w:p>
          <w:p w:rsidR="00C24059" w:rsidRPr="005F2B4E" w:rsidRDefault="00F212AC" w:rsidP="00A17A03">
            <w:pPr>
              <w:pStyle w:val="a3"/>
              <w:ind w:left="0"/>
              <w:rPr>
                <w:rFonts w:ascii="Times New Roman" w:hAnsi="Times New Roman" w:cs="Times New Roman"/>
                <w:sz w:val="24"/>
                <w:szCs w:val="24"/>
              </w:rPr>
            </w:pPr>
            <w:r>
              <w:rPr>
                <w:rFonts w:ascii="Times New Roman" w:hAnsi="Times New Roman" w:cs="Times New Roman"/>
                <w:sz w:val="24"/>
                <w:szCs w:val="24"/>
              </w:rPr>
              <w:t>8</w:t>
            </w:r>
            <w:r w:rsidR="00C24059" w:rsidRPr="005F2B4E">
              <w:rPr>
                <w:rFonts w:ascii="Times New Roman" w:hAnsi="Times New Roman" w:cs="Times New Roman"/>
                <w:sz w:val="24"/>
                <w:szCs w:val="24"/>
              </w:rPr>
              <w:t>.1 Содержание материально-технической базы</w:t>
            </w:r>
          </w:p>
          <w:p w:rsidR="00C24059" w:rsidRPr="005F2B4E" w:rsidRDefault="00F212AC" w:rsidP="00A17A03">
            <w:pPr>
              <w:pStyle w:val="a3"/>
              <w:ind w:left="0"/>
              <w:rPr>
                <w:rFonts w:ascii="Times New Roman" w:hAnsi="Times New Roman" w:cs="Times New Roman"/>
                <w:sz w:val="24"/>
                <w:szCs w:val="24"/>
              </w:rPr>
            </w:pPr>
            <w:r>
              <w:rPr>
                <w:rFonts w:ascii="Times New Roman" w:hAnsi="Times New Roman" w:cs="Times New Roman"/>
                <w:sz w:val="24"/>
                <w:szCs w:val="24"/>
              </w:rPr>
              <w:t>8</w:t>
            </w:r>
            <w:r w:rsidR="00C24059" w:rsidRPr="005F2B4E">
              <w:rPr>
                <w:rFonts w:ascii="Times New Roman" w:hAnsi="Times New Roman" w:cs="Times New Roman"/>
                <w:sz w:val="24"/>
                <w:szCs w:val="24"/>
              </w:rPr>
              <w:t>.2 План ремонта зданий и сооружений учреждения</w:t>
            </w:r>
          </w:p>
          <w:p w:rsidR="00C24059" w:rsidRDefault="00C24059" w:rsidP="00C24059">
            <w:pPr>
              <w:contextualSpacing/>
              <w:rPr>
                <w:rFonts w:ascii="Times New Roman" w:hAnsi="Times New Roman" w:cs="Times New Roman"/>
                <w:b/>
                <w:sz w:val="24"/>
                <w:szCs w:val="24"/>
              </w:rPr>
            </w:pPr>
          </w:p>
        </w:tc>
        <w:tc>
          <w:tcPr>
            <w:tcW w:w="674" w:type="dxa"/>
          </w:tcPr>
          <w:p w:rsidR="00C24059" w:rsidRPr="00A17A03" w:rsidRDefault="00C24059" w:rsidP="00C24059">
            <w:pPr>
              <w:contextualSpacing/>
              <w:rPr>
                <w:rFonts w:ascii="Times New Roman" w:hAnsi="Times New Roman" w:cs="Times New Roman"/>
                <w:sz w:val="24"/>
                <w:szCs w:val="24"/>
              </w:rPr>
            </w:pPr>
            <w:r w:rsidRPr="00A17A03">
              <w:rPr>
                <w:rFonts w:ascii="Times New Roman" w:hAnsi="Times New Roman" w:cs="Times New Roman"/>
                <w:sz w:val="24"/>
                <w:szCs w:val="24"/>
              </w:rPr>
              <w:t>3</w:t>
            </w:r>
          </w:p>
          <w:p w:rsidR="00C24059" w:rsidRPr="00A17A03" w:rsidRDefault="00781806" w:rsidP="00C24059">
            <w:pPr>
              <w:contextualSpacing/>
              <w:rPr>
                <w:rFonts w:ascii="Times New Roman" w:hAnsi="Times New Roman" w:cs="Times New Roman"/>
                <w:sz w:val="24"/>
                <w:szCs w:val="24"/>
              </w:rPr>
            </w:pPr>
            <w:r>
              <w:rPr>
                <w:rFonts w:ascii="Times New Roman" w:hAnsi="Times New Roman" w:cs="Times New Roman"/>
                <w:sz w:val="24"/>
                <w:szCs w:val="24"/>
              </w:rPr>
              <w:t>1</w:t>
            </w:r>
            <w:r w:rsidR="008D751A">
              <w:rPr>
                <w:rFonts w:ascii="Times New Roman" w:hAnsi="Times New Roman" w:cs="Times New Roman"/>
                <w:sz w:val="24"/>
                <w:szCs w:val="24"/>
              </w:rPr>
              <w:t>2</w:t>
            </w:r>
          </w:p>
          <w:p w:rsidR="00C24059" w:rsidRPr="00A17A03" w:rsidRDefault="00C24059" w:rsidP="00C24059">
            <w:pPr>
              <w:contextualSpacing/>
              <w:rPr>
                <w:rFonts w:ascii="Times New Roman" w:hAnsi="Times New Roman" w:cs="Times New Roman"/>
                <w:sz w:val="24"/>
                <w:szCs w:val="24"/>
              </w:rPr>
            </w:pPr>
          </w:p>
          <w:p w:rsidR="00C24059" w:rsidRPr="00A17A03" w:rsidRDefault="00781806" w:rsidP="00C24059">
            <w:pPr>
              <w:contextualSpacing/>
              <w:rPr>
                <w:rFonts w:ascii="Times New Roman" w:hAnsi="Times New Roman" w:cs="Times New Roman"/>
                <w:sz w:val="24"/>
                <w:szCs w:val="24"/>
              </w:rPr>
            </w:pPr>
            <w:r>
              <w:rPr>
                <w:rFonts w:ascii="Times New Roman" w:hAnsi="Times New Roman" w:cs="Times New Roman"/>
                <w:sz w:val="24"/>
                <w:szCs w:val="24"/>
              </w:rPr>
              <w:t>1</w:t>
            </w:r>
            <w:r w:rsidR="008D751A">
              <w:rPr>
                <w:rFonts w:ascii="Times New Roman" w:hAnsi="Times New Roman" w:cs="Times New Roman"/>
                <w:sz w:val="24"/>
                <w:szCs w:val="24"/>
              </w:rPr>
              <w:t>3</w:t>
            </w:r>
          </w:p>
          <w:p w:rsidR="00C24059" w:rsidRDefault="00781806" w:rsidP="00C24059">
            <w:pPr>
              <w:contextualSpacing/>
              <w:rPr>
                <w:rFonts w:ascii="Times New Roman" w:hAnsi="Times New Roman" w:cs="Times New Roman"/>
                <w:sz w:val="24"/>
                <w:szCs w:val="24"/>
              </w:rPr>
            </w:pPr>
            <w:r>
              <w:rPr>
                <w:rFonts w:ascii="Times New Roman" w:hAnsi="Times New Roman" w:cs="Times New Roman"/>
                <w:sz w:val="24"/>
                <w:szCs w:val="24"/>
              </w:rPr>
              <w:t>1</w:t>
            </w:r>
            <w:r w:rsidR="008D751A">
              <w:rPr>
                <w:rFonts w:ascii="Times New Roman" w:hAnsi="Times New Roman" w:cs="Times New Roman"/>
                <w:sz w:val="24"/>
                <w:szCs w:val="24"/>
              </w:rPr>
              <w:t>4</w:t>
            </w:r>
          </w:p>
          <w:p w:rsidR="00CD15E0" w:rsidRDefault="00695B03" w:rsidP="00C24059">
            <w:pPr>
              <w:contextualSpacing/>
              <w:rPr>
                <w:rFonts w:ascii="Times New Roman" w:hAnsi="Times New Roman" w:cs="Times New Roman"/>
                <w:sz w:val="24"/>
                <w:szCs w:val="24"/>
              </w:rPr>
            </w:pPr>
            <w:r>
              <w:rPr>
                <w:rFonts w:ascii="Times New Roman" w:hAnsi="Times New Roman" w:cs="Times New Roman"/>
                <w:sz w:val="24"/>
                <w:szCs w:val="24"/>
              </w:rPr>
              <w:t>1</w:t>
            </w:r>
            <w:r w:rsidR="00D37D2A">
              <w:rPr>
                <w:rFonts w:ascii="Times New Roman" w:hAnsi="Times New Roman" w:cs="Times New Roman"/>
                <w:sz w:val="24"/>
                <w:szCs w:val="24"/>
              </w:rPr>
              <w:t>7</w:t>
            </w:r>
          </w:p>
          <w:p w:rsidR="00CD15E0" w:rsidRDefault="00695B03" w:rsidP="00C24059">
            <w:pPr>
              <w:contextualSpacing/>
              <w:rPr>
                <w:rFonts w:ascii="Times New Roman" w:hAnsi="Times New Roman" w:cs="Times New Roman"/>
                <w:sz w:val="24"/>
                <w:szCs w:val="24"/>
              </w:rPr>
            </w:pPr>
            <w:r>
              <w:rPr>
                <w:rFonts w:ascii="Times New Roman" w:hAnsi="Times New Roman" w:cs="Times New Roman"/>
                <w:sz w:val="24"/>
                <w:szCs w:val="24"/>
              </w:rPr>
              <w:t>1</w:t>
            </w:r>
            <w:r w:rsidR="008D751A">
              <w:rPr>
                <w:rFonts w:ascii="Times New Roman" w:hAnsi="Times New Roman" w:cs="Times New Roman"/>
                <w:sz w:val="24"/>
                <w:szCs w:val="24"/>
              </w:rPr>
              <w:t>7</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31</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33</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35</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37</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62</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63</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68</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69</w:t>
            </w:r>
          </w:p>
          <w:p w:rsidR="00FF79B2" w:rsidRDefault="00FF79B2" w:rsidP="00C24059">
            <w:pPr>
              <w:contextualSpacing/>
              <w:rPr>
                <w:rFonts w:ascii="Times New Roman" w:hAnsi="Times New Roman" w:cs="Times New Roman"/>
                <w:sz w:val="24"/>
                <w:szCs w:val="24"/>
              </w:rPr>
            </w:pPr>
          </w:p>
          <w:p w:rsidR="00FF79B2"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69</w:t>
            </w:r>
          </w:p>
          <w:p w:rsidR="00FF79B2"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70</w:t>
            </w:r>
          </w:p>
          <w:p w:rsidR="00FF79B2"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72</w:t>
            </w:r>
          </w:p>
          <w:p w:rsidR="00FF79B2"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74</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75</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7</w:t>
            </w:r>
            <w:r w:rsidR="00695B03">
              <w:rPr>
                <w:rFonts w:ascii="Times New Roman" w:hAnsi="Times New Roman" w:cs="Times New Roman"/>
                <w:sz w:val="24"/>
                <w:szCs w:val="24"/>
              </w:rPr>
              <w:t>8</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8</w:t>
            </w:r>
            <w:r w:rsidR="00695B03">
              <w:rPr>
                <w:rFonts w:ascii="Times New Roman" w:hAnsi="Times New Roman" w:cs="Times New Roman"/>
                <w:sz w:val="24"/>
                <w:szCs w:val="24"/>
              </w:rPr>
              <w:t>1</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8</w:t>
            </w:r>
            <w:r w:rsidR="00695B03">
              <w:rPr>
                <w:rFonts w:ascii="Times New Roman" w:hAnsi="Times New Roman" w:cs="Times New Roman"/>
                <w:sz w:val="24"/>
                <w:szCs w:val="24"/>
              </w:rPr>
              <w:t>3</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87</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90</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93</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93</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94</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96</w:t>
            </w: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97</w:t>
            </w:r>
          </w:p>
          <w:p w:rsidR="001E2A25" w:rsidRDefault="001E2A25" w:rsidP="00C24059">
            <w:pPr>
              <w:contextualSpacing/>
              <w:rPr>
                <w:rFonts w:ascii="Times New Roman" w:hAnsi="Times New Roman" w:cs="Times New Roman"/>
                <w:sz w:val="24"/>
                <w:szCs w:val="24"/>
              </w:rPr>
            </w:pP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101</w:t>
            </w:r>
          </w:p>
          <w:p w:rsidR="001E2A25" w:rsidRDefault="001E2A25" w:rsidP="00C24059">
            <w:pPr>
              <w:contextualSpacing/>
              <w:rPr>
                <w:rFonts w:ascii="Times New Roman" w:hAnsi="Times New Roman" w:cs="Times New Roman"/>
                <w:sz w:val="24"/>
                <w:szCs w:val="24"/>
              </w:rPr>
            </w:pPr>
          </w:p>
          <w:p w:rsidR="001E2A25"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103</w:t>
            </w:r>
          </w:p>
          <w:p w:rsidR="00DE73DA"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106</w:t>
            </w:r>
          </w:p>
          <w:p w:rsidR="00DE73DA"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106</w:t>
            </w:r>
          </w:p>
          <w:p w:rsidR="00DE73DA"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110</w:t>
            </w:r>
          </w:p>
          <w:p w:rsidR="00DE73DA"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110</w:t>
            </w:r>
          </w:p>
          <w:p w:rsidR="00CD15E0"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115</w:t>
            </w:r>
          </w:p>
          <w:p w:rsidR="00695B03" w:rsidRDefault="00695B03" w:rsidP="00C24059">
            <w:pPr>
              <w:contextualSpacing/>
              <w:rPr>
                <w:rFonts w:ascii="Times New Roman" w:hAnsi="Times New Roman" w:cs="Times New Roman"/>
                <w:sz w:val="24"/>
                <w:szCs w:val="24"/>
              </w:rPr>
            </w:pPr>
          </w:p>
          <w:p w:rsidR="00695B03"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115</w:t>
            </w:r>
          </w:p>
          <w:p w:rsidR="00695B03"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116</w:t>
            </w:r>
          </w:p>
          <w:p w:rsidR="00695B03"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117</w:t>
            </w:r>
          </w:p>
          <w:p w:rsidR="00695B03"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121</w:t>
            </w:r>
          </w:p>
          <w:p w:rsidR="00695B03" w:rsidRDefault="008D751A" w:rsidP="00C24059">
            <w:pPr>
              <w:contextualSpacing/>
              <w:rPr>
                <w:rFonts w:ascii="Times New Roman" w:hAnsi="Times New Roman" w:cs="Times New Roman"/>
                <w:sz w:val="24"/>
                <w:szCs w:val="24"/>
              </w:rPr>
            </w:pPr>
            <w:r>
              <w:rPr>
                <w:rFonts w:ascii="Times New Roman" w:hAnsi="Times New Roman" w:cs="Times New Roman"/>
                <w:sz w:val="24"/>
                <w:szCs w:val="24"/>
              </w:rPr>
              <w:t>121</w:t>
            </w:r>
          </w:p>
          <w:p w:rsidR="00695B03" w:rsidRPr="00CD15E0" w:rsidRDefault="00695B03" w:rsidP="008D751A">
            <w:pPr>
              <w:contextualSpacing/>
              <w:rPr>
                <w:rFonts w:ascii="Times New Roman" w:hAnsi="Times New Roman" w:cs="Times New Roman"/>
                <w:sz w:val="24"/>
                <w:szCs w:val="24"/>
              </w:rPr>
            </w:pPr>
            <w:r>
              <w:rPr>
                <w:rFonts w:ascii="Times New Roman" w:hAnsi="Times New Roman" w:cs="Times New Roman"/>
                <w:sz w:val="24"/>
                <w:szCs w:val="24"/>
              </w:rPr>
              <w:t>1</w:t>
            </w:r>
            <w:r w:rsidR="008D751A">
              <w:rPr>
                <w:rFonts w:ascii="Times New Roman" w:hAnsi="Times New Roman" w:cs="Times New Roman"/>
                <w:sz w:val="24"/>
                <w:szCs w:val="24"/>
              </w:rPr>
              <w:t>23</w:t>
            </w:r>
          </w:p>
        </w:tc>
      </w:tr>
    </w:tbl>
    <w:p w:rsidR="00332B02" w:rsidRDefault="00332B02" w:rsidP="00773F26">
      <w:pPr>
        <w:pStyle w:val="a3"/>
        <w:ind w:left="420"/>
        <w:rPr>
          <w:rFonts w:ascii="Times New Roman" w:hAnsi="Times New Roman" w:cs="Times New Roman"/>
          <w:sz w:val="28"/>
          <w:szCs w:val="28"/>
        </w:rPr>
      </w:pPr>
      <w:bookmarkStart w:id="0" w:name="_GoBack"/>
      <w:bookmarkEnd w:id="0"/>
    </w:p>
    <w:p w:rsidR="00332B02" w:rsidRDefault="00332B02" w:rsidP="00773F26">
      <w:pPr>
        <w:pStyle w:val="a3"/>
        <w:ind w:left="420"/>
        <w:rPr>
          <w:rFonts w:ascii="Times New Roman" w:hAnsi="Times New Roman" w:cs="Times New Roman"/>
          <w:sz w:val="28"/>
          <w:szCs w:val="28"/>
        </w:rPr>
        <w:sectPr w:rsidR="00332B02" w:rsidSect="005F3A38">
          <w:footerReference w:type="default" r:id="rId8"/>
          <w:pgSz w:w="11906" w:h="16838"/>
          <w:pgMar w:top="1134" w:right="850" w:bottom="1134" w:left="1701" w:header="708" w:footer="708" w:gutter="0"/>
          <w:pgNumType w:start="2"/>
          <w:cols w:space="708"/>
          <w:docGrid w:linePitch="360"/>
        </w:sectPr>
      </w:pPr>
    </w:p>
    <w:p w:rsidR="00332B02" w:rsidRDefault="00332B02" w:rsidP="004B5216">
      <w:pPr>
        <w:shd w:val="clear" w:color="auto" w:fill="FFFFFF"/>
        <w:spacing w:after="0" w:line="240" w:lineRule="auto"/>
        <w:ind w:firstLine="709"/>
        <w:contextualSpacing/>
        <w:jc w:val="center"/>
        <w:rPr>
          <w:rFonts w:ascii="Times New Roman" w:hAnsi="Times New Roman" w:cs="Times New Roman"/>
          <w:b/>
          <w:bCs/>
          <w:sz w:val="28"/>
          <w:szCs w:val="28"/>
        </w:rPr>
      </w:pPr>
      <w:r w:rsidRPr="004B5216">
        <w:rPr>
          <w:rFonts w:ascii="Times New Roman" w:hAnsi="Times New Roman" w:cs="Times New Roman"/>
          <w:b/>
          <w:bCs/>
          <w:sz w:val="28"/>
          <w:szCs w:val="28"/>
        </w:rPr>
        <w:lastRenderedPageBreak/>
        <w:t>АНАЛИЗ РАБОТЫ</w:t>
      </w:r>
    </w:p>
    <w:p w:rsidR="004B5216" w:rsidRPr="004B5216" w:rsidRDefault="004B5216" w:rsidP="004B5216">
      <w:pPr>
        <w:shd w:val="clear" w:color="auto" w:fill="FFFFFF"/>
        <w:spacing w:after="0" w:line="240" w:lineRule="auto"/>
        <w:ind w:firstLine="709"/>
        <w:contextualSpacing/>
        <w:jc w:val="center"/>
        <w:rPr>
          <w:rFonts w:ascii="Times New Roman" w:hAnsi="Times New Roman" w:cs="Times New Roman"/>
          <w:b/>
          <w:bCs/>
          <w:sz w:val="28"/>
          <w:szCs w:val="28"/>
        </w:rPr>
      </w:pPr>
    </w:p>
    <w:p w:rsidR="00332B02" w:rsidRPr="004B5216" w:rsidRDefault="00FD6827" w:rsidP="004B5216">
      <w:pPr>
        <w:spacing w:after="0" w:line="240" w:lineRule="auto"/>
        <w:ind w:left="720" w:firstLine="709"/>
        <w:contextualSpacing/>
        <w:jc w:val="both"/>
        <w:rPr>
          <w:rFonts w:ascii="Times New Roman" w:hAnsi="Times New Roman" w:cs="Times New Roman"/>
          <w:sz w:val="24"/>
          <w:szCs w:val="24"/>
        </w:rPr>
      </w:pPr>
      <w:r w:rsidRPr="00FD6827">
        <w:rPr>
          <w:rFonts w:ascii="Times New Roman" w:hAnsi="Times New Roman" w:cs="Times New Roman"/>
          <w:sz w:val="24"/>
          <w:szCs w:val="24"/>
        </w:rPr>
        <w:t>В  2</w:t>
      </w:r>
      <w:r>
        <w:rPr>
          <w:rFonts w:ascii="Times New Roman" w:hAnsi="Times New Roman" w:cs="Times New Roman"/>
          <w:sz w:val="24"/>
          <w:szCs w:val="24"/>
        </w:rPr>
        <w:t>01</w:t>
      </w:r>
      <w:r w:rsidR="00E87E91">
        <w:rPr>
          <w:rFonts w:ascii="Times New Roman" w:hAnsi="Times New Roman" w:cs="Times New Roman"/>
          <w:sz w:val="24"/>
          <w:szCs w:val="24"/>
        </w:rPr>
        <w:t>5</w:t>
      </w:r>
      <w:r>
        <w:rPr>
          <w:rFonts w:ascii="Times New Roman" w:hAnsi="Times New Roman" w:cs="Times New Roman"/>
          <w:sz w:val="24"/>
          <w:szCs w:val="24"/>
        </w:rPr>
        <w:t>-201</w:t>
      </w:r>
      <w:r w:rsidR="00E87E91">
        <w:rPr>
          <w:rFonts w:ascii="Times New Roman" w:hAnsi="Times New Roman" w:cs="Times New Roman"/>
          <w:sz w:val="24"/>
          <w:szCs w:val="24"/>
        </w:rPr>
        <w:t>6</w:t>
      </w:r>
      <w:r>
        <w:rPr>
          <w:rFonts w:ascii="Times New Roman" w:hAnsi="Times New Roman" w:cs="Times New Roman"/>
          <w:sz w:val="24"/>
          <w:szCs w:val="24"/>
        </w:rPr>
        <w:t xml:space="preserve"> учебном году работа </w:t>
      </w:r>
      <w:r w:rsidRPr="00FD6827">
        <w:rPr>
          <w:rFonts w:ascii="Times New Roman" w:hAnsi="Times New Roman" w:cs="Times New Roman"/>
          <w:sz w:val="24"/>
          <w:szCs w:val="24"/>
        </w:rPr>
        <w:t xml:space="preserve">коллектива </w:t>
      </w:r>
      <w:r>
        <w:rPr>
          <w:rFonts w:ascii="Times New Roman" w:hAnsi="Times New Roman" w:cs="Times New Roman"/>
          <w:sz w:val="24"/>
          <w:szCs w:val="24"/>
        </w:rPr>
        <w:t xml:space="preserve">ГБПОУ РО «ТМПТ» </w:t>
      </w:r>
      <w:r w:rsidRPr="00FD6827">
        <w:rPr>
          <w:rFonts w:ascii="Times New Roman" w:hAnsi="Times New Roman" w:cs="Times New Roman"/>
          <w:sz w:val="24"/>
          <w:szCs w:val="24"/>
        </w:rPr>
        <w:t>была направлена на решение следующих задач:</w:t>
      </w:r>
      <w:r>
        <w:rPr>
          <w:rFonts w:ascii="Times New Roman" w:hAnsi="Times New Roman" w:cs="Times New Roman"/>
          <w:sz w:val="24"/>
          <w:szCs w:val="24"/>
        </w:rPr>
        <w:t xml:space="preserve"> </w:t>
      </w:r>
    </w:p>
    <w:p w:rsidR="00541513" w:rsidRPr="00E87E91" w:rsidRDefault="00541513"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Выполнение регионального заказа на подготовку рабочих кадров и специалистов.</w:t>
      </w:r>
    </w:p>
    <w:p w:rsidR="00E87E91" w:rsidRPr="00E87E91" w:rsidRDefault="00E87E91"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Повышение качества профессиональной подготовки квалифицированных рабочих в соответствии с требованиями ФГОС.</w:t>
      </w:r>
    </w:p>
    <w:p w:rsidR="00E87E91" w:rsidRPr="00E87E91" w:rsidRDefault="00E87E91"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Разработка программ подготовки специалистов среднего звена в соответствии с укрупненными группами подготавливаемых профессий квалифицированных рабочих и служащих  с учетом стратегии инвестиционного развития региона.</w:t>
      </w:r>
    </w:p>
    <w:p w:rsidR="00E87E91" w:rsidRPr="00E87E91" w:rsidRDefault="00E87E91"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Расширение перечня реализуемых профессиональных программ.</w:t>
      </w:r>
    </w:p>
    <w:p w:rsidR="00E87E91" w:rsidRPr="00E87E91" w:rsidRDefault="00E87E91"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 xml:space="preserve">Обновление материально-технической базы ГБПОУ РО «ТМПТ». </w:t>
      </w:r>
    </w:p>
    <w:p w:rsidR="00E87E91" w:rsidRPr="00E87E91" w:rsidRDefault="00E87E91"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Модернизация   компьютеризации учебно-воспитательного процесса.</w:t>
      </w:r>
    </w:p>
    <w:p w:rsidR="00E87E91" w:rsidRPr="00E87E91" w:rsidRDefault="00E87E91"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Совершенствование работы в рамках целевых воспитательных и образовательных программ.</w:t>
      </w:r>
    </w:p>
    <w:p w:rsidR="00541513" w:rsidRPr="00E87E91" w:rsidRDefault="00541513"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Участие обучающихся по программам среднего профессионального образования в олимпиадах и конкурсах различного уровня.</w:t>
      </w:r>
    </w:p>
    <w:p w:rsidR="00541513" w:rsidRPr="00E87E91" w:rsidRDefault="00541513" w:rsidP="001D1E14">
      <w:pPr>
        <w:pStyle w:val="a3"/>
        <w:numPr>
          <w:ilvl w:val="0"/>
          <w:numId w:val="37"/>
        </w:numPr>
        <w:spacing w:after="0" w:line="240" w:lineRule="auto"/>
        <w:ind w:left="1134"/>
        <w:jc w:val="both"/>
        <w:rPr>
          <w:rFonts w:ascii="Times New Roman" w:hAnsi="Times New Roman" w:cs="Times New Roman"/>
          <w:bCs/>
          <w:sz w:val="24"/>
          <w:szCs w:val="24"/>
        </w:rPr>
      </w:pPr>
      <w:r w:rsidRPr="00E87E91">
        <w:rPr>
          <w:rFonts w:ascii="Times New Roman" w:hAnsi="Times New Roman" w:cs="Times New Roman"/>
          <w:bCs/>
          <w:sz w:val="24"/>
          <w:szCs w:val="24"/>
        </w:rPr>
        <w:t>Расширение сферы оказания платных услуг.</w:t>
      </w:r>
    </w:p>
    <w:p w:rsidR="00C47580" w:rsidRPr="00124FD9" w:rsidRDefault="00C47580" w:rsidP="00C47580">
      <w:pPr>
        <w:pStyle w:val="21"/>
        <w:spacing w:after="0" w:line="240" w:lineRule="auto"/>
        <w:ind w:left="0" w:firstLine="709"/>
        <w:contextualSpacing/>
        <w:jc w:val="both"/>
      </w:pPr>
      <w:r w:rsidRPr="00124FD9">
        <w:t>На заседаниях  педагогического совета рассматривались и обсуждались вопросы:</w:t>
      </w:r>
    </w:p>
    <w:p w:rsidR="00C47580" w:rsidRPr="00124FD9" w:rsidRDefault="00C47580" w:rsidP="001D1E14">
      <w:pPr>
        <w:pStyle w:val="21"/>
        <w:numPr>
          <w:ilvl w:val="0"/>
          <w:numId w:val="38"/>
        </w:numPr>
        <w:spacing w:after="0" w:line="240" w:lineRule="auto"/>
        <w:ind w:left="1134"/>
        <w:contextualSpacing/>
        <w:jc w:val="both"/>
      </w:pPr>
      <w:r w:rsidRPr="00124FD9">
        <w:t>анализы текущей работы коллектива, поэтапные результаты учебно-воспитательного процесса;</w:t>
      </w:r>
    </w:p>
    <w:p w:rsidR="00C47580" w:rsidRPr="00124FD9" w:rsidRDefault="00C47580" w:rsidP="001D1E14">
      <w:pPr>
        <w:pStyle w:val="21"/>
        <w:numPr>
          <w:ilvl w:val="0"/>
          <w:numId w:val="38"/>
        </w:numPr>
        <w:spacing w:after="0" w:line="240" w:lineRule="auto"/>
        <w:ind w:left="1134"/>
        <w:contextualSpacing/>
        <w:jc w:val="both"/>
      </w:pPr>
      <w:r w:rsidRPr="00124FD9">
        <w:t>нормативные и планирующие документы;</w:t>
      </w:r>
    </w:p>
    <w:p w:rsidR="00C47580" w:rsidRPr="00124FD9" w:rsidRDefault="00C47580" w:rsidP="001D1E14">
      <w:pPr>
        <w:pStyle w:val="21"/>
        <w:numPr>
          <w:ilvl w:val="0"/>
          <w:numId w:val="38"/>
        </w:numPr>
        <w:spacing w:after="0" w:line="240" w:lineRule="auto"/>
        <w:ind w:left="1134"/>
        <w:contextualSpacing/>
        <w:jc w:val="both"/>
      </w:pPr>
      <w:r w:rsidRPr="00124FD9">
        <w:t>анализ и движение контингента, трудоустройство</w:t>
      </w:r>
      <w:r w:rsidR="00427CEB">
        <w:t xml:space="preserve"> выпускников</w:t>
      </w:r>
      <w:r w:rsidRPr="00124FD9">
        <w:t>;</w:t>
      </w:r>
    </w:p>
    <w:p w:rsidR="00C47580" w:rsidRPr="00124FD9" w:rsidRDefault="00C47580" w:rsidP="001D1E14">
      <w:pPr>
        <w:pStyle w:val="21"/>
        <w:numPr>
          <w:ilvl w:val="0"/>
          <w:numId w:val="38"/>
        </w:numPr>
        <w:spacing w:after="0" w:line="240" w:lineRule="auto"/>
        <w:ind w:left="1134"/>
        <w:contextualSpacing/>
        <w:jc w:val="both"/>
      </w:pPr>
      <w:r w:rsidRPr="00124FD9">
        <w:t>аттестация педагогических работников;</w:t>
      </w:r>
    </w:p>
    <w:p w:rsidR="00C47580" w:rsidRPr="00124FD9" w:rsidRDefault="00C47580" w:rsidP="001D1E14">
      <w:pPr>
        <w:pStyle w:val="21"/>
        <w:numPr>
          <w:ilvl w:val="0"/>
          <w:numId w:val="38"/>
        </w:numPr>
        <w:spacing w:after="0" w:line="240" w:lineRule="auto"/>
        <w:ind w:left="1134"/>
        <w:contextualSpacing/>
        <w:jc w:val="both"/>
      </w:pPr>
      <w:r w:rsidRPr="00124FD9">
        <w:t>итоги самообследования</w:t>
      </w:r>
      <w:r w:rsidR="00427CEB">
        <w:t xml:space="preserve">, </w:t>
      </w:r>
      <w:r w:rsidR="00427CEB" w:rsidRPr="00427CEB">
        <w:t>лицензирования образовательных программ</w:t>
      </w:r>
      <w:r w:rsidRPr="00124FD9">
        <w:t xml:space="preserve"> и </w:t>
      </w:r>
      <w:r w:rsidR="00427CEB">
        <w:t>результатов проверки оценки качества образовательной деятельности</w:t>
      </w:r>
      <w:r w:rsidRPr="00124FD9">
        <w:t>;</w:t>
      </w:r>
    </w:p>
    <w:p w:rsidR="00C47580" w:rsidRPr="00124FD9" w:rsidRDefault="00427CEB" w:rsidP="001D1E14">
      <w:pPr>
        <w:pStyle w:val="21"/>
        <w:numPr>
          <w:ilvl w:val="0"/>
          <w:numId w:val="38"/>
        </w:numPr>
        <w:spacing w:after="0" w:line="240" w:lineRule="auto"/>
        <w:ind w:left="1134"/>
        <w:contextualSpacing/>
        <w:jc w:val="both"/>
      </w:pPr>
      <w:r w:rsidRPr="00427CEB">
        <w:t>показател</w:t>
      </w:r>
      <w:r>
        <w:t>и</w:t>
      </w:r>
      <w:r w:rsidRPr="00427CEB">
        <w:t xml:space="preserve"> деятельности образовательного учреждения и эффективности оказания государственных услуг Г</w:t>
      </w:r>
      <w:r>
        <w:t>БПОУ РО «ТМПТ»</w:t>
      </w:r>
      <w:r w:rsidRPr="00427CEB">
        <w:t xml:space="preserve">  </w:t>
      </w:r>
      <w:r w:rsidR="00C47580" w:rsidRPr="00124FD9">
        <w:t>и др.</w:t>
      </w:r>
    </w:p>
    <w:p w:rsidR="007D7B53" w:rsidRPr="004B5216" w:rsidRDefault="007D7B53" w:rsidP="004B5216">
      <w:pPr>
        <w:spacing w:after="0" w:line="240" w:lineRule="auto"/>
        <w:ind w:firstLine="709"/>
        <w:contextualSpacing/>
        <w:jc w:val="both"/>
        <w:rPr>
          <w:rFonts w:ascii="Times New Roman" w:hAnsi="Times New Roman" w:cs="Times New Roman"/>
          <w:b/>
          <w:sz w:val="24"/>
          <w:szCs w:val="24"/>
        </w:rPr>
      </w:pPr>
      <w:r w:rsidRPr="004B5216">
        <w:rPr>
          <w:rFonts w:ascii="Times New Roman" w:hAnsi="Times New Roman" w:cs="Times New Roman"/>
          <w:sz w:val="24"/>
          <w:szCs w:val="24"/>
        </w:rPr>
        <w:t>Коллектив в отчетном году  сработал  удовлетворительно и показал следующие результаты</w:t>
      </w:r>
      <w:r w:rsidR="009D2C41">
        <w:rPr>
          <w:rFonts w:ascii="Times New Roman" w:hAnsi="Times New Roman" w:cs="Times New Roman"/>
          <w:sz w:val="24"/>
          <w:szCs w:val="24"/>
        </w:rPr>
        <w:t>.</w:t>
      </w:r>
    </w:p>
    <w:p w:rsidR="007D7B53" w:rsidRPr="004B5216" w:rsidRDefault="00232CA5" w:rsidP="009D2C41">
      <w:pPr>
        <w:spacing w:after="0" w:line="240" w:lineRule="auto"/>
        <w:ind w:firstLine="709"/>
        <w:contextualSpacing/>
        <w:jc w:val="both"/>
        <w:rPr>
          <w:rFonts w:ascii="Times New Roman" w:hAnsi="Times New Roman" w:cs="Times New Roman"/>
          <w:sz w:val="24"/>
          <w:szCs w:val="24"/>
        </w:rPr>
      </w:pPr>
      <w:r w:rsidRPr="004B5216">
        <w:rPr>
          <w:rFonts w:ascii="Times New Roman" w:hAnsi="Times New Roman" w:cs="Times New Roman"/>
          <w:sz w:val="24"/>
          <w:szCs w:val="24"/>
        </w:rPr>
        <w:t>П</w:t>
      </w:r>
      <w:r w:rsidR="007D7B53" w:rsidRPr="004B5216">
        <w:rPr>
          <w:rFonts w:ascii="Times New Roman" w:hAnsi="Times New Roman" w:cs="Times New Roman"/>
          <w:sz w:val="24"/>
          <w:szCs w:val="24"/>
        </w:rPr>
        <w:t>лан приема обучающихся на бюджетной основе выполнен на 100%.</w:t>
      </w:r>
    </w:p>
    <w:p w:rsidR="007D330A" w:rsidRDefault="007D330A" w:rsidP="009D2C41">
      <w:pPr>
        <w:pStyle w:val="a3"/>
        <w:spacing w:after="0" w:line="240" w:lineRule="auto"/>
        <w:ind w:left="0" w:firstLine="709"/>
        <w:jc w:val="both"/>
        <w:rPr>
          <w:rFonts w:ascii="Times New Roman" w:eastAsia="Calibri" w:hAnsi="Times New Roman" w:cs="Times New Roman"/>
          <w:sz w:val="24"/>
          <w:szCs w:val="24"/>
        </w:rPr>
      </w:pPr>
      <w:r w:rsidRPr="007D330A">
        <w:rPr>
          <w:rFonts w:ascii="Times New Roman" w:eastAsia="Calibri" w:hAnsi="Times New Roman" w:cs="Times New Roman"/>
          <w:sz w:val="24"/>
          <w:szCs w:val="24"/>
        </w:rPr>
        <w:t>Число обучающихся на начало 201</w:t>
      </w:r>
      <w:r w:rsidR="007059D3">
        <w:rPr>
          <w:rFonts w:ascii="Times New Roman" w:eastAsia="Calibri" w:hAnsi="Times New Roman" w:cs="Times New Roman"/>
          <w:sz w:val="24"/>
          <w:szCs w:val="24"/>
        </w:rPr>
        <w:t>5</w:t>
      </w:r>
      <w:r w:rsidRPr="007D330A">
        <w:rPr>
          <w:rFonts w:ascii="Times New Roman" w:eastAsia="Calibri" w:hAnsi="Times New Roman" w:cs="Times New Roman"/>
          <w:sz w:val="24"/>
          <w:szCs w:val="24"/>
        </w:rPr>
        <w:t>-201</w:t>
      </w:r>
      <w:r w:rsidR="007059D3">
        <w:rPr>
          <w:rFonts w:ascii="Times New Roman" w:eastAsia="Calibri" w:hAnsi="Times New Roman" w:cs="Times New Roman"/>
          <w:sz w:val="24"/>
          <w:szCs w:val="24"/>
        </w:rPr>
        <w:t>6</w:t>
      </w:r>
      <w:r w:rsidRPr="007D330A">
        <w:rPr>
          <w:rFonts w:ascii="Times New Roman" w:eastAsia="Calibri" w:hAnsi="Times New Roman" w:cs="Times New Roman"/>
          <w:sz w:val="24"/>
          <w:szCs w:val="24"/>
        </w:rPr>
        <w:t xml:space="preserve"> уч.года составляло 4</w:t>
      </w:r>
      <w:r w:rsidR="007059D3">
        <w:rPr>
          <w:rFonts w:ascii="Times New Roman" w:eastAsia="Calibri" w:hAnsi="Times New Roman" w:cs="Times New Roman"/>
          <w:sz w:val="24"/>
          <w:szCs w:val="24"/>
        </w:rPr>
        <w:t>00</w:t>
      </w:r>
      <w:r w:rsidRPr="007D330A">
        <w:rPr>
          <w:rFonts w:ascii="Times New Roman" w:eastAsia="Calibri" w:hAnsi="Times New Roman" w:cs="Times New Roman"/>
          <w:sz w:val="24"/>
          <w:szCs w:val="24"/>
        </w:rPr>
        <w:t xml:space="preserve"> чел. Основная часть поступающих на дневное отделение – выпускники основной общеобразовательной школы, достигшие возраста 15-16 лет.</w:t>
      </w:r>
    </w:p>
    <w:p w:rsidR="007D330A" w:rsidRDefault="007D330A" w:rsidP="009D2C41">
      <w:pPr>
        <w:pStyle w:val="a3"/>
        <w:spacing w:after="0" w:line="240" w:lineRule="auto"/>
        <w:ind w:left="0" w:firstLine="709"/>
        <w:jc w:val="both"/>
        <w:rPr>
          <w:rFonts w:ascii="Times New Roman" w:eastAsia="Calibri" w:hAnsi="Times New Roman" w:cs="Times New Roman"/>
          <w:sz w:val="24"/>
          <w:szCs w:val="24"/>
        </w:rPr>
      </w:pPr>
    </w:p>
    <w:p w:rsidR="007D330A" w:rsidRPr="007D330A" w:rsidRDefault="007D330A" w:rsidP="007D330A">
      <w:pPr>
        <w:spacing w:after="0" w:line="240" w:lineRule="auto"/>
        <w:jc w:val="both"/>
        <w:rPr>
          <w:rFonts w:ascii="Times New Roman" w:eastAsia="Calibri" w:hAnsi="Times New Roman" w:cs="Times New Roman"/>
          <w:sz w:val="24"/>
          <w:szCs w:val="24"/>
        </w:rPr>
      </w:pPr>
      <w:r w:rsidRPr="007D330A">
        <w:rPr>
          <w:rFonts w:ascii="Times New Roman" w:eastAsia="Calibri" w:hAnsi="Times New Roman" w:cs="Times New Roman"/>
          <w:sz w:val="24"/>
          <w:szCs w:val="24"/>
        </w:rPr>
        <w:t>Прием обучающихся в  201</w:t>
      </w:r>
      <w:r w:rsidR="007059D3">
        <w:rPr>
          <w:rFonts w:ascii="Times New Roman" w:eastAsia="Calibri" w:hAnsi="Times New Roman" w:cs="Times New Roman"/>
          <w:sz w:val="24"/>
          <w:szCs w:val="24"/>
        </w:rPr>
        <w:t>5</w:t>
      </w:r>
      <w:r w:rsidRPr="007D330A">
        <w:rPr>
          <w:rFonts w:ascii="Times New Roman" w:eastAsia="Calibri" w:hAnsi="Times New Roman" w:cs="Times New Roman"/>
          <w:sz w:val="24"/>
          <w:szCs w:val="24"/>
        </w:rPr>
        <w:t>-201</w:t>
      </w:r>
      <w:r w:rsidR="007059D3">
        <w:rPr>
          <w:rFonts w:ascii="Times New Roman" w:eastAsia="Calibri" w:hAnsi="Times New Roman" w:cs="Times New Roman"/>
          <w:sz w:val="24"/>
          <w:szCs w:val="24"/>
        </w:rPr>
        <w:t>6</w:t>
      </w:r>
      <w:r w:rsidRPr="007D330A">
        <w:rPr>
          <w:rFonts w:ascii="Times New Roman" w:eastAsia="Calibri" w:hAnsi="Times New Roman" w:cs="Times New Roman"/>
          <w:sz w:val="24"/>
          <w:szCs w:val="24"/>
        </w:rPr>
        <w:t xml:space="preserve"> уч. году осуществлялся в соответствии с Правилами о приеме на обучение по образовательным программам среднего профессионального образования в ГБПОУ РО «ТМПТ». Вступительные испытания не проводятся. Профессиональные образовательные программы среднего профессионального образования по подготавливаемым профессиям реализуется на бюджетной основе.</w:t>
      </w:r>
    </w:p>
    <w:p w:rsidR="007D330A" w:rsidRPr="007D330A" w:rsidRDefault="007D330A" w:rsidP="007D330A">
      <w:pPr>
        <w:spacing w:after="0" w:line="240" w:lineRule="auto"/>
        <w:ind w:left="567"/>
        <w:jc w:val="center"/>
        <w:rPr>
          <w:rFonts w:ascii="Times New Roman" w:eastAsia="Calibri" w:hAnsi="Times New Roman" w:cs="Times New Roman"/>
          <w:sz w:val="24"/>
          <w:szCs w:val="24"/>
        </w:rPr>
      </w:pPr>
      <w:r w:rsidRPr="007D330A">
        <w:rPr>
          <w:rFonts w:ascii="Times New Roman" w:eastAsia="Calibri" w:hAnsi="Times New Roman" w:cs="Times New Roman"/>
          <w:sz w:val="24"/>
          <w:szCs w:val="24"/>
        </w:rPr>
        <w:t>Прием обучающихся в  ГБПОУ РО «ТМПТ» на 201</w:t>
      </w:r>
      <w:r w:rsidR="007059D3">
        <w:rPr>
          <w:rFonts w:ascii="Times New Roman" w:eastAsia="Calibri" w:hAnsi="Times New Roman" w:cs="Times New Roman"/>
          <w:sz w:val="24"/>
          <w:szCs w:val="24"/>
        </w:rPr>
        <w:t>5</w:t>
      </w:r>
      <w:r w:rsidRPr="007D330A">
        <w:rPr>
          <w:rFonts w:ascii="Times New Roman" w:eastAsia="Calibri" w:hAnsi="Times New Roman" w:cs="Times New Roman"/>
          <w:sz w:val="24"/>
          <w:szCs w:val="24"/>
        </w:rPr>
        <w:t>-201</w:t>
      </w:r>
      <w:r w:rsidR="007059D3">
        <w:rPr>
          <w:rFonts w:ascii="Times New Roman" w:eastAsia="Calibri" w:hAnsi="Times New Roman" w:cs="Times New Roman"/>
          <w:sz w:val="24"/>
          <w:szCs w:val="24"/>
        </w:rPr>
        <w:t>6</w:t>
      </w:r>
      <w:r w:rsidRPr="007D330A">
        <w:rPr>
          <w:rFonts w:ascii="Times New Roman" w:eastAsia="Calibri" w:hAnsi="Times New Roman" w:cs="Times New Roman"/>
          <w:sz w:val="24"/>
          <w:szCs w:val="24"/>
        </w:rPr>
        <w:t xml:space="preserve"> уч. год</w:t>
      </w:r>
    </w:p>
    <w:p w:rsidR="007D330A" w:rsidRPr="007D330A" w:rsidRDefault="007D330A" w:rsidP="007D330A">
      <w:pPr>
        <w:spacing w:after="0" w:line="240" w:lineRule="auto"/>
        <w:ind w:left="567"/>
        <w:jc w:val="right"/>
        <w:rPr>
          <w:rFonts w:ascii="Times New Roman" w:eastAsia="Calibri" w:hAnsi="Times New Roman" w:cs="Times New Roman"/>
          <w:sz w:val="24"/>
          <w:szCs w:val="24"/>
        </w:rPr>
      </w:pPr>
      <w:r w:rsidRPr="007D330A">
        <w:rPr>
          <w:rFonts w:ascii="Times New Roman" w:eastAsia="Calibri" w:hAnsi="Times New Roman" w:cs="Times New Roman"/>
          <w:sz w:val="24"/>
          <w:szCs w:val="24"/>
        </w:rPr>
        <w:t>Таблица 1.</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51"/>
        <w:gridCol w:w="3720"/>
        <w:gridCol w:w="1417"/>
      </w:tblGrid>
      <w:tr w:rsidR="007D330A" w:rsidRPr="007D330A" w:rsidTr="007D330A">
        <w:tc>
          <w:tcPr>
            <w:tcW w:w="817" w:type="dxa"/>
            <w:tcBorders>
              <w:top w:val="single" w:sz="4" w:space="0" w:color="000000"/>
              <w:left w:val="single" w:sz="4" w:space="0" w:color="000000"/>
              <w:bottom w:val="single" w:sz="4" w:space="0" w:color="000000"/>
              <w:right w:val="single" w:sz="4" w:space="0" w:color="auto"/>
            </w:tcBorders>
            <w:hideMark/>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 п\п</w:t>
            </w:r>
          </w:p>
        </w:tc>
        <w:tc>
          <w:tcPr>
            <w:tcW w:w="3651"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Наименование профессии</w:t>
            </w:r>
          </w:p>
        </w:tc>
        <w:tc>
          <w:tcPr>
            <w:tcW w:w="3720"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Уровень образования</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Количество</w:t>
            </w:r>
          </w:p>
        </w:tc>
      </w:tr>
      <w:tr w:rsidR="007D330A" w:rsidRPr="007D330A" w:rsidTr="007D330A">
        <w:tc>
          <w:tcPr>
            <w:tcW w:w="817" w:type="dxa"/>
            <w:tcBorders>
              <w:top w:val="single" w:sz="4" w:space="0" w:color="000000"/>
              <w:left w:val="single" w:sz="4" w:space="0" w:color="000000"/>
              <w:bottom w:val="single" w:sz="4" w:space="0" w:color="000000"/>
              <w:right w:val="single" w:sz="4" w:space="0" w:color="auto"/>
            </w:tcBorders>
            <w:hideMark/>
          </w:tcPr>
          <w:p w:rsidR="007D330A" w:rsidRPr="007D330A" w:rsidRDefault="007D330A" w:rsidP="001D1E14">
            <w:pPr>
              <w:numPr>
                <w:ilvl w:val="0"/>
                <w:numId w:val="34"/>
              </w:numPr>
              <w:spacing w:after="0" w:line="240" w:lineRule="auto"/>
              <w:contextualSpacing/>
              <w:jc w:val="center"/>
              <w:rPr>
                <w:rFonts w:ascii="Times New Roman" w:eastAsia="Times New Roman" w:hAnsi="Times New Roman" w:cs="Times New Roman"/>
                <w:sz w:val="24"/>
                <w:szCs w:val="24"/>
              </w:rPr>
            </w:pPr>
          </w:p>
        </w:tc>
        <w:tc>
          <w:tcPr>
            <w:tcW w:w="3651"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autoSpaceDE w:val="0"/>
              <w:autoSpaceDN w:val="0"/>
              <w:adjustRightInd w:val="0"/>
              <w:spacing w:after="0" w:line="240" w:lineRule="auto"/>
              <w:rPr>
                <w:rFonts w:ascii="Times New Roman" w:eastAsia="Arial Unicode MS" w:hAnsi="Times New Roman" w:cs="Times New Roman"/>
                <w:color w:val="000000"/>
                <w:sz w:val="24"/>
              </w:rPr>
            </w:pPr>
            <w:r w:rsidRPr="007D330A">
              <w:rPr>
                <w:rFonts w:ascii="Times New Roman" w:eastAsia="Arial Unicode MS" w:hAnsi="Times New Roman" w:cs="Times New Roman"/>
                <w:color w:val="000000"/>
                <w:sz w:val="24"/>
              </w:rPr>
              <w:t>Автомеханик</w:t>
            </w:r>
          </w:p>
        </w:tc>
        <w:tc>
          <w:tcPr>
            <w:tcW w:w="3720"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на базе основного общего образования</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25</w:t>
            </w:r>
          </w:p>
        </w:tc>
      </w:tr>
      <w:tr w:rsidR="007D330A" w:rsidRPr="007D330A" w:rsidTr="007D330A">
        <w:tc>
          <w:tcPr>
            <w:tcW w:w="817" w:type="dxa"/>
            <w:tcBorders>
              <w:top w:val="single" w:sz="4" w:space="0" w:color="000000"/>
              <w:left w:val="single" w:sz="4" w:space="0" w:color="000000"/>
              <w:bottom w:val="single" w:sz="4" w:space="0" w:color="000000"/>
              <w:right w:val="single" w:sz="4" w:space="0" w:color="auto"/>
            </w:tcBorders>
            <w:hideMark/>
          </w:tcPr>
          <w:p w:rsidR="007D330A" w:rsidRPr="007D330A" w:rsidRDefault="007D330A" w:rsidP="001D1E14">
            <w:pPr>
              <w:numPr>
                <w:ilvl w:val="0"/>
                <w:numId w:val="34"/>
              </w:numPr>
              <w:spacing w:after="0" w:line="240" w:lineRule="auto"/>
              <w:contextualSpacing/>
              <w:jc w:val="center"/>
              <w:rPr>
                <w:rFonts w:ascii="Times New Roman" w:eastAsia="Times New Roman" w:hAnsi="Times New Roman" w:cs="Times New Roman"/>
                <w:sz w:val="24"/>
                <w:szCs w:val="24"/>
              </w:rPr>
            </w:pPr>
          </w:p>
        </w:tc>
        <w:tc>
          <w:tcPr>
            <w:tcW w:w="3651"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autoSpaceDE w:val="0"/>
              <w:autoSpaceDN w:val="0"/>
              <w:adjustRightInd w:val="0"/>
              <w:spacing w:after="0" w:line="240" w:lineRule="auto"/>
              <w:rPr>
                <w:rFonts w:ascii="Times New Roman" w:eastAsia="Arial Unicode MS" w:hAnsi="Times New Roman" w:cs="Times New Roman"/>
                <w:color w:val="000000"/>
                <w:sz w:val="24"/>
              </w:rPr>
            </w:pPr>
            <w:r w:rsidRPr="007D330A">
              <w:rPr>
                <w:rFonts w:ascii="Times New Roman" w:eastAsia="Arial Unicode MS" w:hAnsi="Times New Roman" w:cs="Times New Roman"/>
                <w:color w:val="000000"/>
                <w:sz w:val="24"/>
              </w:rPr>
              <w:t>Повар, кондитер</w:t>
            </w:r>
          </w:p>
        </w:tc>
        <w:tc>
          <w:tcPr>
            <w:tcW w:w="3720"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на базе основного общего образования</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25</w:t>
            </w:r>
          </w:p>
        </w:tc>
      </w:tr>
      <w:tr w:rsidR="007D330A" w:rsidRPr="007D330A" w:rsidTr="007D330A">
        <w:tc>
          <w:tcPr>
            <w:tcW w:w="817" w:type="dxa"/>
            <w:tcBorders>
              <w:top w:val="single" w:sz="4" w:space="0" w:color="000000"/>
              <w:left w:val="single" w:sz="4" w:space="0" w:color="000000"/>
              <w:bottom w:val="single" w:sz="4" w:space="0" w:color="000000"/>
              <w:right w:val="single" w:sz="4" w:space="0" w:color="auto"/>
            </w:tcBorders>
            <w:hideMark/>
          </w:tcPr>
          <w:p w:rsidR="007D330A" w:rsidRPr="007D330A" w:rsidRDefault="007D330A" w:rsidP="001D1E14">
            <w:pPr>
              <w:numPr>
                <w:ilvl w:val="0"/>
                <w:numId w:val="34"/>
              </w:numPr>
              <w:spacing w:after="0" w:line="240" w:lineRule="auto"/>
              <w:contextualSpacing/>
              <w:jc w:val="center"/>
              <w:rPr>
                <w:rFonts w:ascii="Times New Roman" w:eastAsia="Times New Roman" w:hAnsi="Times New Roman" w:cs="Times New Roman"/>
                <w:sz w:val="24"/>
                <w:szCs w:val="24"/>
              </w:rPr>
            </w:pPr>
          </w:p>
        </w:tc>
        <w:tc>
          <w:tcPr>
            <w:tcW w:w="3651"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autoSpaceDE w:val="0"/>
              <w:autoSpaceDN w:val="0"/>
              <w:adjustRightInd w:val="0"/>
              <w:spacing w:after="0" w:line="240" w:lineRule="auto"/>
              <w:ind w:right="101"/>
              <w:rPr>
                <w:rFonts w:ascii="Times New Roman" w:eastAsia="Arial Unicode MS" w:hAnsi="Times New Roman" w:cs="Times New Roman"/>
                <w:color w:val="000000"/>
                <w:spacing w:val="-20"/>
                <w:sz w:val="24"/>
              </w:rPr>
            </w:pPr>
            <w:r w:rsidRPr="007D330A">
              <w:rPr>
                <w:rFonts w:ascii="Times New Roman" w:eastAsia="Arial Unicode MS" w:hAnsi="Times New Roman" w:cs="Times New Roman"/>
                <w:color w:val="000000"/>
                <w:spacing w:val="-20"/>
                <w:sz w:val="24"/>
              </w:rPr>
              <w:t>Продавец, контролер-кассир</w:t>
            </w:r>
          </w:p>
        </w:tc>
        <w:tc>
          <w:tcPr>
            <w:tcW w:w="3720"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на базе основного общего образования</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25</w:t>
            </w:r>
          </w:p>
        </w:tc>
      </w:tr>
      <w:tr w:rsidR="007D330A" w:rsidRPr="007D330A" w:rsidTr="007D330A">
        <w:tc>
          <w:tcPr>
            <w:tcW w:w="817" w:type="dxa"/>
            <w:tcBorders>
              <w:top w:val="single" w:sz="4" w:space="0" w:color="000000"/>
              <w:left w:val="single" w:sz="4" w:space="0" w:color="000000"/>
              <w:bottom w:val="single" w:sz="4" w:space="0" w:color="000000"/>
              <w:right w:val="single" w:sz="4" w:space="0" w:color="auto"/>
            </w:tcBorders>
          </w:tcPr>
          <w:p w:rsidR="007D330A" w:rsidRPr="007D330A" w:rsidRDefault="007D330A" w:rsidP="001D1E14">
            <w:pPr>
              <w:numPr>
                <w:ilvl w:val="0"/>
                <w:numId w:val="34"/>
              </w:numPr>
              <w:spacing w:after="0" w:line="240" w:lineRule="auto"/>
              <w:contextualSpacing/>
              <w:jc w:val="center"/>
              <w:rPr>
                <w:rFonts w:ascii="Times New Roman" w:eastAsia="Times New Roman" w:hAnsi="Times New Roman" w:cs="Times New Roman"/>
                <w:sz w:val="24"/>
                <w:szCs w:val="24"/>
              </w:rPr>
            </w:pPr>
          </w:p>
        </w:tc>
        <w:tc>
          <w:tcPr>
            <w:tcW w:w="3651"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autoSpaceDE w:val="0"/>
              <w:autoSpaceDN w:val="0"/>
              <w:adjustRightInd w:val="0"/>
              <w:spacing w:after="0" w:line="240" w:lineRule="auto"/>
              <w:ind w:right="101"/>
              <w:rPr>
                <w:rFonts w:ascii="Times New Roman" w:eastAsia="Arial Unicode MS" w:hAnsi="Times New Roman" w:cs="Times New Roman"/>
                <w:color w:val="000000"/>
                <w:spacing w:val="-20"/>
                <w:sz w:val="24"/>
              </w:rPr>
            </w:pPr>
            <w:r w:rsidRPr="007D330A">
              <w:rPr>
                <w:rFonts w:ascii="Times New Roman" w:eastAsia="Arial Unicode MS" w:hAnsi="Times New Roman" w:cs="Times New Roman"/>
                <w:color w:val="000000"/>
                <w:spacing w:val="-20"/>
                <w:sz w:val="24"/>
              </w:rPr>
              <w:t>Электромонтер по ремонту и обслуживанию электрооборудования в сельскохозяйственном производстве</w:t>
            </w:r>
          </w:p>
        </w:tc>
        <w:tc>
          <w:tcPr>
            <w:tcW w:w="3720"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на базе основного общего образования</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25</w:t>
            </w:r>
          </w:p>
        </w:tc>
      </w:tr>
      <w:tr w:rsidR="007D330A" w:rsidRPr="007D330A" w:rsidTr="007D330A">
        <w:tc>
          <w:tcPr>
            <w:tcW w:w="817" w:type="dxa"/>
            <w:tcBorders>
              <w:top w:val="single" w:sz="4" w:space="0" w:color="000000"/>
              <w:left w:val="single" w:sz="4" w:space="0" w:color="000000"/>
              <w:bottom w:val="single" w:sz="4" w:space="0" w:color="000000"/>
              <w:right w:val="single" w:sz="4" w:space="0" w:color="auto"/>
            </w:tcBorders>
          </w:tcPr>
          <w:p w:rsidR="007D330A" w:rsidRPr="007D330A" w:rsidRDefault="007D330A" w:rsidP="001D1E14">
            <w:pPr>
              <w:numPr>
                <w:ilvl w:val="0"/>
                <w:numId w:val="34"/>
              </w:numPr>
              <w:spacing w:after="0" w:line="240" w:lineRule="auto"/>
              <w:contextualSpacing/>
              <w:jc w:val="center"/>
              <w:rPr>
                <w:rFonts w:ascii="Times New Roman" w:eastAsia="Times New Roman" w:hAnsi="Times New Roman" w:cs="Times New Roman"/>
                <w:sz w:val="24"/>
                <w:szCs w:val="24"/>
              </w:rPr>
            </w:pPr>
          </w:p>
        </w:tc>
        <w:tc>
          <w:tcPr>
            <w:tcW w:w="3651"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autoSpaceDE w:val="0"/>
              <w:autoSpaceDN w:val="0"/>
              <w:adjustRightInd w:val="0"/>
              <w:spacing w:after="0" w:line="240" w:lineRule="auto"/>
              <w:ind w:right="101"/>
              <w:rPr>
                <w:rFonts w:ascii="Times New Roman" w:eastAsia="Arial Unicode MS" w:hAnsi="Times New Roman" w:cs="Times New Roman"/>
                <w:color w:val="000000"/>
                <w:spacing w:val="-20"/>
                <w:sz w:val="24"/>
              </w:rPr>
            </w:pPr>
            <w:r w:rsidRPr="007D330A">
              <w:rPr>
                <w:rFonts w:ascii="Times New Roman" w:eastAsia="Times New Roman" w:hAnsi="Times New Roman" w:cs="Times New Roman"/>
                <w:color w:val="000000"/>
                <w:sz w:val="24"/>
              </w:rPr>
              <w:t>Сварщик</w:t>
            </w:r>
            <w:r w:rsidR="007059D3">
              <w:rPr>
                <w:rFonts w:ascii="Times New Roman" w:eastAsia="Times New Roman" w:hAnsi="Times New Roman" w:cs="Times New Roman"/>
                <w:color w:val="000000"/>
                <w:sz w:val="24"/>
              </w:rPr>
              <w:t xml:space="preserve"> </w:t>
            </w:r>
            <w:r w:rsidRPr="007D330A">
              <w:rPr>
                <w:rFonts w:ascii="Times New Roman" w:eastAsia="Times New Roman" w:hAnsi="Times New Roman" w:cs="Times New Roman"/>
                <w:color w:val="000000"/>
                <w:sz w:val="24"/>
              </w:rPr>
              <w:t>(электросварочные и газосварочные работы)</w:t>
            </w:r>
          </w:p>
        </w:tc>
        <w:tc>
          <w:tcPr>
            <w:tcW w:w="3720"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на базе основного общего образования</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25</w:t>
            </w:r>
          </w:p>
        </w:tc>
      </w:tr>
      <w:tr w:rsidR="007D330A" w:rsidRPr="007D330A" w:rsidTr="007D330A">
        <w:tc>
          <w:tcPr>
            <w:tcW w:w="817" w:type="dxa"/>
            <w:tcBorders>
              <w:top w:val="single" w:sz="4" w:space="0" w:color="000000"/>
              <w:left w:val="single" w:sz="4" w:space="0" w:color="000000"/>
              <w:bottom w:val="single" w:sz="4" w:space="0" w:color="000000"/>
              <w:right w:val="single" w:sz="4" w:space="0" w:color="auto"/>
            </w:tcBorders>
            <w:hideMark/>
          </w:tcPr>
          <w:p w:rsidR="007D330A" w:rsidRPr="007D330A" w:rsidRDefault="007D330A" w:rsidP="001D1E14">
            <w:pPr>
              <w:numPr>
                <w:ilvl w:val="0"/>
                <w:numId w:val="34"/>
              </w:numPr>
              <w:spacing w:after="0" w:line="240" w:lineRule="auto"/>
              <w:contextualSpacing/>
              <w:jc w:val="center"/>
              <w:rPr>
                <w:rFonts w:ascii="Times New Roman" w:eastAsia="Times New Roman" w:hAnsi="Times New Roman" w:cs="Times New Roman"/>
                <w:sz w:val="24"/>
                <w:szCs w:val="24"/>
              </w:rPr>
            </w:pPr>
          </w:p>
        </w:tc>
        <w:tc>
          <w:tcPr>
            <w:tcW w:w="3651"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autoSpaceDE w:val="0"/>
              <w:autoSpaceDN w:val="0"/>
              <w:adjustRightInd w:val="0"/>
              <w:spacing w:after="0" w:line="240" w:lineRule="auto"/>
              <w:rPr>
                <w:rFonts w:ascii="Times New Roman" w:eastAsia="Arial Unicode MS" w:hAnsi="Times New Roman" w:cs="Times New Roman"/>
                <w:color w:val="000000"/>
                <w:sz w:val="24"/>
              </w:rPr>
            </w:pPr>
            <w:r w:rsidRPr="007D330A">
              <w:rPr>
                <w:rFonts w:ascii="Times New Roman" w:eastAsia="Arial Unicode MS" w:hAnsi="Times New Roman" w:cs="Times New Roman"/>
                <w:color w:val="000000"/>
                <w:sz w:val="24"/>
              </w:rPr>
              <w:t>Автомеханик</w:t>
            </w:r>
          </w:p>
        </w:tc>
        <w:tc>
          <w:tcPr>
            <w:tcW w:w="3720"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на базе среднего общего</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25</w:t>
            </w:r>
          </w:p>
        </w:tc>
      </w:tr>
      <w:tr w:rsidR="007D330A" w:rsidRPr="007D330A" w:rsidTr="007D330A">
        <w:trPr>
          <w:trHeight w:val="445"/>
        </w:trPr>
        <w:tc>
          <w:tcPr>
            <w:tcW w:w="817" w:type="dxa"/>
            <w:tcBorders>
              <w:top w:val="single" w:sz="4" w:space="0" w:color="000000"/>
              <w:left w:val="single" w:sz="4" w:space="0" w:color="000000"/>
              <w:bottom w:val="single" w:sz="4" w:space="0" w:color="000000"/>
              <w:right w:val="single" w:sz="4" w:space="0" w:color="auto"/>
            </w:tcBorders>
            <w:hideMark/>
          </w:tcPr>
          <w:p w:rsidR="007D330A" w:rsidRPr="007D330A" w:rsidRDefault="007D330A" w:rsidP="001D1E14">
            <w:pPr>
              <w:numPr>
                <w:ilvl w:val="0"/>
                <w:numId w:val="34"/>
              </w:numPr>
              <w:spacing w:after="0" w:line="240" w:lineRule="auto"/>
              <w:contextualSpacing/>
              <w:jc w:val="center"/>
              <w:rPr>
                <w:rFonts w:ascii="Times New Roman" w:eastAsia="Times New Roman" w:hAnsi="Times New Roman" w:cs="Times New Roman"/>
                <w:sz w:val="24"/>
                <w:szCs w:val="24"/>
              </w:rPr>
            </w:pPr>
          </w:p>
        </w:tc>
        <w:tc>
          <w:tcPr>
            <w:tcW w:w="3651"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autoSpaceDE w:val="0"/>
              <w:autoSpaceDN w:val="0"/>
              <w:adjustRightInd w:val="0"/>
              <w:spacing w:after="0" w:line="240" w:lineRule="auto"/>
              <w:ind w:right="101"/>
              <w:rPr>
                <w:rFonts w:ascii="Times New Roman" w:eastAsia="Arial Unicode MS" w:hAnsi="Times New Roman" w:cs="Times New Roman"/>
                <w:color w:val="000000"/>
                <w:spacing w:val="-20"/>
                <w:sz w:val="24"/>
              </w:rPr>
            </w:pPr>
            <w:r w:rsidRPr="007D330A">
              <w:rPr>
                <w:rFonts w:ascii="Times New Roman" w:eastAsia="Arial Unicode MS" w:hAnsi="Times New Roman" w:cs="Times New Roman"/>
                <w:color w:val="000000"/>
                <w:spacing w:val="-20"/>
                <w:sz w:val="24"/>
              </w:rPr>
              <w:t>Продавец, контролер-кассир</w:t>
            </w:r>
          </w:p>
        </w:tc>
        <w:tc>
          <w:tcPr>
            <w:tcW w:w="3720"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на базе среднего общего</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25</w:t>
            </w:r>
          </w:p>
        </w:tc>
      </w:tr>
      <w:tr w:rsidR="007D330A" w:rsidRPr="007D330A" w:rsidTr="007D330A">
        <w:trPr>
          <w:trHeight w:val="157"/>
        </w:trPr>
        <w:tc>
          <w:tcPr>
            <w:tcW w:w="8188" w:type="dxa"/>
            <w:gridSpan w:val="3"/>
            <w:tcBorders>
              <w:top w:val="single" w:sz="4" w:space="0" w:color="000000"/>
              <w:left w:val="single" w:sz="4" w:space="0" w:color="000000"/>
              <w:bottom w:val="single" w:sz="4" w:space="0" w:color="000000"/>
              <w:right w:val="single" w:sz="4" w:space="0" w:color="auto"/>
            </w:tcBorders>
            <w:hideMark/>
          </w:tcPr>
          <w:p w:rsidR="007D330A" w:rsidRPr="007D330A" w:rsidRDefault="007D330A" w:rsidP="007D330A">
            <w:pPr>
              <w:spacing w:after="0" w:line="240" w:lineRule="auto"/>
              <w:jc w:val="right"/>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Всего:</w:t>
            </w:r>
          </w:p>
        </w:tc>
        <w:tc>
          <w:tcPr>
            <w:tcW w:w="1417" w:type="dxa"/>
            <w:tcBorders>
              <w:top w:val="single" w:sz="4" w:space="0" w:color="000000"/>
              <w:left w:val="single" w:sz="4" w:space="0" w:color="auto"/>
              <w:bottom w:val="single" w:sz="4" w:space="0" w:color="000000"/>
              <w:right w:val="single" w:sz="4" w:space="0" w:color="auto"/>
            </w:tcBorders>
          </w:tcPr>
          <w:p w:rsidR="007D330A" w:rsidRPr="007D330A" w:rsidRDefault="007D330A" w:rsidP="007D330A">
            <w:pPr>
              <w:spacing w:after="0" w:line="240" w:lineRule="auto"/>
              <w:jc w:val="center"/>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175</w:t>
            </w:r>
          </w:p>
        </w:tc>
      </w:tr>
    </w:tbl>
    <w:p w:rsidR="005B7B4F" w:rsidRPr="005B7B4F" w:rsidRDefault="007D330A" w:rsidP="005B7B4F">
      <w:pPr>
        <w:spacing w:after="0" w:line="240" w:lineRule="auto"/>
        <w:ind w:firstLine="567"/>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 xml:space="preserve">На начало учебного года контингент составил </w:t>
      </w:r>
      <w:r w:rsidR="007059D3">
        <w:rPr>
          <w:rFonts w:ascii="Times New Roman" w:eastAsia="Calibri" w:hAnsi="Times New Roman" w:cs="Times New Roman"/>
          <w:sz w:val="24"/>
          <w:szCs w:val="24"/>
          <w:lang w:eastAsia="en-US"/>
        </w:rPr>
        <w:t>400</w:t>
      </w:r>
      <w:r w:rsidRPr="007D330A">
        <w:rPr>
          <w:rFonts w:ascii="Times New Roman" w:eastAsia="Calibri" w:hAnsi="Times New Roman" w:cs="Times New Roman"/>
          <w:sz w:val="24"/>
          <w:szCs w:val="24"/>
          <w:lang w:eastAsia="en-US"/>
        </w:rPr>
        <w:t xml:space="preserve"> обучающихся – 1</w:t>
      </w:r>
      <w:r w:rsidR="007059D3">
        <w:rPr>
          <w:rFonts w:ascii="Times New Roman" w:eastAsia="Calibri" w:hAnsi="Times New Roman" w:cs="Times New Roman"/>
          <w:sz w:val="24"/>
          <w:szCs w:val="24"/>
          <w:lang w:eastAsia="en-US"/>
        </w:rPr>
        <w:t>6</w:t>
      </w:r>
      <w:r w:rsidRPr="007D330A">
        <w:rPr>
          <w:rFonts w:ascii="Times New Roman" w:eastAsia="Calibri" w:hAnsi="Times New Roman" w:cs="Times New Roman"/>
          <w:sz w:val="24"/>
          <w:szCs w:val="24"/>
          <w:lang w:eastAsia="en-US"/>
        </w:rPr>
        <w:t xml:space="preserve"> учебных групп.  В 201</w:t>
      </w:r>
      <w:r w:rsidR="007059D3">
        <w:rPr>
          <w:rFonts w:ascii="Times New Roman" w:eastAsia="Calibri" w:hAnsi="Times New Roman" w:cs="Times New Roman"/>
          <w:sz w:val="24"/>
          <w:szCs w:val="24"/>
          <w:lang w:eastAsia="en-US"/>
        </w:rPr>
        <w:t>5</w:t>
      </w:r>
      <w:r w:rsidRPr="007D330A">
        <w:rPr>
          <w:rFonts w:ascii="Times New Roman" w:eastAsia="Calibri" w:hAnsi="Times New Roman" w:cs="Times New Roman"/>
          <w:sz w:val="24"/>
          <w:szCs w:val="24"/>
          <w:lang w:eastAsia="en-US"/>
        </w:rPr>
        <w:t>-201</w:t>
      </w:r>
      <w:r w:rsidR="007059D3">
        <w:rPr>
          <w:rFonts w:ascii="Times New Roman" w:eastAsia="Calibri" w:hAnsi="Times New Roman" w:cs="Times New Roman"/>
          <w:sz w:val="24"/>
          <w:szCs w:val="24"/>
          <w:lang w:eastAsia="en-US"/>
        </w:rPr>
        <w:t>6</w:t>
      </w:r>
      <w:r w:rsidRPr="007D330A">
        <w:rPr>
          <w:rFonts w:ascii="Times New Roman" w:eastAsia="Calibri" w:hAnsi="Times New Roman" w:cs="Times New Roman"/>
          <w:sz w:val="24"/>
          <w:szCs w:val="24"/>
          <w:lang w:eastAsia="en-US"/>
        </w:rPr>
        <w:t xml:space="preserve"> учебном году было выпущено </w:t>
      </w:r>
      <w:r w:rsidR="007059D3">
        <w:rPr>
          <w:rFonts w:ascii="Times New Roman" w:eastAsia="Calibri" w:hAnsi="Times New Roman" w:cs="Times New Roman"/>
          <w:sz w:val="24"/>
          <w:szCs w:val="24"/>
          <w:lang w:eastAsia="en-US"/>
        </w:rPr>
        <w:t>147 (6 учебных групп) обучающих</w:t>
      </w:r>
      <w:r w:rsidRPr="007D330A">
        <w:rPr>
          <w:rFonts w:ascii="Times New Roman" w:eastAsia="Calibri" w:hAnsi="Times New Roman" w:cs="Times New Roman"/>
          <w:sz w:val="24"/>
          <w:szCs w:val="24"/>
          <w:lang w:eastAsia="en-US"/>
        </w:rPr>
        <w:t>ся. Принято перевод</w:t>
      </w:r>
      <w:r w:rsidR="007059D3">
        <w:rPr>
          <w:rFonts w:ascii="Times New Roman" w:eastAsia="Calibri" w:hAnsi="Times New Roman" w:cs="Times New Roman"/>
          <w:sz w:val="24"/>
          <w:szCs w:val="24"/>
          <w:lang w:eastAsia="en-US"/>
        </w:rPr>
        <w:t>ом из других учебных заведений 6</w:t>
      </w:r>
      <w:r w:rsidRPr="007D330A">
        <w:rPr>
          <w:rFonts w:ascii="Times New Roman" w:eastAsia="Calibri" w:hAnsi="Times New Roman" w:cs="Times New Roman"/>
          <w:sz w:val="24"/>
          <w:szCs w:val="24"/>
          <w:lang w:eastAsia="en-US"/>
        </w:rPr>
        <w:t xml:space="preserve"> чел. Переходящий контингент составил </w:t>
      </w:r>
      <w:r w:rsidR="007059D3">
        <w:rPr>
          <w:rFonts w:ascii="Times New Roman" w:eastAsia="Calibri" w:hAnsi="Times New Roman" w:cs="Times New Roman"/>
          <w:sz w:val="24"/>
          <w:szCs w:val="24"/>
          <w:lang w:eastAsia="en-US"/>
        </w:rPr>
        <w:t>246 обучающих</w:t>
      </w:r>
      <w:r w:rsidRPr="007D330A">
        <w:rPr>
          <w:rFonts w:ascii="Times New Roman" w:eastAsia="Calibri" w:hAnsi="Times New Roman" w:cs="Times New Roman"/>
          <w:sz w:val="24"/>
          <w:szCs w:val="24"/>
          <w:lang w:eastAsia="en-US"/>
        </w:rPr>
        <w:t>ся.</w:t>
      </w:r>
      <w:r w:rsidR="007059D3">
        <w:rPr>
          <w:rFonts w:ascii="Times New Roman" w:eastAsia="Calibri" w:hAnsi="Times New Roman" w:cs="Times New Roman"/>
          <w:sz w:val="24"/>
          <w:szCs w:val="24"/>
          <w:lang w:eastAsia="en-US"/>
        </w:rPr>
        <w:t xml:space="preserve"> 6</w:t>
      </w:r>
      <w:r w:rsidRPr="007D330A">
        <w:rPr>
          <w:rFonts w:ascii="Times New Roman" w:eastAsia="Calibri" w:hAnsi="Times New Roman" w:cs="Times New Roman"/>
          <w:sz w:val="24"/>
          <w:szCs w:val="24"/>
          <w:lang w:eastAsia="en-US"/>
        </w:rPr>
        <w:t xml:space="preserve"> чел. находятся в академическом отпуске. Количество отчисленных обучающихся за год всего по учреждению составило 1</w:t>
      </w:r>
      <w:r w:rsidR="007059D3">
        <w:rPr>
          <w:rFonts w:ascii="Times New Roman" w:eastAsia="Calibri" w:hAnsi="Times New Roman" w:cs="Times New Roman"/>
          <w:sz w:val="24"/>
          <w:szCs w:val="24"/>
          <w:lang w:eastAsia="en-US"/>
        </w:rPr>
        <w:t>0</w:t>
      </w:r>
      <w:r w:rsidRPr="007D330A">
        <w:rPr>
          <w:rFonts w:ascii="Times New Roman" w:eastAsia="Calibri" w:hAnsi="Times New Roman" w:cs="Times New Roman"/>
          <w:sz w:val="24"/>
          <w:szCs w:val="24"/>
          <w:lang w:eastAsia="en-US"/>
        </w:rPr>
        <w:t xml:space="preserve"> чел., в основном, </w:t>
      </w:r>
      <w:r w:rsidR="005B7B4F" w:rsidRPr="005B7B4F">
        <w:rPr>
          <w:rFonts w:ascii="Times New Roman" w:eastAsia="Calibri" w:hAnsi="Times New Roman" w:cs="Times New Roman"/>
          <w:sz w:val="24"/>
          <w:szCs w:val="24"/>
          <w:lang w:eastAsia="en-US"/>
        </w:rPr>
        <w:t>по причине перевода в другое учебное заведение в связи с переменой места жительства, семейными обстоятельствами.  В 2015- 2016 уч. году проведены мероприятия, направленные на сохранение контингента и устранение причин неуспеваемости:</w:t>
      </w:r>
    </w:p>
    <w:p w:rsidR="005B7B4F" w:rsidRPr="005B7B4F" w:rsidRDefault="005B7B4F" w:rsidP="005B7B4F">
      <w:pPr>
        <w:spacing w:after="0" w:line="240" w:lineRule="auto"/>
        <w:ind w:firstLine="567"/>
        <w:jc w:val="both"/>
        <w:rPr>
          <w:rFonts w:ascii="Times New Roman" w:eastAsia="Calibri" w:hAnsi="Times New Roman" w:cs="Times New Roman"/>
          <w:sz w:val="24"/>
          <w:szCs w:val="24"/>
          <w:lang w:eastAsia="en-US"/>
        </w:rPr>
      </w:pPr>
      <w:r w:rsidRPr="005B7B4F">
        <w:rPr>
          <w:rFonts w:ascii="Times New Roman" w:eastAsia="Calibri" w:hAnsi="Times New Roman" w:cs="Times New Roman"/>
          <w:sz w:val="24"/>
          <w:szCs w:val="24"/>
          <w:lang w:eastAsia="en-US"/>
        </w:rPr>
        <w:t>- контроль за работой мастеров производственного обучения и кураторов групп по обеспечению и учету посещаемости;</w:t>
      </w:r>
    </w:p>
    <w:p w:rsidR="005B7B4F" w:rsidRPr="005B7B4F" w:rsidRDefault="005B7B4F" w:rsidP="005B7B4F">
      <w:pPr>
        <w:spacing w:after="0" w:line="240" w:lineRule="auto"/>
        <w:ind w:firstLine="567"/>
        <w:jc w:val="both"/>
        <w:rPr>
          <w:rFonts w:ascii="Times New Roman" w:eastAsia="Calibri" w:hAnsi="Times New Roman" w:cs="Times New Roman"/>
          <w:sz w:val="24"/>
          <w:szCs w:val="24"/>
          <w:lang w:eastAsia="en-US"/>
        </w:rPr>
      </w:pPr>
      <w:r w:rsidRPr="005B7B4F">
        <w:rPr>
          <w:rFonts w:ascii="Times New Roman" w:eastAsia="Calibri" w:hAnsi="Times New Roman" w:cs="Times New Roman"/>
          <w:sz w:val="24"/>
          <w:szCs w:val="24"/>
          <w:lang w:eastAsia="en-US"/>
        </w:rPr>
        <w:t>- работа с родителями и обучающимися из неблагополучных семей;</w:t>
      </w:r>
    </w:p>
    <w:p w:rsidR="005B7B4F" w:rsidRPr="005B7B4F" w:rsidRDefault="005B7B4F" w:rsidP="005B7B4F">
      <w:pPr>
        <w:spacing w:after="0" w:line="240" w:lineRule="auto"/>
        <w:ind w:firstLine="567"/>
        <w:jc w:val="both"/>
        <w:rPr>
          <w:rFonts w:ascii="Times New Roman" w:eastAsia="Calibri" w:hAnsi="Times New Roman" w:cs="Times New Roman"/>
          <w:sz w:val="24"/>
          <w:szCs w:val="24"/>
          <w:lang w:eastAsia="en-US"/>
        </w:rPr>
      </w:pPr>
      <w:r w:rsidRPr="005B7B4F">
        <w:rPr>
          <w:rFonts w:ascii="Times New Roman" w:eastAsia="Calibri" w:hAnsi="Times New Roman" w:cs="Times New Roman"/>
          <w:sz w:val="24"/>
          <w:szCs w:val="24"/>
          <w:lang w:eastAsia="en-US"/>
        </w:rPr>
        <w:t>- проведение родительских собраний;</w:t>
      </w:r>
    </w:p>
    <w:p w:rsidR="005B7B4F" w:rsidRPr="005B7B4F" w:rsidRDefault="005B7B4F" w:rsidP="005B7B4F">
      <w:pPr>
        <w:spacing w:after="0" w:line="240" w:lineRule="auto"/>
        <w:ind w:firstLine="567"/>
        <w:jc w:val="both"/>
        <w:rPr>
          <w:rFonts w:ascii="Times New Roman" w:eastAsia="Calibri" w:hAnsi="Times New Roman" w:cs="Times New Roman"/>
          <w:sz w:val="24"/>
          <w:szCs w:val="24"/>
          <w:lang w:eastAsia="en-US"/>
        </w:rPr>
      </w:pPr>
      <w:r w:rsidRPr="005B7B4F">
        <w:rPr>
          <w:rFonts w:ascii="Times New Roman" w:eastAsia="Calibri" w:hAnsi="Times New Roman" w:cs="Times New Roman"/>
          <w:sz w:val="24"/>
          <w:szCs w:val="24"/>
          <w:lang w:eastAsia="en-US"/>
        </w:rPr>
        <w:t>- работа Совета профилактики, малых педагогических советов;</w:t>
      </w:r>
    </w:p>
    <w:p w:rsidR="005B7B4F" w:rsidRPr="005B7B4F" w:rsidRDefault="005B7B4F" w:rsidP="005B7B4F">
      <w:pPr>
        <w:spacing w:after="0" w:line="240" w:lineRule="auto"/>
        <w:ind w:firstLine="567"/>
        <w:jc w:val="both"/>
        <w:rPr>
          <w:rFonts w:ascii="Times New Roman" w:eastAsia="Calibri" w:hAnsi="Times New Roman" w:cs="Times New Roman"/>
          <w:sz w:val="24"/>
          <w:szCs w:val="24"/>
          <w:lang w:eastAsia="en-US"/>
        </w:rPr>
      </w:pPr>
      <w:r w:rsidRPr="005B7B4F">
        <w:rPr>
          <w:rFonts w:ascii="Times New Roman" w:eastAsia="Calibri" w:hAnsi="Times New Roman" w:cs="Times New Roman"/>
          <w:sz w:val="24"/>
          <w:szCs w:val="24"/>
          <w:lang w:eastAsia="en-US"/>
        </w:rPr>
        <w:t>- работа с общественностью в лице руководителей предприятий по месту работы родителей и глав поселений по месту проживания обучающихся;</w:t>
      </w:r>
    </w:p>
    <w:p w:rsidR="005B7B4F" w:rsidRPr="005B7B4F" w:rsidRDefault="005B7B4F" w:rsidP="005B7B4F">
      <w:pPr>
        <w:spacing w:after="0" w:line="240" w:lineRule="auto"/>
        <w:ind w:firstLine="567"/>
        <w:jc w:val="both"/>
        <w:rPr>
          <w:rFonts w:ascii="Times New Roman" w:eastAsia="Calibri" w:hAnsi="Times New Roman" w:cs="Times New Roman"/>
          <w:sz w:val="24"/>
          <w:szCs w:val="24"/>
          <w:lang w:eastAsia="en-US"/>
        </w:rPr>
      </w:pPr>
      <w:r w:rsidRPr="005B7B4F">
        <w:rPr>
          <w:rFonts w:ascii="Times New Roman" w:eastAsia="Calibri" w:hAnsi="Times New Roman" w:cs="Times New Roman"/>
          <w:sz w:val="24"/>
          <w:szCs w:val="24"/>
          <w:lang w:eastAsia="en-US"/>
        </w:rPr>
        <w:t>- работа психолога с обучающимися, имеющими склонность к пропуску учебных занятий.</w:t>
      </w:r>
    </w:p>
    <w:p w:rsidR="007D330A" w:rsidRPr="007D330A" w:rsidRDefault="007D330A" w:rsidP="0021187C">
      <w:pPr>
        <w:spacing w:after="0" w:line="240" w:lineRule="auto"/>
        <w:ind w:firstLine="567"/>
        <w:jc w:val="both"/>
        <w:rPr>
          <w:rFonts w:ascii="Times New Roman" w:eastAsia="Times New Roman" w:hAnsi="Times New Roman" w:cs="Times New Roman"/>
          <w:sz w:val="24"/>
          <w:szCs w:val="24"/>
        </w:rPr>
      </w:pPr>
      <w:r w:rsidRPr="007D330A">
        <w:rPr>
          <w:rFonts w:ascii="Times New Roman" w:eastAsia="Times New Roman" w:hAnsi="Times New Roman" w:cs="Times New Roman"/>
          <w:sz w:val="24"/>
          <w:szCs w:val="24"/>
        </w:rPr>
        <w:t xml:space="preserve">Учебная практика в учреждении проводилась согласно учебных планов, календарного учебного графика и федеральных государственных образовательных стандартов. Практика осуществляется в учебных мастерских и лабораториях непосредственно мастерами производственного обучения. По окончании учебной практики проведена промежуточная аттестация в форме дифференцированного зачета. </w:t>
      </w:r>
      <w:r w:rsidR="0021187C" w:rsidRPr="0021187C">
        <w:rPr>
          <w:rFonts w:ascii="Times New Roman" w:eastAsia="Times New Roman" w:hAnsi="Times New Roman" w:cs="Times New Roman"/>
          <w:sz w:val="24"/>
          <w:szCs w:val="24"/>
        </w:rPr>
        <w:t>Качество знаний по учебной практике по каждой профессии составило: Автомеханик – 85,4%, Продавец, контролер-кассир -86,1%,  Сварщик (электросварочные и газосварочные работы) – 81,2 %,  Повар, кондитер – 86%, Электромонтер по ремонту и обслуживанию электрооборудования в с/х производстве- 88%.</w:t>
      </w:r>
      <w:r w:rsidR="0021187C">
        <w:rPr>
          <w:rFonts w:ascii="Times New Roman" w:eastAsia="Times New Roman" w:hAnsi="Times New Roman" w:cs="Times New Roman"/>
          <w:sz w:val="24"/>
          <w:szCs w:val="24"/>
        </w:rPr>
        <w:t xml:space="preserve"> </w:t>
      </w:r>
      <w:r w:rsidRPr="007D330A">
        <w:rPr>
          <w:rFonts w:ascii="Times New Roman" w:eastAsia="Times New Roman" w:hAnsi="Times New Roman" w:cs="Times New Roman"/>
          <w:sz w:val="24"/>
          <w:szCs w:val="24"/>
        </w:rPr>
        <w:t>ГБПОУ РО «ТМПТ» заключило договор о реализации образовательных программ в сетевой форме с ООО Пасечник в целях использования материальной базы предприятия для проведения  учебной практики по профессиональному модулю 08. Приготовление хлебобулочных, мучных и кондитерских изделий» по профессии «Повар, кондитер».</w:t>
      </w:r>
    </w:p>
    <w:p w:rsidR="007D330A" w:rsidRPr="007D330A" w:rsidRDefault="007D330A" w:rsidP="007D330A">
      <w:pPr>
        <w:spacing w:after="0" w:line="240" w:lineRule="auto"/>
        <w:ind w:firstLine="709"/>
        <w:jc w:val="both"/>
        <w:rPr>
          <w:rFonts w:ascii="Times New Roman" w:eastAsia="Times New Roman" w:hAnsi="Times New Roman" w:cs="Times New Roman"/>
          <w:sz w:val="24"/>
          <w:szCs w:val="24"/>
        </w:rPr>
      </w:pPr>
      <w:r w:rsidRPr="007D330A">
        <w:rPr>
          <w:rFonts w:ascii="Times New Roman" w:eastAsia="Times New Roman" w:hAnsi="Times New Roman" w:cs="Times New Roman"/>
          <w:sz w:val="24"/>
          <w:szCs w:val="24"/>
        </w:rPr>
        <w:t xml:space="preserve">Производственная практика проводится на предприятиях и организациях, для которых осуществляется подготовка рабочих кадров на основании заключенных договоров. </w:t>
      </w:r>
      <w:r w:rsidR="0021187C" w:rsidRPr="0021187C">
        <w:rPr>
          <w:rFonts w:ascii="Times New Roman" w:eastAsia="Times New Roman" w:hAnsi="Times New Roman" w:cs="Times New Roman"/>
          <w:sz w:val="24"/>
          <w:szCs w:val="24"/>
        </w:rPr>
        <w:t>В 2015-2016 уч.году производственную практику проходили обучающиеся 6-ти групп, что составило 38 % от общей численности обучающихся. Практику проходили в большей части на предприятиях таких форм собственности, как индивидуальные предприятия, крестьянско-фермерские хозяйства, обществах с ограниченной ответственностью и закрытых акционерных обществах. После завершения производственной практики были проведены квалификационные экзамены по профессиональным модулям.</w:t>
      </w:r>
      <w:r w:rsidR="0021187C">
        <w:rPr>
          <w:rFonts w:ascii="Times New Roman" w:eastAsia="Times New Roman" w:hAnsi="Times New Roman" w:cs="Times New Roman"/>
          <w:sz w:val="24"/>
          <w:szCs w:val="24"/>
        </w:rPr>
        <w:t xml:space="preserve"> </w:t>
      </w:r>
    </w:p>
    <w:p w:rsidR="007D330A" w:rsidRPr="007D330A" w:rsidRDefault="007D330A" w:rsidP="007D330A">
      <w:pPr>
        <w:spacing w:after="0" w:line="240" w:lineRule="auto"/>
        <w:ind w:firstLine="567"/>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 xml:space="preserve">К государственной итоговой аттестации было допущено </w:t>
      </w:r>
      <w:r w:rsidR="0021187C">
        <w:rPr>
          <w:rFonts w:ascii="Times New Roman" w:eastAsia="Calibri" w:hAnsi="Times New Roman" w:cs="Times New Roman"/>
          <w:sz w:val="24"/>
          <w:szCs w:val="24"/>
          <w:lang w:eastAsia="en-US"/>
        </w:rPr>
        <w:t>147</w:t>
      </w:r>
      <w:r w:rsidRPr="007D330A">
        <w:rPr>
          <w:rFonts w:ascii="Times New Roman" w:eastAsia="Calibri" w:hAnsi="Times New Roman" w:cs="Times New Roman"/>
          <w:sz w:val="24"/>
          <w:szCs w:val="24"/>
          <w:lang w:eastAsia="en-US"/>
        </w:rPr>
        <w:t xml:space="preserve"> обучающихся, не имеющих академической задолженности и в полном объеме выполнившие учебный план.</w:t>
      </w:r>
    </w:p>
    <w:p w:rsidR="007D330A" w:rsidRDefault="007D330A" w:rsidP="007D330A">
      <w:pPr>
        <w:spacing w:after="0" w:line="240" w:lineRule="auto"/>
        <w:ind w:firstLine="567"/>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lastRenderedPageBreak/>
        <w:t>Все выпускники учреждения, допущенные к государственной итоговой аттестации, успешно прошли испытания, показав удовлетворительные знания и умения.  Во время государственной итоговой аттестации велись протоколы. ГЭК было принято решение о присвоении квалификации по результатам ГИА и выдаче всем выпускникам документов государственного образца об уровне образования и квалификации.</w:t>
      </w:r>
    </w:p>
    <w:p w:rsidR="007D330A" w:rsidRPr="007D330A" w:rsidRDefault="007D330A" w:rsidP="007D330A">
      <w:pPr>
        <w:spacing w:after="0" w:line="240" w:lineRule="auto"/>
        <w:ind w:firstLine="567"/>
        <w:jc w:val="both"/>
        <w:rPr>
          <w:rFonts w:ascii="Times New Roman" w:eastAsia="Calibri" w:hAnsi="Times New Roman" w:cs="Times New Roman"/>
          <w:sz w:val="24"/>
          <w:szCs w:val="24"/>
          <w:lang w:eastAsia="en-US"/>
        </w:rPr>
      </w:pPr>
      <w:r w:rsidRPr="007D330A">
        <w:rPr>
          <w:rFonts w:ascii="Times New Roman" w:eastAsia="Calibri" w:hAnsi="Times New Roman" w:cs="Times New Roman"/>
          <w:sz w:val="24"/>
          <w:szCs w:val="24"/>
          <w:lang w:eastAsia="en-US"/>
        </w:rPr>
        <w:t xml:space="preserve">По итогам государственной аттестации </w:t>
      </w:r>
      <w:r w:rsidR="0021187C">
        <w:rPr>
          <w:rFonts w:ascii="Times New Roman" w:eastAsia="Calibri" w:hAnsi="Times New Roman" w:cs="Times New Roman"/>
          <w:sz w:val="24"/>
          <w:szCs w:val="24"/>
          <w:lang w:eastAsia="en-US"/>
        </w:rPr>
        <w:t xml:space="preserve">147 </w:t>
      </w:r>
      <w:r w:rsidRPr="007D330A">
        <w:rPr>
          <w:rFonts w:ascii="Times New Roman" w:eastAsia="Calibri" w:hAnsi="Times New Roman" w:cs="Times New Roman"/>
          <w:sz w:val="24"/>
          <w:szCs w:val="24"/>
          <w:lang w:eastAsia="en-US"/>
        </w:rPr>
        <w:t>обучающи</w:t>
      </w:r>
      <w:r w:rsidR="0021187C">
        <w:rPr>
          <w:rFonts w:ascii="Times New Roman" w:eastAsia="Calibri" w:hAnsi="Times New Roman" w:cs="Times New Roman"/>
          <w:sz w:val="24"/>
          <w:szCs w:val="24"/>
          <w:lang w:eastAsia="en-US"/>
        </w:rPr>
        <w:t>х</w:t>
      </w:r>
      <w:r w:rsidRPr="007D330A">
        <w:rPr>
          <w:rFonts w:ascii="Times New Roman" w:eastAsia="Calibri" w:hAnsi="Times New Roman" w:cs="Times New Roman"/>
          <w:sz w:val="24"/>
          <w:szCs w:val="24"/>
          <w:lang w:eastAsia="en-US"/>
        </w:rPr>
        <w:t xml:space="preserve">ся получили дипломы о среднем профессиональном образовании, из них 17 получили дипломы с отличием, </w:t>
      </w:r>
      <w:r w:rsidR="00D56459">
        <w:rPr>
          <w:rFonts w:ascii="Times New Roman" w:eastAsia="Calibri" w:hAnsi="Times New Roman" w:cs="Times New Roman"/>
          <w:sz w:val="24"/>
          <w:szCs w:val="24"/>
          <w:lang w:eastAsia="en-US"/>
        </w:rPr>
        <w:t xml:space="preserve">54 </w:t>
      </w:r>
      <w:r w:rsidRPr="007D330A">
        <w:rPr>
          <w:rFonts w:ascii="Times New Roman" w:eastAsia="Calibri" w:hAnsi="Times New Roman" w:cs="Times New Roman"/>
          <w:sz w:val="24"/>
          <w:szCs w:val="24"/>
          <w:lang w:eastAsia="en-US"/>
        </w:rPr>
        <w:t>присвоили повышенные разряды, более 7</w:t>
      </w:r>
      <w:r w:rsidR="00D56459">
        <w:rPr>
          <w:rFonts w:ascii="Times New Roman" w:eastAsia="Calibri" w:hAnsi="Times New Roman" w:cs="Times New Roman"/>
          <w:sz w:val="24"/>
          <w:szCs w:val="24"/>
          <w:lang w:eastAsia="en-US"/>
        </w:rPr>
        <w:t>8</w:t>
      </w:r>
      <w:r w:rsidRPr="007D330A">
        <w:rPr>
          <w:rFonts w:ascii="Times New Roman" w:eastAsia="Calibri" w:hAnsi="Times New Roman" w:cs="Times New Roman"/>
          <w:sz w:val="24"/>
          <w:szCs w:val="24"/>
          <w:lang w:eastAsia="en-US"/>
        </w:rPr>
        <w:t xml:space="preserve"> % обучающихся защитили письменную экзаменационную работу на «хорошо» и «отлично».</w:t>
      </w:r>
    </w:p>
    <w:p w:rsidR="006906D3" w:rsidRDefault="006906D3" w:rsidP="006906D3">
      <w:pPr>
        <w:pStyle w:val="21"/>
        <w:spacing w:after="0" w:line="240" w:lineRule="auto"/>
        <w:ind w:left="0" w:firstLine="709"/>
        <w:contextualSpacing/>
      </w:pPr>
      <w:r>
        <w:t>В 201</w:t>
      </w:r>
      <w:r w:rsidR="00D56459">
        <w:t>5</w:t>
      </w:r>
      <w:r>
        <w:t>-201</w:t>
      </w:r>
      <w:r w:rsidR="00D56459">
        <w:t>6</w:t>
      </w:r>
      <w:r>
        <w:t xml:space="preserve"> уч. году</w:t>
      </w:r>
      <w:r w:rsidRPr="006906D3">
        <w:t xml:space="preserve"> </w:t>
      </w:r>
      <w:r>
        <w:t>на отделении подготовки, переподготовки и повышения квалификации, которое реализует программы профессионального обучения и дополнительные образовательные программы, прошли обучение 1</w:t>
      </w:r>
      <w:r w:rsidR="00BB7BE2">
        <w:t>58</w:t>
      </w:r>
      <w:r>
        <w:t xml:space="preserve"> человек, из них </w:t>
      </w:r>
      <w:r w:rsidR="00BB7BE2">
        <w:t>6</w:t>
      </w:r>
      <w:r>
        <w:t xml:space="preserve"> чел. по направлению центра занятости населения.</w:t>
      </w:r>
    </w:p>
    <w:p w:rsidR="006906D3" w:rsidRPr="006906D3" w:rsidRDefault="006906D3" w:rsidP="006906D3">
      <w:pPr>
        <w:spacing w:after="0" w:line="240" w:lineRule="auto"/>
        <w:ind w:firstLine="709"/>
        <w:contextualSpacing/>
        <w:jc w:val="both"/>
        <w:rPr>
          <w:rFonts w:ascii="Times New Roman" w:eastAsia="Lucida Sans Unicode" w:hAnsi="Times New Roman" w:cs="Times New Roman"/>
          <w:color w:val="000000"/>
          <w:kern w:val="1"/>
          <w:sz w:val="24"/>
          <w:szCs w:val="24"/>
        </w:rPr>
      </w:pPr>
      <w:r w:rsidRPr="006906D3">
        <w:rPr>
          <w:rFonts w:ascii="Times New Roman" w:eastAsia="Lucida Sans Unicode" w:hAnsi="Times New Roman" w:cs="Times New Roman"/>
          <w:kern w:val="1"/>
          <w:sz w:val="24"/>
          <w:szCs w:val="24"/>
        </w:rPr>
        <w:t xml:space="preserve">В целях содействия занятости и трудоустройству выпускников в ГБПОУ РО «ТМПТ» ведется работа по мониторингу состояния рынка труда </w:t>
      </w:r>
      <w:r w:rsidRPr="006906D3">
        <w:rPr>
          <w:rFonts w:ascii="Times New Roman" w:eastAsia="Lucida Sans Unicode" w:hAnsi="Times New Roman" w:cs="Times New Roman"/>
          <w:color w:val="000000"/>
          <w:kern w:val="1"/>
          <w:sz w:val="24"/>
          <w:szCs w:val="24"/>
        </w:rPr>
        <w:t>через средства массовой информации, web-сайты  предприятий и организаций Тарасовского района и Ростовской области, интернет порталы rostov.rabota.ru, hh.ru, rd.zarplata.ru и другие.  Заключено соглашение о взаимном сотрудничестве с ЦЗН, в рамках которого проведен  ряд мероприятий  для обучающихся. Проведены встречи с представителями организаций, являющихся социальными партнерами и потенциальными работодателями. Проводили с выпускниками совместно с центром занятости мероприятия с целью повышения мотивации к активному поиску работы и подбору имеющихся вакансий для постоянной и временной занятости с учетом психологических особенностей и личных качеств будущих рабочих. Принимали участие в ярмарке вакансий для молодежи. Проводились классные часы по правовым вопросам трудоустройства выпускников.</w:t>
      </w:r>
    </w:p>
    <w:p w:rsidR="006906D3" w:rsidRPr="006906D3" w:rsidRDefault="006906D3" w:rsidP="006906D3">
      <w:pPr>
        <w:spacing w:after="0" w:line="240" w:lineRule="auto"/>
        <w:ind w:firstLine="567"/>
        <w:contextualSpacing/>
        <w:jc w:val="both"/>
        <w:rPr>
          <w:rFonts w:ascii="Times New Roman" w:eastAsia="Times New Roman" w:hAnsi="Times New Roman" w:cs="Times New Roman"/>
          <w:color w:val="FF0000"/>
          <w:sz w:val="24"/>
          <w:szCs w:val="24"/>
        </w:rPr>
      </w:pPr>
      <w:r w:rsidRPr="006906D3">
        <w:rPr>
          <w:rFonts w:ascii="Times New Roman" w:eastAsia="Calibri" w:hAnsi="Times New Roman" w:cs="Times New Roman"/>
          <w:sz w:val="24"/>
          <w:szCs w:val="24"/>
          <w:lang w:eastAsia="en-US"/>
        </w:rPr>
        <w:t>Для качественной подготовки квалифицированных рабочих и в рамках трудоустройства выпускников, учреждением проводится работа по заключению договоров с работодателями о социальном партнерстве. Предметом партнерских соглашений является предоставление баз практик, мониторинг требований к знаниям и умениям, а также трудоустройства выпускников, обучение безработных граждан, повышение квалификации рабочих по рабочим профессиям, организация конкурсов профессионального мастерства обучающихся.</w:t>
      </w:r>
      <w:r>
        <w:rPr>
          <w:rFonts w:ascii="Times New Roman" w:eastAsia="Calibri" w:hAnsi="Times New Roman" w:cs="Times New Roman"/>
          <w:sz w:val="24"/>
          <w:szCs w:val="24"/>
          <w:lang w:eastAsia="en-US"/>
        </w:rPr>
        <w:t xml:space="preserve"> </w:t>
      </w:r>
      <w:r w:rsidR="00BB7BE2" w:rsidRPr="00BB7BE2">
        <w:rPr>
          <w:rFonts w:ascii="Times New Roman" w:eastAsia="Times New Roman" w:hAnsi="Times New Roman" w:cs="Times New Roman"/>
          <w:sz w:val="24"/>
          <w:szCs w:val="24"/>
        </w:rPr>
        <w:t>Учреждением подписаны   действующие долгосрочные договора  с предприятиями о социальном партнёрстве в сфере подготовки кадров ООО «Камаз Дон», ООО «Пасечник», ПАО «ТНС энерго Ростов-на-Дону Миллеровское МО Тарасовский ПУ,</w:t>
      </w:r>
      <w:r w:rsidR="00BB7BE2">
        <w:rPr>
          <w:rFonts w:ascii="Times New Roman" w:eastAsia="Times New Roman" w:hAnsi="Times New Roman" w:cs="Times New Roman"/>
          <w:sz w:val="24"/>
          <w:szCs w:val="24"/>
        </w:rPr>
        <w:t xml:space="preserve"> МУП ЖКХ «Тарасовское», ИП Сара</w:t>
      </w:r>
      <w:r w:rsidR="00BB7BE2" w:rsidRPr="00BB7BE2">
        <w:rPr>
          <w:rFonts w:ascii="Times New Roman" w:eastAsia="Times New Roman" w:hAnsi="Times New Roman" w:cs="Times New Roman"/>
          <w:sz w:val="24"/>
          <w:szCs w:val="24"/>
        </w:rPr>
        <w:t>лиев Р.И., КФХ Зиновьев Е.В., ГУП РО Тарасовское ДРСУ, ИП Ермакова Е.И.,  Тарасовское Райпо, также договора   о сотрудничестве с организациями различных форм собственности и служба-</w:t>
      </w:r>
      <w:r w:rsidR="00BB7BE2">
        <w:rPr>
          <w:rFonts w:ascii="Times New Roman" w:eastAsia="Times New Roman" w:hAnsi="Times New Roman" w:cs="Times New Roman"/>
          <w:sz w:val="24"/>
          <w:szCs w:val="24"/>
        </w:rPr>
        <w:t>ми занятости  Тарасовского, Черт</w:t>
      </w:r>
      <w:r w:rsidR="00BB7BE2" w:rsidRPr="00BB7BE2">
        <w:rPr>
          <w:rFonts w:ascii="Times New Roman" w:eastAsia="Times New Roman" w:hAnsi="Times New Roman" w:cs="Times New Roman"/>
          <w:sz w:val="24"/>
          <w:szCs w:val="24"/>
        </w:rPr>
        <w:t>ковского,  Миллеровского  и  Кашарского  района.</w:t>
      </w:r>
      <w:r w:rsidR="00BB7BE2">
        <w:rPr>
          <w:rFonts w:ascii="Times New Roman" w:eastAsia="Times New Roman" w:hAnsi="Times New Roman" w:cs="Times New Roman"/>
          <w:sz w:val="24"/>
          <w:szCs w:val="24"/>
        </w:rPr>
        <w:t xml:space="preserve"> </w:t>
      </w:r>
      <w:r w:rsidRPr="006906D3">
        <w:rPr>
          <w:rFonts w:ascii="Times New Roman" w:eastAsia="Times New Roman" w:hAnsi="Times New Roman" w:cs="Times New Roman"/>
          <w:sz w:val="24"/>
          <w:szCs w:val="24"/>
        </w:rPr>
        <w:t xml:space="preserve">В учреждении функционирует Попечительский совет, на заседаниях которого рассматриваются  следующие вопросы: </w:t>
      </w:r>
    </w:p>
    <w:p w:rsidR="006906D3" w:rsidRPr="006906D3" w:rsidRDefault="006906D3" w:rsidP="006906D3">
      <w:pPr>
        <w:spacing w:after="0" w:line="240" w:lineRule="auto"/>
        <w:rPr>
          <w:rFonts w:ascii="Times New Roman" w:eastAsia="Times New Roman" w:hAnsi="Times New Roman" w:cs="Times New Roman"/>
          <w:sz w:val="24"/>
          <w:szCs w:val="24"/>
        </w:rPr>
      </w:pPr>
      <w:r w:rsidRPr="006906D3">
        <w:rPr>
          <w:rFonts w:ascii="Times New Roman" w:eastAsia="Times New Roman" w:hAnsi="Times New Roman" w:cs="Times New Roman"/>
          <w:sz w:val="24"/>
          <w:szCs w:val="24"/>
        </w:rPr>
        <w:t>- отчеты о расходовании денежных средств, поступивших за учебную и производственную практику,</w:t>
      </w:r>
    </w:p>
    <w:p w:rsidR="006906D3" w:rsidRPr="006906D3" w:rsidRDefault="006906D3" w:rsidP="006906D3">
      <w:pPr>
        <w:spacing w:after="0" w:line="240" w:lineRule="auto"/>
        <w:rPr>
          <w:rFonts w:ascii="Times New Roman" w:eastAsia="Times New Roman" w:hAnsi="Times New Roman" w:cs="Times New Roman"/>
          <w:sz w:val="24"/>
          <w:szCs w:val="24"/>
        </w:rPr>
      </w:pPr>
      <w:r w:rsidRPr="006906D3">
        <w:rPr>
          <w:rFonts w:ascii="Times New Roman" w:eastAsia="Times New Roman" w:hAnsi="Times New Roman" w:cs="Times New Roman"/>
          <w:sz w:val="24"/>
          <w:szCs w:val="24"/>
        </w:rPr>
        <w:t>- о прохождении стажировки мастерами п/о на базовых предприятиях,</w:t>
      </w:r>
    </w:p>
    <w:p w:rsidR="006906D3" w:rsidRPr="006906D3" w:rsidRDefault="006906D3" w:rsidP="006906D3">
      <w:pPr>
        <w:spacing w:after="0" w:line="240" w:lineRule="auto"/>
        <w:rPr>
          <w:rFonts w:ascii="Times New Roman" w:eastAsia="Times New Roman" w:hAnsi="Times New Roman" w:cs="Times New Roman"/>
          <w:sz w:val="24"/>
          <w:szCs w:val="24"/>
        </w:rPr>
      </w:pPr>
      <w:r w:rsidRPr="006906D3">
        <w:rPr>
          <w:rFonts w:ascii="Times New Roman" w:eastAsia="Times New Roman" w:hAnsi="Times New Roman" w:cs="Times New Roman"/>
          <w:sz w:val="24"/>
          <w:szCs w:val="24"/>
        </w:rPr>
        <w:t xml:space="preserve"> - о безвозмездной помощи учреждению, на приобретение учебно–методической литературы,  </w:t>
      </w:r>
    </w:p>
    <w:p w:rsidR="006906D3" w:rsidRPr="006906D3" w:rsidRDefault="006906D3" w:rsidP="006906D3">
      <w:pPr>
        <w:spacing w:after="0" w:line="240" w:lineRule="auto"/>
        <w:rPr>
          <w:rFonts w:ascii="Times New Roman" w:eastAsia="Times New Roman" w:hAnsi="Times New Roman" w:cs="Times New Roman"/>
          <w:sz w:val="24"/>
          <w:szCs w:val="24"/>
        </w:rPr>
      </w:pPr>
      <w:r w:rsidRPr="006906D3">
        <w:rPr>
          <w:rFonts w:ascii="Times New Roman" w:eastAsia="Times New Roman" w:hAnsi="Times New Roman" w:cs="Times New Roman"/>
          <w:sz w:val="24"/>
          <w:szCs w:val="24"/>
        </w:rPr>
        <w:t xml:space="preserve">- механизм оплаты учебной и производственной практики  обучающимся социальными партнерами учреждения. </w:t>
      </w:r>
    </w:p>
    <w:p w:rsidR="006906D3" w:rsidRDefault="006906D3" w:rsidP="006906D3">
      <w:pPr>
        <w:spacing w:after="0" w:line="240" w:lineRule="auto"/>
        <w:ind w:firstLine="709"/>
        <w:contextualSpacing/>
        <w:jc w:val="both"/>
        <w:rPr>
          <w:rFonts w:ascii="Times New Roman" w:hAnsi="Times New Roman" w:cs="Times New Roman"/>
          <w:sz w:val="24"/>
          <w:szCs w:val="24"/>
        </w:rPr>
      </w:pPr>
      <w:r w:rsidRPr="004B5216">
        <w:rPr>
          <w:rFonts w:ascii="Times New Roman" w:hAnsi="Times New Roman" w:cs="Times New Roman"/>
          <w:sz w:val="24"/>
          <w:szCs w:val="24"/>
        </w:rPr>
        <w:t>В 201</w:t>
      </w:r>
      <w:r w:rsidR="00BB7BE2">
        <w:rPr>
          <w:rFonts w:ascii="Times New Roman" w:hAnsi="Times New Roman" w:cs="Times New Roman"/>
          <w:sz w:val="24"/>
          <w:szCs w:val="24"/>
        </w:rPr>
        <w:t>5</w:t>
      </w:r>
      <w:r w:rsidRPr="004B5216">
        <w:rPr>
          <w:rFonts w:ascii="Times New Roman" w:hAnsi="Times New Roman" w:cs="Times New Roman"/>
          <w:sz w:val="24"/>
          <w:szCs w:val="24"/>
        </w:rPr>
        <w:t xml:space="preserve"> году  </w:t>
      </w:r>
      <w:r>
        <w:rPr>
          <w:rFonts w:ascii="Times New Roman" w:hAnsi="Times New Roman" w:cs="Times New Roman"/>
          <w:sz w:val="24"/>
          <w:szCs w:val="24"/>
        </w:rPr>
        <w:t>учреждение</w:t>
      </w:r>
      <w:r w:rsidRPr="004B5216">
        <w:rPr>
          <w:rFonts w:ascii="Times New Roman" w:hAnsi="Times New Roman" w:cs="Times New Roman"/>
          <w:sz w:val="24"/>
          <w:szCs w:val="24"/>
        </w:rPr>
        <w:t xml:space="preserve"> прошло процедуру </w:t>
      </w:r>
      <w:r w:rsidR="00BB7BE2">
        <w:rPr>
          <w:rFonts w:ascii="Times New Roman" w:hAnsi="Times New Roman" w:cs="Times New Roman"/>
          <w:sz w:val="24"/>
          <w:szCs w:val="24"/>
        </w:rPr>
        <w:t xml:space="preserve">лицензирования программ подготовки специалистов среднего звена по специальностям </w:t>
      </w:r>
      <w:r w:rsidR="00A8503C">
        <w:rPr>
          <w:rFonts w:ascii="Times New Roman" w:hAnsi="Times New Roman" w:cs="Times New Roman"/>
          <w:sz w:val="24"/>
          <w:szCs w:val="24"/>
        </w:rPr>
        <w:t>38.02.04 «</w:t>
      </w:r>
      <w:r w:rsidR="00BB7BE2">
        <w:rPr>
          <w:rFonts w:ascii="Times New Roman" w:hAnsi="Times New Roman" w:cs="Times New Roman"/>
          <w:sz w:val="24"/>
          <w:szCs w:val="24"/>
        </w:rPr>
        <w:t xml:space="preserve">Коммерция (по отраслям)», </w:t>
      </w:r>
      <w:r w:rsidR="00A8503C">
        <w:rPr>
          <w:rFonts w:ascii="Times New Roman" w:hAnsi="Times New Roman" w:cs="Times New Roman"/>
          <w:sz w:val="24"/>
          <w:szCs w:val="24"/>
        </w:rPr>
        <w:t xml:space="preserve">23.02.03 </w:t>
      </w:r>
      <w:r w:rsidR="00BB7BE2">
        <w:rPr>
          <w:rFonts w:ascii="Times New Roman" w:hAnsi="Times New Roman" w:cs="Times New Roman"/>
          <w:sz w:val="24"/>
          <w:szCs w:val="24"/>
        </w:rPr>
        <w:t>«</w:t>
      </w:r>
      <w:r w:rsidR="00A8503C">
        <w:rPr>
          <w:rFonts w:ascii="Times New Roman" w:hAnsi="Times New Roman" w:cs="Times New Roman"/>
          <w:sz w:val="24"/>
          <w:szCs w:val="24"/>
        </w:rPr>
        <w:t>Т</w:t>
      </w:r>
      <w:r w:rsidR="00BB7BE2">
        <w:rPr>
          <w:rFonts w:ascii="Times New Roman" w:hAnsi="Times New Roman" w:cs="Times New Roman"/>
          <w:sz w:val="24"/>
          <w:szCs w:val="24"/>
        </w:rPr>
        <w:t>ехническое обслуживание и ремонт автомобильного транспорта», оценку качества образовательной деятельности Региональной службой по надзору и контролю в сфере образования Ростовской области</w:t>
      </w:r>
      <w:r>
        <w:rPr>
          <w:rFonts w:ascii="Times New Roman" w:hAnsi="Times New Roman" w:cs="Times New Roman"/>
          <w:sz w:val="24"/>
          <w:szCs w:val="24"/>
        </w:rPr>
        <w:t>.</w:t>
      </w:r>
    </w:p>
    <w:p w:rsidR="006906D3" w:rsidRPr="00124FD9" w:rsidRDefault="006906D3" w:rsidP="006906D3">
      <w:pPr>
        <w:pStyle w:val="21"/>
        <w:spacing w:after="0" w:line="240" w:lineRule="auto"/>
        <w:ind w:left="0" w:firstLine="709"/>
        <w:contextualSpacing/>
        <w:jc w:val="both"/>
      </w:pPr>
      <w:r w:rsidRPr="00124FD9">
        <w:lastRenderedPageBreak/>
        <w:t xml:space="preserve">Методическая работа велась в соответствии с годовым планом. Использовались разнообразные формы работы. </w:t>
      </w:r>
    </w:p>
    <w:p w:rsidR="006906D3" w:rsidRPr="00124FD9" w:rsidRDefault="006906D3" w:rsidP="006906D3">
      <w:pPr>
        <w:pStyle w:val="21"/>
        <w:spacing w:after="0" w:line="240" w:lineRule="auto"/>
        <w:ind w:left="0" w:firstLine="709"/>
        <w:contextualSpacing/>
        <w:jc w:val="both"/>
      </w:pPr>
      <w:r w:rsidRPr="00124FD9">
        <w:t>В учреждении работали 3 методические комиссии, методический совет, педагогический совет, школа молодого педагога и школа педагогического мастерства.</w:t>
      </w:r>
    </w:p>
    <w:p w:rsidR="006906D3" w:rsidRPr="00124FD9" w:rsidRDefault="006906D3" w:rsidP="006906D3">
      <w:pPr>
        <w:pStyle w:val="21"/>
        <w:spacing w:after="0" w:line="240" w:lineRule="auto"/>
        <w:ind w:left="0" w:firstLine="709"/>
        <w:contextualSpacing/>
        <w:jc w:val="both"/>
      </w:pPr>
      <w:r w:rsidRPr="00124FD9">
        <w:t xml:space="preserve">Ведущую роль в организации методической работы выполнял методический совет. На заседаниях рассматривались вопросы организации контроля за учебно-воспитательным процессом, всех видов аттестации, работы с социальными партнерами, трудоустройства выпускников и др.   </w:t>
      </w:r>
    </w:p>
    <w:p w:rsidR="006906D3" w:rsidRDefault="006906D3" w:rsidP="004B5216">
      <w:pPr>
        <w:spacing w:after="0" w:line="240" w:lineRule="auto"/>
        <w:ind w:firstLine="709"/>
        <w:contextualSpacing/>
        <w:jc w:val="both"/>
        <w:rPr>
          <w:rFonts w:ascii="Times New Roman" w:eastAsia="Times New Roman" w:hAnsi="Times New Roman" w:cs="Times New Roman"/>
          <w:sz w:val="24"/>
          <w:szCs w:val="24"/>
        </w:rPr>
      </w:pPr>
      <w:r w:rsidRPr="006906D3">
        <w:rPr>
          <w:rFonts w:ascii="Times New Roman" w:eastAsia="Times New Roman" w:hAnsi="Times New Roman" w:cs="Times New Roman"/>
          <w:sz w:val="24"/>
          <w:szCs w:val="24"/>
        </w:rPr>
        <w:t>Приобретены комплекты примерных программ по общеобразовательной подготовке, ведется корректировка рабочих программ  в соответствии с требованиями ФГОС СО.</w:t>
      </w:r>
    </w:p>
    <w:p w:rsidR="006906D3" w:rsidRDefault="00AA2331" w:rsidP="004B5216">
      <w:pPr>
        <w:spacing w:after="0" w:line="240" w:lineRule="auto"/>
        <w:ind w:firstLine="709"/>
        <w:contextualSpacing/>
        <w:jc w:val="both"/>
        <w:rPr>
          <w:rFonts w:ascii="Times New Roman" w:hAnsi="Times New Roman" w:cs="Times New Roman"/>
          <w:sz w:val="24"/>
          <w:szCs w:val="24"/>
        </w:rPr>
      </w:pPr>
      <w:r w:rsidRPr="00AA2331">
        <w:rPr>
          <w:rFonts w:ascii="Times New Roman" w:hAnsi="Times New Roman" w:cs="Times New Roman"/>
          <w:sz w:val="24"/>
          <w:szCs w:val="24"/>
        </w:rPr>
        <w:t>Целенаправленно ведется работа по усвоению педагогами современных методик и технологий обучения. С этой целью были запланированы и проведены обучающие семинары, семинары – практикумы по обмену опытом работы</w:t>
      </w:r>
      <w:r>
        <w:rPr>
          <w:rFonts w:ascii="Times New Roman" w:hAnsi="Times New Roman" w:cs="Times New Roman"/>
          <w:sz w:val="24"/>
          <w:szCs w:val="24"/>
        </w:rPr>
        <w:t>.</w:t>
      </w:r>
    </w:p>
    <w:p w:rsidR="00AA2331" w:rsidRDefault="00AA2331" w:rsidP="004B5216">
      <w:pPr>
        <w:spacing w:after="0" w:line="240" w:lineRule="auto"/>
        <w:ind w:firstLine="709"/>
        <w:contextualSpacing/>
        <w:jc w:val="both"/>
        <w:rPr>
          <w:rFonts w:ascii="Times New Roman" w:hAnsi="Times New Roman" w:cs="Times New Roman"/>
          <w:sz w:val="24"/>
          <w:szCs w:val="24"/>
        </w:rPr>
      </w:pPr>
      <w:r w:rsidRPr="00AA2331">
        <w:rPr>
          <w:rFonts w:ascii="Times New Roman" w:hAnsi="Times New Roman" w:cs="Times New Roman"/>
          <w:sz w:val="24"/>
          <w:szCs w:val="24"/>
        </w:rPr>
        <w:t xml:space="preserve">Была запланирована и продуктивно организована работа по повышению квалификации педагогических работников. В течение учебного года </w:t>
      </w:r>
      <w:r w:rsidR="00A8503C">
        <w:rPr>
          <w:rFonts w:ascii="Times New Roman" w:hAnsi="Times New Roman" w:cs="Times New Roman"/>
          <w:sz w:val="24"/>
          <w:szCs w:val="24"/>
        </w:rPr>
        <w:t>34</w:t>
      </w:r>
      <w:r w:rsidRPr="00AA2331">
        <w:rPr>
          <w:rFonts w:ascii="Times New Roman" w:hAnsi="Times New Roman" w:cs="Times New Roman"/>
          <w:sz w:val="24"/>
          <w:szCs w:val="24"/>
        </w:rPr>
        <w:t xml:space="preserve"> педагогических работников   прошли курсы повышения квали</w:t>
      </w:r>
      <w:r w:rsidR="00A8503C">
        <w:rPr>
          <w:rFonts w:ascii="Times New Roman" w:hAnsi="Times New Roman" w:cs="Times New Roman"/>
          <w:sz w:val="24"/>
          <w:szCs w:val="24"/>
        </w:rPr>
        <w:t>фикации по различным проблемам.</w:t>
      </w:r>
    </w:p>
    <w:p w:rsidR="00AA2331" w:rsidRPr="00124FD9" w:rsidRDefault="00AA2331" w:rsidP="00AA2331">
      <w:pPr>
        <w:pStyle w:val="21"/>
        <w:spacing w:after="0" w:line="240" w:lineRule="auto"/>
        <w:ind w:left="0" w:firstLine="709"/>
        <w:contextualSpacing/>
      </w:pPr>
      <w:r w:rsidRPr="00124FD9">
        <w:t>Участие в работе  зональных, областных мероприятий:</w:t>
      </w:r>
    </w:p>
    <w:p w:rsidR="00A8503C" w:rsidRDefault="00A8503C" w:rsidP="00A8503C">
      <w:pPr>
        <w:pStyle w:val="21"/>
        <w:spacing w:after="0" w:line="240" w:lineRule="auto"/>
        <w:ind w:left="0" w:firstLine="709"/>
        <w:contextualSpacing/>
      </w:pPr>
      <w:r>
        <w:t>-</w:t>
      </w:r>
      <w:r w:rsidRPr="00B8003B">
        <w:t>в территориальном мероприятии в форме круглого стола педагогических работников учреждений профессионального образ</w:t>
      </w:r>
      <w:r>
        <w:t>ования «Учеба-профессия-успех!»;</w:t>
      </w:r>
    </w:p>
    <w:p w:rsidR="00A8503C" w:rsidRDefault="00A8503C" w:rsidP="00A8503C">
      <w:pPr>
        <w:pStyle w:val="21"/>
        <w:spacing w:after="0" w:line="240" w:lineRule="auto"/>
        <w:ind w:left="0" w:firstLine="709"/>
        <w:contextualSpacing/>
      </w:pPr>
      <w:r>
        <w:t xml:space="preserve">- </w:t>
      </w:r>
      <w:r w:rsidRPr="00B8003B">
        <w:t>в заочном конкурсе методических материалов Каменск-Шахтинского территориального объединения учреждений п</w:t>
      </w:r>
      <w:r>
        <w:t>рофессионального образования РО;</w:t>
      </w:r>
    </w:p>
    <w:p w:rsidR="00A8503C" w:rsidRDefault="00A8503C" w:rsidP="00A8503C">
      <w:pPr>
        <w:pStyle w:val="21"/>
        <w:spacing w:after="0" w:line="240" w:lineRule="auto"/>
        <w:ind w:left="0" w:firstLine="709"/>
        <w:contextualSpacing/>
      </w:pPr>
      <w:r>
        <w:t>- у</w:t>
      </w:r>
      <w:r w:rsidRPr="00B8003B">
        <w:t>частие в территориальном выставке-конкурсе поисково-исследовательских и опытно-экспериментальн</w:t>
      </w:r>
      <w:r>
        <w:t>ых работ по дисциплине «Физика»;</w:t>
      </w:r>
    </w:p>
    <w:p w:rsidR="00A8503C" w:rsidRDefault="00A8503C" w:rsidP="00A8503C">
      <w:pPr>
        <w:pStyle w:val="21"/>
        <w:spacing w:after="0" w:line="240" w:lineRule="auto"/>
        <w:ind w:left="0" w:firstLine="709"/>
        <w:contextualSpacing/>
      </w:pPr>
      <w:r>
        <w:t xml:space="preserve">- </w:t>
      </w:r>
      <w:r w:rsidRPr="00B8003B">
        <w:t>интеллектуаль</w:t>
      </w:r>
      <w:r>
        <w:t>ной викторине «Умники и умницы»;</w:t>
      </w:r>
    </w:p>
    <w:p w:rsidR="00A8503C" w:rsidRDefault="00A8503C" w:rsidP="00A8503C">
      <w:pPr>
        <w:pStyle w:val="21"/>
        <w:spacing w:after="0" w:line="240" w:lineRule="auto"/>
        <w:ind w:left="0" w:firstLine="709"/>
        <w:contextualSpacing/>
        <w:rPr>
          <w:color w:val="FF0000"/>
        </w:rPr>
      </w:pPr>
      <w:r>
        <w:t>-</w:t>
      </w:r>
      <w:r w:rsidRPr="00B8003B">
        <w:t xml:space="preserve"> олимпиаде по инженерной графике среди студентов учреждений профессионального образования Каменск - Шахтинского территориального объединения Ростовской области.</w:t>
      </w:r>
    </w:p>
    <w:p w:rsidR="00A8503C" w:rsidRDefault="00A8503C" w:rsidP="00A8503C">
      <w:pPr>
        <w:pStyle w:val="21"/>
        <w:spacing w:after="0" w:line="240" w:lineRule="auto"/>
        <w:ind w:left="0" w:firstLine="709"/>
        <w:contextualSpacing/>
      </w:pPr>
      <w:r>
        <w:t>-</w:t>
      </w:r>
      <w:r w:rsidRPr="00B8003B">
        <w:t xml:space="preserve"> зональном конкурсе «Педагог года» - в номинации «Педагогический дебют» - </w:t>
      </w:r>
      <w:r w:rsidRPr="00B8003B">
        <w:rPr>
          <w:lang w:val="en-US"/>
        </w:rPr>
        <w:t>I</w:t>
      </w:r>
      <w:r w:rsidRPr="00B8003B">
        <w:t xml:space="preserve"> место;</w:t>
      </w:r>
    </w:p>
    <w:p w:rsidR="00A8503C" w:rsidRDefault="00A8503C" w:rsidP="00A8503C">
      <w:pPr>
        <w:pStyle w:val="21"/>
        <w:spacing w:after="0" w:line="240" w:lineRule="auto"/>
        <w:ind w:left="0" w:firstLine="709"/>
        <w:contextualSpacing/>
      </w:pPr>
      <w:r>
        <w:t xml:space="preserve">- </w:t>
      </w:r>
      <w:r w:rsidRPr="00B8003B">
        <w:t>Всероссийских конкурсах «Педагогический проект», «Умната», «Твори!Участвуй!Побеждай!», «Педразвитие»,</w:t>
      </w:r>
    </w:p>
    <w:p w:rsidR="00A8503C" w:rsidRDefault="00A8503C" w:rsidP="00A8503C">
      <w:pPr>
        <w:pStyle w:val="21"/>
        <w:spacing w:after="0" w:line="240" w:lineRule="auto"/>
        <w:ind w:left="0" w:firstLine="709"/>
        <w:contextualSpacing/>
      </w:pPr>
      <w:r>
        <w:t>-</w:t>
      </w:r>
      <w:r w:rsidRPr="00B8003B">
        <w:t xml:space="preserve"> международном конкурсе «Интербриг»,</w:t>
      </w:r>
    </w:p>
    <w:p w:rsidR="00A8503C" w:rsidRDefault="00A8503C" w:rsidP="00A8503C">
      <w:pPr>
        <w:pStyle w:val="21"/>
        <w:spacing w:after="0" w:line="240" w:lineRule="auto"/>
        <w:ind w:left="0" w:firstLine="709"/>
        <w:contextualSpacing/>
      </w:pPr>
      <w:r>
        <w:t>-</w:t>
      </w:r>
      <w:r w:rsidRPr="00B8003B">
        <w:t xml:space="preserve"> Всероссийском конкурсе для педагогов Росконкурс.РФ, «Мир олимпиад», «Вопросита»,</w:t>
      </w:r>
    </w:p>
    <w:p w:rsidR="00A8503C" w:rsidRDefault="00A8503C" w:rsidP="00A8503C">
      <w:pPr>
        <w:pStyle w:val="21"/>
        <w:spacing w:after="0" w:line="240" w:lineRule="auto"/>
        <w:ind w:left="0" w:firstLine="709"/>
        <w:contextualSpacing/>
      </w:pPr>
      <w:r>
        <w:t>-</w:t>
      </w:r>
      <w:r w:rsidRPr="00B8003B">
        <w:t xml:space="preserve"> Всероссийском конкурсе «Компетенции педагогов в информационно-коммуникационных технологиях (ИКТ) в соответствии с ФГОС»,</w:t>
      </w:r>
    </w:p>
    <w:p w:rsidR="00A8503C" w:rsidRPr="00124FD9" w:rsidRDefault="00A8503C" w:rsidP="00A8503C">
      <w:pPr>
        <w:pStyle w:val="21"/>
        <w:spacing w:after="0" w:line="240" w:lineRule="auto"/>
        <w:ind w:left="0" w:firstLine="709"/>
        <w:contextualSpacing/>
      </w:pPr>
      <w:r>
        <w:t>-</w:t>
      </w:r>
      <w:r w:rsidRPr="00B8003B">
        <w:t xml:space="preserve"> международном дистанционном блиц-турнире по химии, международном фестивале работников образования и обучающихся «Творческий педагог- креативные дети».</w:t>
      </w:r>
    </w:p>
    <w:p w:rsidR="00D430F9" w:rsidRPr="00D430F9" w:rsidRDefault="00D430F9" w:rsidP="00541513">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Воспитательная работа в техникуме</w:t>
      </w:r>
      <w:r w:rsidR="00541513">
        <w:rPr>
          <w:rFonts w:ascii="Times New Roman" w:eastAsia="Times New Roman" w:hAnsi="Times New Roman" w:cs="Times New Roman"/>
          <w:sz w:val="24"/>
          <w:szCs w:val="24"/>
        </w:rPr>
        <w:t xml:space="preserve"> </w:t>
      </w:r>
      <w:r w:rsidRPr="00D430F9">
        <w:rPr>
          <w:rFonts w:ascii="Times New Roman" w:eastAsia="Times New Roman" w:hAnsi="Times New Roman" w:cs="Times New Roman"/>
          <w:sz w:val="24"/>
          <w:szCs w:val="24"/>
        </w:rPr>
        <w:t>строится в соответствии с разработанной  ко</w:t>
      </w:r>
      <w:r w:rsidR="00541513">
        <w:rPr>
          <w:rFonts w:ascii="Times New Roman" w:eastAsia="Times New Roman" w:hAnsi="Times New Roman" w:cs="Times New Roman"/>
          <w:sz w:val="24"/>
          <w:szCs w:val="24"/>
        </w:rPr>
        <w:t>м</w:t>
      </w:r>
      <w:r w:rsidRPr="00D430F9">
        <w:rPr>
          <w:rFonts w:ascii="Times New Roman" w:eastAsia="Times New Roman" w:hAnsi="Times New Roman" w:cs="Times New Roman"/>
          <w:sz w:val="24"/>
          <w:szCs w:val="24"/>
        </w:rPr>
        <w:t>плексно-целевой</w:t>
      </w:r>
      <w:r w:rsidR="00541513">
        <w:rPr>
          <w:rFonts w:ascii="Times New Roman" w:eastAsia="Times New Roman" w:hAnsi="Times New Roman" w:cs="Times New Roman"/>
          <w:sz w:val="24"/>
          <w:szCs w:val="24"/>
        </w:rPr>
        <w:t xml:space="preserve"> </w:t>
      </w:r>
      <w:r w:rsidRPr="00D430F9">
        <w:rPr>
          <w:rFonts w:ascii="Times New Roman" w:eastAsia="Times New Roman" w:hAnsi="Times New Roman" w:cs="Times New Roman"/>
          <w:sz w:val="24"/>
          <w:szCs w:val="24"/>
        </w:rPr>
        <w:t>воспитательной программой</w:t>
      </w:r>
      <w:r w:rsidR="00541513">
        <w:rPr>
          <w:rFonts w:ascii="Times New Roman" w:eastAsia="Times New Roman" w:hAnsi="Times New Roman" w:cs="Times New Roman"/>
          <w:sz w:val="24"/>
          <w:szCs w:val="24"/>
        </w:rPr>
        <w:t xml:space="preserve"> «Молодой рабочий».</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Воспитательная работа в ОУ осуществляется на основе перспективно-тематического (годового) плана воспитания обучающихся, планов воспитательной работы мастеров производственного обучения, планов работы библиотеки, руководителя физвоспитания, преподавателя-организатора ОБЖ, педагогов-организаторов,</w:t>
      </w:r>
      <w:r w:rsidR="00541513">
        <w:rPr>
          <w:rFonts w:ascii="Times New Roman" w:eastAsia="Times New Roman" w:hAnsi="Times New Roman" w:cs="Times New Roman"/>
          <w:sz w:val="24"/>
          <w:szCs w:val="24"/>
        </w:rPr>
        <w:t xml:space="preserve"> </w:t>
      </w:r>
      <w:r w:rsidRPr="00D430F9">
        <w:rPr>
          <w:rFonts w:ascii="Times New Roman" w:eastAsia="Times New Roman" w:hAnsi="Times New Roman" w:cs="Times New Roman"/>
          <w:sz w:val="24"/>
          <w:szCs w:val="24"/>
        </w:rPr>
        <w:t>воспитателя.</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В рамках социального партнерства</w:t>
      </w:r>
      <w:r w:rsidR="00541513">
        <w:rPr>
          <w:rFonts w:ascii="Times New Roman" w:eastAsia="Times New Roman" w:hAnsi="Times New Roman" w:cs="Times New Roman"/>
          <w:sz w:val="24"/>
          <w:szCs w:val="24"/>
        </w:rPr>
        <w:t xml:space="preserve"> </w:t>
      </w:r>
      <w:r w:rsidRPr="00D430F9">
        <w:rPr>
          <w:rFonts w:ascii="Times New Roman" w:eastAsia="Times New Roman" w:hAnsi="Times New Roman" w:cs="Times New Roman"/>
          <w:sz w:val="24"/>
          <w:szCs w:val="24"/>
        </w:rPr>
        <w:t>ОУ тесно сотрудничает с комиссией по делам несовершеннолетних, отделом опеки и попечительства, инспекцией по делам несовершеннолетних МВД Тарасовского района, ЦР больницей, ЦР библиотекой, районным домом культуры, отделом социального развития администрации Тарасовского района.</w:t>
      </w:r>
      <w:r w:rsidR="00541513">
        <w:rPr>
          <w:rFonts w:ascii="Times New Roman" w:eastAsia="Times New Roman" w:hAnsi="Times New Roman" w:cs="Times New Roman"/>
          <w:sz w:val="24"/>
          <w:szCs w:val="24"/>
        </w:rPr>
        <w:t xml:space="preserve"> </w:t>
      </w:r>
      <w:r w:rsidRPr="00D430F9">
        <w:rPr>
          <w:rFonts w:ascii="Times New Roman" w:eastAsia="Times New Roman" w:hAnsi="Times New Roman" w:cs="Times New Roman"/>
          <w:sz w:val="24"/>
          <w:szCs w:val="24"/>
          <w:lang w:eastAsia="en-US"/>
        </w:rPr>
        <w:t>С      соци</w:t>
      </w:r>
      <w:r w:rsidRPr="00D430F9">
        <w:rPr>
          <w:rFonts w:ascii="Times New Roman" w:eastAsia="Times New Roman" w:hAnsi="Times New Roman" w:cs="Times New Roman"/>
          <w:sz w:val="24"/>
          <w:szCs w:val="24"/>
        </w:rPr>
        <w:t>альными партнерами</w:t>
      </w:r>
      <w:r w:rsidR="00541513">
        <w:rPr>
          <w:rFonts w:ascii="Times New Roman" w:eastAsia="Times New Roman" w:hAnsi="Times New Roman" w:cs="Times New Roman"/>
          <w:sz w:val="24"/>
          <w:szCs w:val="24"/>
        </w:rPr>
        <w:t xml:space="preserve"> </w:t>
      </w:r>
      <w:r w:rsidRPr="00D430F9">
        <w:rPr>
          <w:rFonts w:ascii="Times New Roman" w:eastAsia="Times New Roman" w:hAnsi="Times New Roman" w:cs="Times New Roman"/>
          <w:sz w:val="24"/>
          <w:szCs w:val="24"/>
        </w:rPr>
        <w:t xml:space="preserve">положительно решаются вопросы организации оплачиваемых мест производственной практики. </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Социальная защита  детей–сирот обеспечивалась в соответствии с нормативными документами, а также разработанными локальными актами:</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lastRenderedPageBreak/>
        <w:t>- о порядке зачисления на полное государственное обеспечение обучающихся детей – сирот и на предоставление им дополнительных гарантий,</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xml:space="preserve">-об обеспечения предметами личной гигиены детей-сирот, детей, оставшихся без попечения родителей, лиц из числа детей-сирот и детей, оставшихся без попечения родителей, обучающихся в ГБПОУ РО «ТМПТ», </w:t>
      </w:r>
    </w:p>
    <w:p w:rsidR="00D430F9" w:rsidRPr="00D430F9" w:rsidRDefault="00D430F9" w:rsidP="00D430F9">
      <w:pPr>
        <w:spacing w:after="0" w:line="240" w:lineRule="auto"/>
        <w:ind w:firstLine="709"/>
        <w:contextualSpacing/>
        <w:jc w:val="both"/>
        <w:rPr>
          <w:rFonts w:ascii="Times New Roman" w:eastAsia="Times New Roman" w:hAnsi="Times New Roman" w:cs="Times New Roman"/>
          <w:b/>
          <w:sz w:val="28"/>
          <w:szCs w:val="28"/>
        </w:rPr>
      </w:pPr>
      <w:r w:rsidRPr="00D430F9">
        <w:rPr>
          <w:rFonts w:ascii="Times New Roman" w:eastAsia="Times New Roman" w:hAnsi="Times New Roman" w:cs="Times New Roman"/>
          <w:sz w:val="24"/>
          <w:szCs w:val="24"/>
        </w:rPr>
        <w:t>- о порядке реализации права  детей-сирот, детей, оставшихся без попечения родителей, лиц из числа детей-сирот и детей, оставшихся без попечения родителей, обучающихся в ГБПОУ РО «ТМПТ» на бесплатный проезд на городском, пригородном, в сельской местности – внутрирайонном транспорте (кроме такси), а также бесплатный проезд в период каникул к месту жительства и обратно к месту учебы.</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xml:space="preserve"> Обучающиеся дети-сироты и дети из их числа обеспечены:</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xml:space="preserve">- четырехразовым горячим питанием, </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xml:space="preserve">- государственной социальной  стипендией, </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одеждой,  обувью, мягким инвентарем,</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предметами личной  гигиены,</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моющими средствами,</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хозинвентарем,</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xml:space="preserve">- канцелярскими товарами, </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 xml:space="preserve">- денежными выплатами на личные нужды. </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rPr>
      </w:pPr>
      <w:r w:rsidRPr="00D430F9">
        <w:rPr>
          <w:rFonts w:ascii="Times New Roman" w:eastAsia="Times New Roman" w:hAnsi="Times New Roman" w:cs="Times New Roman"/>
          <w:sz w:val="24"/>
          <w:szCs w:val="24"/>
        </w:rPr>
        <w:t>Разработана Программа социально-психологического сопровождения детей-сирот, а также  индивидуальные планы сопровождения несовершеннолетнего.</w:t>
      </w:r>
    </w:p>
    <w:p w:rsidR="00CA2083" w:rsidRPr="00CA2083" w:rsidRDefault="00CA2083" w:rsidP="00CA2083">
      <w:pPr>
        <w:spacing w:after="0" w:line="240" w:lineRule="auto"/>
        <w:ind w:firstLine="709"/>
        <w:contextualSpacing/>
        <w:jc w:val="both"/>
        <w:rPr>
          <w:rFonts w:ascii="Times New Roman" w:eastAsia="Times New Roman" w:hAnsi="Times New Roman" w:cs="Times New Roman"/>
          <w:sz w:val="24"/>
          <w:szCs w:val="24"/>
          <w:lang w:eastAsia="en-US"/>
        </w:rPr>
      </w:pPr>
      <w:r w:rsidRPr="00CA2083">
        <w:rPr>
          <w:rFonts w:ascii="Times New Roman" w:eastAsia="Times New Roman" w:hAnsi="Times New Roman" w:cs="Times New Roman"/>
          <w:sz w:val="24"/>
          <w:szCs w:val="24"/>
          <w:lang w:eastAsia="en-US"/>
        </w:rPr>
        <w:t xml:space="preserve">Неотъемлемой частью системы воспитательной работы является постоянная забота о быте и досуге учащихся, проживающих в общежитии, два корпуса которых рассчитаны на 150 мест. Для быта и досуга созданы нормальные условия: жилые комнаты на   3-6 человек, укомплектованные мебелью, постельными принадлежностями.  В каждом общежитии - кухни, холодильники, душевые комнаты, комнаты сангигиены для умывания, стирки и сушки белья, комнаты для самоподготовки, где созданы необходимые условия, актовые залы, оборудованные телевизором, </w:t>
      </w:r>
      <w:r w:rsidRPr="00CA2083">
        <w:rPr>
          <w:rFonts w:ascii="Times New Roman" w:eastAsia="Times New Roman" w:hAnsi="Times New Roman" w:cs="Times New Roman"/>
          <w:sz w:val="24"/>
          <w:szCs w:val="24"/>
          <w:lang w:val="en-US" w:eastAsia="en-US"/>
        </w:rPr>
        <w:t>DVD</w:t>
      </w:r>
      <w:r w:rsidRPr="00CA2083">
        <w:rPr>
          <w:rFonts w:ascii="Times New Roman" w:eastAsia="Times New Roman" w:hAnsi="Times New Roman" w:cs="Times New Roman"/>
          <w:sz w:val="24"/>
          <w:szCs w:val="24"/>
          <w:lang w:eastAsia="en-US"/>
        </w:rPr>
        <w:t>, где проводятся культурно-развлекательные, воспитательные мероприятия, собрания и т.д.</w:t>
      </w:r>
    </w:p>
    <w:p w:rsidR="00CA2083" w:rsidRPr="00CA2083" w:rsidRDefault="00CA2083" w:rsidP="00CA2083">
      <w:pPr>
        <w:spacing w:after="0" w:line="240" w:lineRule="auto"/>
        <w:ind w:firstLine="709"/>
        <w:contextualSpacing/>
        <w:jc w:val="both"/>
        <w:rPr>
          <w:rFonts w:ascii="Times New Roman" w:eastAsia="Times New Roman" w:hAnsi="Times New Roman" w:cs="Times New Roman"/>
          <w:sz w:val="24"/>
          <w:szCs w:val="24"/>
          <w:lang w:eastAsia="en-US"/>
        </w:rPr>
      </w:pPr>
      <w:r w:rsidRPr="00CA2083">
        <w:rPr>
          <w:rFonts w:ascii="Times New Roman" w:eastAsia="Times New Roman" w:hAnsi="Times New Roman" w:cs="Times New Roman"/>
          <w:sz w:val="24"/>
          <w:szCs w:val="24"/>
          <w:lang w:eastAsia="en-US"/>
        </w:rPr>
        <w:t>Воспитательную работу в общежитиях ведет воспитатель, который строит работу согласно общегодового, ежемесячных планов воспитательной работы, согласованных с заместителем директора по УВР. За отчетный период воспитателем было проведено 30 мероприятий по всем направлениям воспитательной работы, где уделялось особое внимание профилактике правонарушений, санитарии и гигиене, организации досуга.</w:t>
      </w:r>
    </w:p>
    <w:p w:rsidR="00D430F9" w:rsidRPr="00D430F9" w:rsidRDefault="00D430F9" w:rsidP="00D430F9">
      <w:pPr>
        <w:spacing w:after="0" w:line="240" w:lineRule="auto"/>
        <w:ind w:firstLine="709"/>
        <w:contextualSpacing/>
        <w:jc w:val="both"/>
        <w:rPr>
          <w:rFonts w:ascii="Times New Roman" w:eastAsia="Times New Roman" w:hAnsi="Times New Roman" w:cs="Times New Roman"/>
          <w:sz w:val="24"/>
          <w:szCs w:val="24"/>
          <w:lang w:eastAsia="en-US"/>
        </w:rPr>
      </w:pPr>
      <w:r w:rsidRPr="00D430F9">
        <w:rPr>
          <w:rFonts w:ascii="Times New Roman" w:eastAsia="Times New Roman" w:hAnsi="Times New Roman" w:cs="Times New Roman"/>
          <w:sz w:val="24"/>
          <w:szCs w:val="24"/>
          <w:lang w:eastAsia="en-US"/>
        </w:rPr>
        <w:t xml:space="preserve">Совет общежития совместно с воспитателем организовывают самоподготовку обучающихся в общежитии, осуществляют подготовку и проведение массовых мероприятий, следят за порядком и дисциплиной. </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Организация досуговой деятельности техникума, учебно-воспитательная работа спланирована с учетом проведения тематических недель, декад, акций и месячников: месячник безопасности, месячник профессионального воспитания, месячник здорового образа жизни, месячник военно-патриотического воспитания, месячник нравственного воспитания, месячник экологического воспитания; традиционных общих внеурочных мероприятий: Осенний бал «Золотая Осень», Новогодний бал, Конкурс красоты, посвященный 8 Марта, День влюбленных; конкурсы профессионального мастерства по профессиям: «Сварщик», «Автомеханик», «Повар, кондитер», «Продавец, контролер-кассир»; фестиваль «Горжусь своей профессией». Охват обучающихся каждым мероприятием  </w:t>
      </w:r>
      <w:r>
        <w:rPr>
          <w:rFonts w:ascii="Times New Roman" w:hAnsi="Times New Roman" w:cs="Times New Roman"/>
          <w:bCs/>
          <w:sz w:val="24"/>
          <w:szCs w:val="24"/>
        </w:rPr>
        <w:t>от 150 до 320 человек.</w:t>
      </w:r>
    </w:p>
    <w:p w:rsidR="00396DA9" w:rsidRDefault="00396DA9" w:rsidP="00396DA9">
      <w:pPr>
        <w:spacing w:after="0" w:line="240" w:lineRule="auto"/>
        <w:ind w:firstLine="709"/>
        <w:contextualSpacing/>
        <w:jc w:val="both"/>
        <w:rPr>
          <w:rFonts w:ascii="Times New Roman" w:hAnsi="Times New Roman" w:cs="Times New Roman"/>
          <w:sz w:val="24"/>
          <w:szCs w:val="24"/>
          <w:lang w:eastAsia="en-US"/>
        </w:rPr>
      </w:pPr>
      <w:r>
        <w:rPr>
          <w:rFonts w:ascii="Times New Roman" w:hAnsi="Times New Roman" w:cs="Times New Roman"/>
          <w:sz w:val="24"/>
          <w:szCs w:val="24"/>
        </w:rPr>
        <w:t xml:space="preserve">Система внеурочной работы обеспечивает разнообразные потребности личности учащихся. В ОУ работают  </w:t>
      </w:r>
      <w:r>
        <w:rPr>
          <w:rFonts w:ascii="Times New Roman" w:hAnsi="Times New Roman" w:cs="Times New Roman"/>
          <w:sz w:val="24"/>
          <w:szCs w:val="24"/>
          <w:lang w:eastAsia="en-US"/>
        </w:rPr>
        <w:t>предметные кружки</w:t>
      </w:r>
      <w:r>
        <w:rPr>
          <w:rFonts w:ascii="Times New Roman" w:hAnsi="Times New Roman" w:cs="Times New Roman"/>
          <w:b/>
          <w:i/>
          <w:sz w:val="24"/>
          <w:szCs w:val="24"/>
          <w:lang w:eastAsia="en-US"/>
        </w:rPr>
        <w:t xml:space="preserve">: </w:t>
      </w:r>
      <w:r>
        <w:rPr>
          <w:rFonts w:ascii="Times New Roman" w:hAnsi="Times New Roman" w:cs="Times New Roman"/>
          <w:sz w:val="24"/>
          <w:szCs w:val="24"/>
          <w:lang w:eastAsia="en-US"/>
        </w:rPr>
        <w:t xml:space="preserve">«Язык в сферах общения», «Интересная наука математика», «История в лицах» и др; творческие объединения:    вокальная группа «Альтернатива»; спортивные секции: волейбол, ОФП (футбол, настольный теннис, </w:t>
      </w:r>
      <w:r>
        <w:rPr>
          <w:rFonts w:ascii="Times New Roman" w:hAnsi="Times New Roman" w:cs="Times New Roman"/>
          <w:sz w:val="24"/>
          <w:szCs w:val="24"/>
          <w:lang w:eastAsia="en-US"/>
        </w:rPr>
        <w:lastRenderedPageBreak/>
        <w:t xml:space="preserve">стрельба из пневматической винтовки, тяжела атлетика; литературный клуб    «Собеседник»,  военно-спортивный клуб «Подвиг»).     </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объединениях по интересам в ОУ, а также секциях ДЮСШ, творческих кружках  РДК, ДДТ, ДШИ занимаются более 280 человек, степень охвата учащихся 80%.  Для занятий спортом имеется спортивная площадка, спортивный зал, фитнес-зал.</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учебного года проводились такие спортивные мероприятия как: День здоровья, «Первокурсник, вперед!», соревнования по настольному теннису, волейболу, футболу, шашкам и шахматам, стрельбе из пневматической винтовки, дартсу; блиц-турниры - «Снайпер баскетбола», «Снайпер дартса», «Лучший гроссмейстер»; веселые старты «С физкультурою дружить – крепким и здоровым быть!», соревнования «Навстречу комплексу ГТО», мастер-класс по  настольному теннису и др. </w:t>
      </w:r>
    </w:p>
    <w:p w:rsidR="00D430F9" w:rsidRPr="00D430F9" w:rsidRDefault="00396DA9" w:rsidP="00396DA9">
      <w:pPr>
        <w:spacing w:after="0" w:line="240" w:lineRule="auto"/>
        <w:ind w:firstLine="709"/>
        <w:contextualSpacing/>
        <w:jc w:val="both"/>
        <w:rPr>
          <w:rFonts w:ascii="Times New Roman" w:eastAsia="Times New Roman" w:hAnsi="Times New Roman" w:cs="Times New Roman"/>
          <w:sz w:val="24"/>
          <w:szCs w:val="24"/>
          <w:lang w:eastAsia="en-US"/>
        </w:rPr>
      </w:pPr>
      <w:r w:rsidRPr="00D430F9">
        <w:rPr>
          <w:rFonts w:ascii="Times New Roman" w:eastAsia="Times New Roman" w:hAnsi="Times New Roman" w:cs="Times New Roman"/>
          <w:sz w:val="24"/>
          <w:szCs w:val="24"/>
          <w:lang w:eastAsia="en-US"/>
        </w:rPr>
        <w:t xml:space="preserve"> </w:t>
      </w:r>
      <w:r w:rsidR="00D430F9" w:rsidRPr="00D430F9">
        <w:rPr>
          <w:rFonts w:ascii="Times New Roman" w:eastAsia="Times New Roman" w:hAnsi="Times New Roman" w:cs="Times New Roman"/>
          <w:sz w:val="24"/>
          <w:szCs w:val="24"/>
          <w:lang w:eastAsia="en-US"/>
        </w:rPr>
        <w:t>В помещении общежития имеется комната для репетиций. В наличии есть музыкальные инструменты для вокально-инструментального ансамбля, акустические гитары для ансамбля гитаристов, музыкальная аппаратура для занятий сольным и вокально-хоровым пением.</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 энтузиазмом обучающиеся выступают с добровольческими инициативами – работа с социально незащищенными слоями населения (инвалидами, престарелыми), участие в проектах по толерантности, экологических, миротворческих, в волонтерском движении. В ОУ функционирует волонтерский отряд «ТМПТ», в составе которого насчитывается 35 обучающихся. В течение истекшего года ими были проведены акции: «Удели внимание ветерану», </w:t>
      </w:r>
      <w:r>
        <w:rPr>
          <w:rFonts w:ascii="Times New Roman" w:eastAsia="Calibri" w:hAnsi="Times New Roman" w:cs="Times New Roman"/>
          <w:sz w:val="24"/>
          <w:szCs w:val="24"/>
        </w:rPr>
        <w:t>«Молодежь Тарасовского района – за здоровый образ жизни», «Бессмертный полк</w:t>
      </w:r>
      <w:r>
        <w:rPr>
          <w:rFonts w:ascii="Times New Roman" w:hAnsi="Times New Roman" w:cs="Times New Roman"/>
          <w:sz w:val="24"/>
          <w:szCs w:val="24"/>
        </w:rPr>
        <w:t>» и др. В региональном этапе федерального проекта «Карта добра» наши волонтеры заняли 2 место</w:t>
      </w:r>
    </w:p>
    <w:p w:rsidR="00396DA9" w:rsidRDefault="00396DA9" w:rsidP="00396DA9">
      <w:pPr>
        <w:pStyle w:val="a3"/>
        <w:ind w:left="0"/>
        <w:jc w:val="right"/>
        <w:rPr>
          <w:rFonts w:ascii="Times New Roman" w:hAnsi="Times New Roman" w:cs="Times New Roman"/>
          <w:color w:val="000000"/>
          <w:sz w:val="24"/>
          <w:szCs w:val="24"/>
        </w:rPr>
      </w:pPr>
      <w:r>
        <w:rPr>
          <w:color w:val="000000"/>
        </w:rPr>
        <w:t>Таблица 6</w:t>
      </w:r>
    </w:p>
    <w:p w:rsidR="00396DA9" w:rsidRDefault="00396DA9" w:rsidP="00396DA9">
      <w:pPr>
        <w:pStyle w:val="a3"/>
        <w:ind w:left="0"/>
        <w:jc w:val="center"/>
        <w:rPr>
          <w:color w:val="000000"/>
        </w:rPr>
      </w:pPr>
      <w:r>
        <w:rPr>
          <w:color w:val="000000"/>
        </w:rPr>
        <w:t>Сработали и на результативность: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427"/>
        <w:gridCol w:w="3119"/>
      </w:tblGrid>
      <w:tr w:rsidR="00396DA9" w:rsidTr="00396DA9">
        <w:tc>
          <w:tcPr>
            <w:tcW w:w="817"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областных, зональных, всероссийских, конкурсах, фестивалях</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Результативность </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Районная военно-спортивная игра «Орленок»</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конкурс «Стань звездой»</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круглый стол «Избирательный марафоне»</w:t>
            </w:r>
          </w:p>
          <w:p w:rsidR="00396DA9" w:rsidRDefault="00396DA9">
            <w:pPr>
              <w:spacing w:after="0" w:line="240" w:lineRule="auto"/>
              <w:jc w:val="both"/>
              <w:rPr>
                <w:rFonts w:ascii="Times New Roman"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Территориальный фестиваль «Горжусь профессией своей»</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Территориальный этап Спартакиады образовательных учреждений  </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социально-значимых проектов, направленных на профилактику суицида «Голосуем за жизнь» </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Территориальный конкурс патриотической бардовской песни «Время выбрало нас»</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Территориальный конкурс «Земля родная – Шолоховский край»</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и 3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Территориальная практическая конференция педагогических работников учреждений профессионального образования «Организация студенческого самоуправления»</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конкурс «Креативный снеговик»</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фотоконкурс «Дон многоликий»</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открытый молодежный чемпионат                                                                                                                                                                                                    по военно-прикладным видам спорта</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место</w:t>
            </w:r>
          </w:p>
        </w:tc>
      </w:tr>
      <w:tr w:rsidR="00396DA9" w:rsidTr="00396DA9">
        <w:tc>
          <w:tcPr>
            <w:tcW w:w="817" w:type="dxa"/>
            <w:tcBorders>
              <w:top w:val="single" w:sz="4" w:space="0" w:color="auto"/>
              <w:left w:val="single" w:sz="4" w:space="0" w:color="auto"/>
              <w:bottom w:val="single" w:sz="4" w:space="0" w:color="auto"/>
              <w:right w:val="single" w:sz="4" w:space="0" w:color="auto"/>
            </w:tcBorders>
          </w:tcPr>
          <w:p w:rsidR="00396DA9" w:rsidRDefault="00396DA9" w:rsidP="001D1E14">
            <w:pPr>
              <w:numPr>
                <w:ilvl w:val="0"/>
                <w:numId w:val="40"/>
              </w:numPr>
              <w:spacing w:after="0" w:line="240" w:lineRule="auto"/>
              <w:ind w:left="0"/>
              <w:jc w:val="both"/>
              <w:rPr>
                <w:rFonts w:ascii="Times New Roman" w:hAnsi="Times New Roman" w:cs="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этап федерального проекта «Карта Добра»</w:t>
            </w:r>
          </w:p>
        </w:tc>
        <w:tc>
          <w:tcPr>
            <w:tcW w:w="3285" w:type="dxa"/>
            <w:tcBorders>
              <w:top w:val="single" w:sz="4" w:space="0" w:color="auto"/>
              <w:left w:val="single" w:sz="4" w:space="0" w:color="auto"/>
              <w:bottom w:val="single" w:sz="4" w:space="0" w:color="auto"/>
              <w:right w:val="single" w:sz="4" w:space="0" w:color="auto"/>
            </w:tcBorders>
            <w:hideMark/>
          </w:tcPr>
          <w:p w:rsidR="00396DA9" w:rsidRDefault="00396D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место</w:t>
            </w:r>
          </w:p>
        </w:tc>
      </w:tr>
    </w:tbl>
    <w:p w:rsidR="00396DA9" w:rsidRDefault="00396DA9" w:rsidP="00396DA9">
      <w:pPr>
        <w:spacing w:after="0" w:line="240" w:lineRule="auto"/>
        <w:ind w:firstLine="709"/>
        <w:jc w:val="both"/>
        <w:rPr>
          <w:rFonts w:ascii="Times New Roman" w:hAnsi="Times New Roman" w:cs="Times New Roman"/>
          <w:sz w:val="24"/>
          <w:szCs w:val="24"/>
        </w:rPr>
      </w:pPr>
    </w:p>
    <w:p w:rsidR="00396DA9" w:rsidRDefault="00396DA9" w:rsidP="00396DA9">
      <w:pPr>
        <w:spacing w:after="0" w:line="240" w:lineRule="auto"/>
        <w:ind w:firstLine="709"/>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техникуме сложилась определенная система по предупреждению правонарушений, преступлений, суицида, самовольных уходов, употребления ПАВ среди обучающихся. Большую работу проводит Совет профилактики правонарушений. Уделяется внимание правовой пропаганде на классных часах, во время  бесед с работниками прокуратуры, милиции, медработниками. </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eastAsia="en-US"/>
        </w:rPr>
        <w:t xml:space="preserve">Ведется большая индивидуальная работа: мастера п/о ведут дневники педагогических наблюдений за обучающимися группы риска, посещают их на дому, контролируют поведение   в общежитии, ведут учет посещаемости занятий. </w:t>
      </w:r>
      <w:r>
        <w:rPr>
          <w:rFonts w:ascii="Times New Roman" w:hAnsi="Times New Roman" w:cs="Times New Roman"/>
          <w:sz w:val="24"/>
          <w:szCs w:val="24"/>
        </w:rPr>
        <w:t>Каждый мастер имеет папку по воспитательной работе, в которой находятся журналы  учета воспитательной работы группы, дневник педнаблюдений, протоколы собраний группы, мониторинг уровня воспитанности,  методические рекомендации по ведению воспитательной работы и сценарные разработки классных часов, проведенных самостоятельно.</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 внутритехникумовском контроле («группа риска») находятся обучающиеся, совершившие или способные совершить противоправные действия, вызывавшиеся на Совет профилактики. На внутреннем учете техникума стоит 9 человек. На учете в комиссии по делам несовершеннолетних - 10 человек. </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Ведется работа по вовлечению обучающихся «группы риска» в  работу спортивных секций и в качестве волонтеров в работу «Добровольческой организации Тарасовского района» волонтерского отряда «ТМПТ». </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Коллектив техникума ведет работу по профилактике употребления наркотических и психотропных средств. Реализуя  Программу формирования ценности здоровья  и здорового образа жизни среди  обучающихся молодежи «Наше будущие -  в наших руках», педагоги и психолог проводят диагностику личных особенностей обучающихся, определяют уровень физической подготовленности, их отношение к наркотикам, алкоголю, табакокурению, определяют психологический и духовный климат в семье, расширяя знания о риске, связанном с наркотической, алкогольной зависимостью и табакокурением, вырабатывают навыки общения, помогают налаживать отношения, учат отказываться от нежелательных и опасных форм поведения. Анализ диагностики показал, что обучающиеся серьезно и ответственно рассматривают проблему наркомании. </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качестве профилактики правонарушений проводились индивидуальная работа с учащимися и их родителями; месячник профилактики правонарушений и преступлений среди подростков, в рамках которой была встреча с инспектором по делам несовершеннолетних, родительское собрание «Воспитание без конфликтов», беседы «Диалог о вредных привычках», викторина «Что мы знаем о праве?»,  «Мораль и закон». Систематически проводятся классные часы с тематикой: «Преступления, совершаемые подростками», «Каждый сам дорогу выбирает», «Безнаказанность – к чему она приводит» и др. </w:t>
      </w:r>
    </w:p>
    <w:p w:rsidR="00396DA9" w:rsidRDefault="00396DA9" w:rsidP="00396D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Проводится работа по укреплению гражданского единства, межнациональных (межэтнических конфликтов) и обеспечению межнационального и межэтнического согласия: беседы, акции. На базе учреждения был проведен фестиваль «Горжусь профессией своей» среди обучающихся Каменск-Шахтинского территориального объединения.</w:t>
      </w:r>
    </w:p>
    <w:p w:rsidR="00952176" w:rsidRPr="00952176" w:rsidRDefault="00952176" w:rsidP="00396DA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В составе используемых помещений 17 кабинетов общеобразовательного и профессионального циклов, 12 мастерских и лабораторий. Перечень кабинетов  соответствует требованиям федеральных государственных образовательных стандартов по заявленным профессиям. Все кабинеты оснащены учебниками и учебными пособиями, наглядными и дидактическими средствами обучения, имеется в наличии учебная мебель, в том числе: учеб</w:t>
      </w:r>
      <w:r w:rsidRPr="00952176">
        <w:rPr>
          <w:rFonts w:ascii="Times New Roman" w:eastAsia="Times New Roman" w:hAnsi="Times New Roman" w:cs="Times New Roman"/>
          <w:sz w:val="24"/>
          <w:szCs w:val="24"/>
        </w:rPr>
        <w:lastRenderedPageBreak/>
        <w:t>ные столы, стулья, ученические доски. Рабочее место преподавателя оснащено мультимедийными проекторами, компьютерами, обеспечен выход в интернет. В одном кабинете имеется интерактивная доска.</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Администрацией учреждения проводится системная работа по обеспечению и улучшению социально-бытовых условий для обучающихся и сотрудников. Ведется непрерывная работа по развитию материально-технической базы. В целях выполнения требований ФГОС по подготовке водителей транспортных средств категорий «В», «С» приобретено 2 комплек</w:t>
      </w:r>
      <w:r w:rsidR="006A6774">
        <w:rPr>
          <w:rFonts w:ascii="Times New Roman" w:eastAsia="Times New Roman" w:hAnsi="Times New Roman" w:cs="Times New Roman"/>
          <w:sz w:val="24"/>
          <w:szCs w:val="24"/>
        </w:rPr>
        <w:t>та «Видеомобиль»</w:t>
      </w:r>
      <w:r w:rsidRPr="00952176">
        <w:rPr>
          <w:rFonts w:ascii="Times New Roman" w:eastAsia="Times New Roman" w:hAnsi="Times New Roman" w:cs="Times New Roman"/>
          <w:sz w:val="24"/>
          <w:szCs w:val="24"/>
        </w:rPr>
        <w:t>, оборудование для оснащения учебного кондитерского цеха: мукопросеиватель, дежа, тестомесильная машина, хлебопекарная печь, шкаф расстойный, формы, водонагреватель; для подготовки по дисциплине ОБЖ – 2 пневматических винтовки; для подготовки по профессии «Сварщик (электросварочные и газосварочные работы» - 2 шлифовальные машины. Проведена модернизация лаборатории информационных технологий - приобретено системных блоков – 20 шт., оснащены учебные кабинеты мультимедийными проекторами – 8 шт., экранами – 8 шт.</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Проведены ремонтные работы следующих объектов:</w:t>
      </w:r>
    </w:p>
    <w:p w:rsidR="00952176" w:rsidRPr="00952176" w:rsidRDefault="00952176" w:rsidP="001D1E14">
      <w:pPr>
        <w:numPr>
          <w:ilvl w:val="0"/>
          <w:numId w:val="3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 зданий</w:t>
      </w:r>
      <w:r w:rsidRPr="00952176">
        <w:rPr>
          <w:rFonts w:ascii="Times New Roman" w:eastAsia="Times New Roman" w:hAnsi="Times New Roman" w:cs="Times New Roman"/>
          <w:sz w:val="24"/>
          <w:szCs w:val="24"/>
        </w:rPr>
        <w:t>;</w:t>
      </w:r>
    </w:p>
    <w:p w:rsidR="00952176" w:rsidRPr="00952176" w:rsidRDefault="00952176" w:rsidP="001D1E14">
      <w:pPr>
        <w:numPr>
          <w:ilvl w:val="0"/>
          <w:numId w:val="35"/>
        </w:numPr>
        <w:spacing w:after="0" w:line="240" w:lineRule="auto"/>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текущий ремонт системы отопления;</w:t>
      </w:r>
    </w:p>
    <w:p w:rsidR="00952176" w:rsidRPr="00952176" w:rsidRDefault="00952176" w:rsidP="001D1E14">
      <w:pPr>
        <w:numPr>
          <w:ilvl w:val="0"/>
          <w:numId w:val="35"/>
        </w:numPr>
        <w:spacing w:after="0" w:line="240" w:lineRule="auto"/>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те</w:t>
      </w:r>
      <w:r>
        <w:rPr>
          <w:rFonts w:ascii="Times New Roman" w:eastAsia="Times New Roman" w:hAnsi="Times New Roman" w:cs="Times New Roman"/>
          <w:sz w:val="24"/>
          <w:szCs w:val="24"/>
        </w:rPr>
        <w:t>кущий ремонт уличного освещения</w:t>
      </w:r>
      <w:r w:rsidRPr="00952176">
        <w:rPr>
          <w:rFonts w:ascii="Times New Roman" w:eastAsia="Times New Roman" w:hAnsi="Times New Roman" w:cs="Times New Roman"/>
          <w:sz w:val="24"/>
          <w:szCs w:val="24"/>
        </w:rPr>
        <w:t>.</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Обеспеченность специальной и учебной литературой</w:t>
      </w:r>
      <w:r>
        <w:rPr>
          <w:rFonts w:ascii="Times New Roman" w:eastAsia="Times New Roman" w:hAnsi="Times New Roman" w:cs="Times New Roman"/>
          <w:sz w:val="24"/>
          <w:szCs w:val="24"/>
        </w:rPr>
        <w:t>.</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xml:space="preserve">Общий фонд библиотеки составляет 18038 экземпляров, в том числе учебная и учебно-методическая литература 9971 экз., из них 6907 экз. для СПО. Обеспеченность учебной литературой по каждой профессии и специальности в расчете на одного студента составляет 1,0. Приобретено учебной литературы за учебный год 575 экз. </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xml:space="preserve">Анализ деятельности ГБОПУ РО «ТМПТ» позволяет сделать следующие выводы: </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созданная в техникуме система управления функционально соответствует статусу учебного заведения и позволяет решать задачи стратегического и тактического плана по организации и ведению учебно-воспитательного процесса, обеспечивающие реализацию программ подготовки квалифицированных рабочих, служащих в полном объеме и на качественном уровне.</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xml:space="preserve">- образовательные программы, разработанные педагогическим коллективом техникума, организация учебного процесса в полной мере соответствуют требованиям ФГОС СПО. </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ГБПУО РО «ТМПТ» обладает необходимым минимумом информационно-библиотечных ресурсов;</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содержание ППКРС по реализуемым профессиям среднего профессионального образования соответствует требованиям ФГОС СПО. Условия реализации ОП СПО подкреплены необходимым учебно-методическим обеспечением, достаточным для ведения образовательной деятельности;</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все профессиональные программы, реализуемые учреждением являются востребованными на региональном рынке труда;</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профессиональная подготовка отвечает современным требованиям, предъявляемым к выпускникам реализуемых профессий, и позволяет им быть востребованными на региональном рынке труд;.</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материально-техническая база учреждения соответствует требованиям ФГОС СПО и обеспечивает подготовку квалифицированных рабочих;</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xml:space="preserve">- в ГБПОУ РО «ТМПТ» работает квалифицированный педагогический коллектив, мотивированный на деятельность по развитию образовательного учреждения; </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педагогические кадры имеют высокий уровень подготовки и большой опыт практической работы, способный в полном объеме реализовать требования ФГОС СПО. Средний возраст преподавателей составляет 43 года, постепенно ведется «омоложение» преподавательского состава;</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lastRenderedPageBreak/>
        <w:t>- разработана система морального и материального стимулирования педагогических работников и технического персонала;</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существует система поощрения обучающихся;</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xml:space="preserve">- использование современных педагогических технологий (в том числе – информационно-коммуникационных технологий) способствует повышению качества образовательного процесса; </w:t>
      </w:r>
    </w:p>
    <w:p w:rsidR="00952176" w:rsidRPr="00952176" w:rsidRDefault="00952176" w:rsidP="00952176">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в целях обеспечения социального партнерства заключены договора между техникумом и базовыми предприятиями и другими организациями по прохождению производственных практик с дальнейшим трудоустройством выпускников на этих предприятиях;</w:t>
      </w:r>
    </w:p>
    <w:p w:rsidR="003464D3" w:rsidRPr="003464D3" w:rsidRDefault="00952176" w:rsidP="003464D3">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качество подготовки выпускников соответствует требованиям ФГОС СПО.</w:t>
      </w:r>
    </w:p>
    <w:p w:rsidR="004B5216" w:rsidRDefault="004B5216" w:rsidP="00232CA5">
      <w:pPr>
        <w:spacing w:after="0" w:line="348" w:lineRule="auto"/>
        <w:ind w:left="786"/>
        <w:jc w:val="both"/>
        <w:sectPr w:rsidR="004B5216" w:rsidSect="00363AAE">
          <w:headerReference w:type="default" r:id="rId9"/>
          <w:footerReference w:type="default" r:id="rId10"/>
          <w:footerReference w:type="first" r:id="rId11"/>
          <w:pgSz w:w="11906" w:h="16838"/>
          <w:pgMar w:top="1134" w:right="850" w:bottom="1134" w:left="1701" w:header="708" w:footer="708" w:gutter="0"/>
          <w:cols w:space="708"/>
          <w:docGrid w:linePitch="360"/>
        </w:sectPr>
      </w:pPr>
    </w:p>
    <w:p w:rsidR="00EA7EA9" w:rsidRDefault="00332B02" w:rsidP="00EA7EA9">
      <w:pPr>
        <w:spacing w:after="0" w:line="240" w:lineRule="auto"/>
        <w:contextualSpacing/>
        <w:jc w:val="center"/>
        <w:rPr>
          <w:rFonts w:ascii="Times New Roman" w:hAnsi="Times New Roman" w:cs="Times New Roman"/>
          <w:b/>
          <w:sz w:val="28"/>
          <w:szCs w:val="28"/>
        </w:rPr>
      </w:pPr>
      <w:r w:rsidRPr="00BB3519">
        <w:rPr>
          <w:rFonts w:ascii="Times New Roman" w:hAnsi="Times New Roman" w:cs="Times New Roman"/>
          <w:b/>
          <w:sz w:val="28"/>
          <w:szCs w:val="28"/>
        </w:rPr>
        <w:lastRenderedPageBreak/>
        <w:t>Раздел 1</w:t>
      </w:r>
      <w:r w:rsidR="00155983">
        <w:rPr>
          <w:rFonts w:ascii="Times New Roman" w:hAnsi="Times New Roman" w:cs="Times New Roman"/>
          <w:b/>
          <w:sz w:val="28"/>
          <w:szCs w:val="28"/>
        </w:rPr>
        <w:t>.</w:t>
      </w:r>
      <w:r w:rsidR="001D25DA">
        <w:rPr>
          <w:rFonts w:ascii="Times New Roman" w:hAnsi="Times New Roman" w:cs="Times New Roman"/>
          <w:b/>
          <w:sz w:val="28"/>
          <w:szCs w:val="28"/>
        </w:rPr>
        <w:t xml:space="preserve"> </w:t>
      </w:r>
      <w:r w:rsidRPr="00935564">
        <w:rPr>
          <w:rFonts w:ascii="Times New Roman" w:hAnsi="Times New Roman" w:cs="Times New Roman"/>
          <w:b/>
          <w:sz w:val="28"/>
          <w:szCs w:val="28"/>
        </w:rPr>
        <w:t xml:space="preserve">Основные задачи и направления деятельности </w:t>
      </w:r>
    </w:p>
    <w:p w:rsidR="00332B02" w:rsidRPr="00935564" w:rsidRDefault="00332B02" w:rsidP="00EA7EA9">
      <w:pPr>
        <w:spacing w:after="0" w:line="240" w:lineRule="auto"/>
        <w:contextualSpacing/>
        <w:jc w:val="center"/>
        <w:rPr>
          <w:rFonts w:ascii="Times New Roman" w:hAnsi="Times New Roman" w:cs="Times New Roman"/>
          <w:b/>
          <w:sz w:val="28"/>
          <w:szCs w:val="28"/>
        </w:rPr>
      </w:pPr>
      <w:r w:rsidRPr="00935564">
        <w:rPr>
          <w:rFonts w:ascii="Times New Roman" w:hAnsi="Times New Roman" w:cs="Times New Roman"/>
          <w:b/>
          <w:sz w:val="28"/>
          <w:szCs w:val="28"/>
        </w:rPr>
        <w:t>педагогического коллектива</w:t>
      </w:r>
    </w:p>
    <w:p w:rsidR="00332B02" w:rsidRPr="00EA7EA9" w:rsidRDefault="00332B02" w:rsidP="00EA7EA9">
      <w:pPr>
        <w:spacing w:after="0" w:line="240" w:lineRule="auto"/>
        <w:ind w:firstLine="720"/>
        <w:contextualSpacing/>
        <w:jc w:val="both"/>
        <w:rPr>
          <w:sz w:val="24"/>
          <w:szCs w:val="24"/>
        </w:rPr>
      </w:pPr>
    </w:p>
    <w:p w:rsidR="00332B02" w:rsidRPr="00EA7EA9" w:rsidRDefault="00332B02" w:rsidP="00EA7EA9">
      <w:pPr>
        <w:spacing w:after="0" w:line="240" w:lineRule="auto"/>
        <w:ind w:firstLine="720"/>
        <w:contextualSpacing/>
        <w:jc w:val="both"/>
        <w:rPr>
          <w:rFonts w:ascii="Times New Roman" w:hAnsi="Times New Roman" w:cs="Times New Roman"/>
          <w:sz w:val="24"/>
          <w:szCs w:val="24"/>
        </w:rPr>
      </w:pPr>
      <w:r w:rsidRPr="00EA7EA9">
        <w:rPr>
          <w:rFonts w:ascii="Times New Roman" w:hAnsi="Times New Roman" w:cs="Times New Roman"/>
          <w:sz w:val="24"/>
          <w:szCs w:val="24"/>
        </w:rPr>
        <w:t xml:space="preserve">План работы </w:t>
      </w:r>
      <w:r w:rsidR="00D270D2">
        <w:rPr>
          <w:rFonts w:ascii="Times New Roman" w:hAnsi="Times New Roman" w:cs="Times New Roman"/>
          <w:sz w:val="24"/>
          <w:szCs w:val="24"/>
        </w:rPr>
        <w:t>учреждения</w:t>
      </w:r>
      <w:r w:rsidRPr="00EA7EA9">
        <w:rPr>
          <w:rFonts w:ascii="Times New Roman" w:hAnsi="Times New Roman" w:cs="Times New Roman"/>
          <w:sz w:val="24"/>
          <w:szCs w:val="24"/>
        </w:rPr>
        <w:t xml:space="preserve"> на 201</w:t>
      </w:r>
      <w:r w:rsidR="00F16170">
        <w:rPr>
          <w:rFonts w:ascii="Times New Roman" w:hAnsi="Times New Roman" w:cs="Times New Roman"/>
          <w:sz w:val="24"/>
          <w:szCs w:val="24"/>
        </w:rPr>
        <w:t>6</w:t>
      </w:r>
      <w:r w:rsidRPr="00EA7EA9">
        <w:rPr>
          <w:rFonts w:ascii="Times New Roman" w:hAnsi="Times New Roman" w:cs="Times New Roman"/>
          <w:sz w:val="24"/>
          <w:szCs w:val="24"/>
        </w:rPr>
        <w:t>-201</w:t>
      </w:r>
      <w:r w:rsidR="00F16170">
        <w:rPr>
          <w:rFonts w:ascii="Times New Roman" w:hAnsi="Times New Roman" w:cs="Times New Roman"/>
          <w:sz w:val="24"/>
          <w:szCs w:val="24"/>
        </w:rPr>
        <w:t>7</w:t>
      </w:r>
      <w:r w:rsidRPr="00EA7EA9">
        <w:rPr>
          <w:rFonts w:ascii="Times New Roman" w:hAnsi="Times New Roman" w:cs="Times New Roman"/>
          <w:sz w:val="24"/>
          <w:szCs w:val="24"/>
        </w:rPr>
        <w:t xml:space="preserve"> учебный год разработан на основании:</w:t>
      </w:r>
    </w:p>
    <w:p w:rsidR="00332B02" w:rsidRPr="00EA7EA9" w:rsidRDefault="00332B02" w:rsidP="00CC064A">
      <w:pPr>
        <w:numPr>
          <w:ilvl w:val="0"/>
          <w:numId w:val="2"/>
        </w:numPr>
        <w:spacing w:after="0" w:line="240" w:lineRule="auto"/>
        <w:contextualSpacing/>
        <w:jc w:val="both"/>
        <w:rPr>
          <w:rFonts w:ascii="Times New Roman" w:hAnsi="Times New Roman" w:cs="Times New Roman"/>
          <w:sz w:val="24"/>
          <w:szCs w:val="24"/>
        </w:rPr>
      </w:pPr>
      <w:r w:rsidRPr="00EA7EA9">
        <w:rPr>
          <w:rFonts w:ascii="Times New Roman" w:hAnsi="Times New Roman" w:cs="Times New Roman"/>
          <w:sz w:val="24"/>
          <w:szCs w:val="24"/>
        </w:rPr>
        <w:t>Конституции РФ.</w:t>
      </w:r>
    </w:p>
    <w:p w:rsidR="00332B02" w:rsidRPr="00EA7EA9" w:rsidRDefault="00332B02" w:rsidP="00CC064A">
      <w:pPr>
        <w:numPr>
          <w:ilvl w:val="0"/>
          <w:numId w:val="2"/>
        </w:numPr>
        <w:spacing w:after="0" w:line="240" w:lineRule="auto"/>
        <w:contextualSpacing/>
        <w:jc w:val="both"/>
        <w:rPr>
          <w:rFonts w:ascii="Times New Roman" w:hAnsi="Times New Roman" w:cs="Times New Roman"/>
          <w:sz w:val="24"/>
          <w:szCs w:val="24"/>
        </w:rPr>
      </w:pPr>
      <w:r w:rsidRPr="00EA7EA9">
        <w:rPr>
          <w:rFonts w:ascii="Times New Roman" w:hAnsi="Times New Roman" w:cs="Times New Roman"/>
          <w:sz w:val="24"/>
          <w:szCs w:val="24"/>
        </w:rPr>
        <w:t>Федеральный закон от 29 декабря 2012г №273-ФЗ «Об образовании</w:t>
      </w:r>
      <w:r w:rsidR="00D270D2" w:rsidRPr="00D270D2">
        <w:rPr>
          <w:rFonts w:ascii="Times New Roman" w:hAnsi="Times New Roman" w:cs="Times New Roman"/>
          <w:sz w:val="24"/>
          <w:szCs w:val="24"/>
        </w:rPr>
        <w:t xml:space="preserve"> </w:t>
      </w:r>
      <w:r w:rsidR="00D270D2" w:rsidRPr="00EA7EA9">
        <w:rPr>
          <w:rFonts w:ascii="Times New Roman" w:hAnsi="Times New Roman" w:cs="Times New Roman"/>
          <w:sz w:val="24"/>
          <w:szCs w:val="24"/>
        </w:rPr>
        <w:t>в Российской Федерации</w:t>
      </w:r>
      <w:r w:rsidRPr="00EA7EA9">
        <w:rPr>
          <w:rFonts w:ascii="Times New Roman" w:hAnsi="Times New Roman" w:cs="Times New Roman"/>
          <w:sz w:val="24"/>
          <w:szCs w:val="24"/>
        </w:rPr>
        <w:t>».</w:t>
      </w:r>
    </w:p>
    <w:p w:rsidR="00332B02" w:rsidRPr="00EA7EA9" w:rsidRDefault="00332B02" w:rsidP="00CC064A">
      <w:pPr>
        <w:numPr>
          <w:ilvl w:val="0"/>
          <w:numId w:val="2"/>
        </w:numPr>
        <w:spacing w:after="0" w:line="240" w:lineRule="auto"/>
        <w:contextualSpacing/>
        <w:jc w:val="both"/>
        <w:rPr>
          <w:rFonts w:ascii="Times New Roman" w:hAnsi="Times New Roman" w:cs="Times New Roman"/>
          <w:sz w:val="24"/>
          <w:szCs w:val="24"/>
        </w:rPr>
      </w:pPr>
      <w:r w:rsidRPr="00EA7EA9">
        <w:rPr>
          <w:rFonts w:ascii="Times New Roman" w:hAnsi="Times New Roman" w:cs="Times New Roman"/>
          <w:sz w:val="24"/>
          <w:szCs w:val="24"/>
        </w:rPr>
        <w:t>Приказ Министерства образования и науки РФ от 14 июня 2013г.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32B02" w:rsidRPr="00EA7EA9" w:rsidRDefault="00332B02" w:rsidP="00CC064A">
      <w:pPr>
        <w:numPr>
          <w:ilvl w:val="0"/>
          <w:numId w:val="2"/>
        </w:numPr>
        <w:spacing w:after="0" w:line="240" w:lineRule="auto"/>
        <w:contextualSpacing/>
        <w:jc w:val="both"/>
        <w:rPr>
          <w:rFonts w:ascii="Times New Roman" w:hAnsi="Times New Roman" w:cs="Times New Roman"/>
          <w:sz w:val="24"/>
          <w:szCs w:val="24"/>
        </w:rPr>
      </w:pPr>
      <w:r w:rsidRPr="00EA7EA9">
        <w:rPr>
          <w:rFonts w:ascii="Times New Roman" w:hAnsi="Times New Roman" w:cs="Times New Roman"/>
          <w:sz w:val="24"/>
          <w:szCs w:val="24"/>
        </w:rPr>
        <w:t>Федеральных государственных образовательных стандартов</w:t>
      </w:r>
      <w:r w:rsidR="002B34FF">
        <w:rPr>
          <w:rFonts w:ascii="Times New Roman" w:hAnsi="Times New Roman" w:cs="Times New Roman"/>
          <w:sz w:val="24"/>
          <w:szCs w:val="24"/>
        </w:rPr>
        <w:t xml:space="preserve"> среднего профессионального образования</w:t>
      </w:r>
      <w:r w:rsidR="00EA7EA9">
        <w:rPr>
          <w:rFonts w:ascii="Times New Roman" w:hAnsi="Times New Roman" w:cs="Times New Roman"/>
          <w:sz w:val="24"/>
          <w:szCs w:val="24"/>
        </w:rPr>
        <w:t>.</w:t>
      </w:r>
    </w:p>
    <w:p w:rsidR="00332B02" w:rsidRPr="00EA7EA9" w:rsidRDefault="00332B02" w:rsidP="00CC064A">
      <w:pPr>
        <w:numPr>
          <w:ilvl w:val="0"/>
          <w:numId w:val="2"/>
        </w:numPr>
        <w:spacing w:after="0" w:line="240" w:lineRule="auto"/>
        <w:contextualSpacing/>
        <w:jc w:val="both"/>
        <w:rPr>
          <w:rFonts w:ascii="Times New Roman" w:hAnsi="Times New Roman" w:cs="Times New Roman"/>
          <w:sz w:val="24"/>
          <w:szCs w:val="24"/>
        </w:rPr>
      </w:pPr>
      <w:r w:rsidRPr="00EA7EA9">
        <w:rPr>
          <w:rFonts w:ascii="Times New Roman" w:hAnsi="Times New Roman" w:cs="Times New Roman"/>
          <w:sz w:val="24"/>
          <w:szCs w:val="24"/>
        </w:rPr>
        <w:t>Планов работы структурных подразделений техникума</w:t>
      </w:r>
      <w:r w:rsidR="00EA7EA9">
        <w:rPr>
          <w:rFonts w:ascii="Times New Roman" w:hAnsi="Times New Roman" w:cs="Times New Roman"/>
          <w:sz w:val="24"/>
          <w:szCs w:val="24"/>
        </w:rPr>
        <w:t>.</w:t>
      </w:r>
      <w:r w:rsidRPr="00EA7EA9">
        <w:rPr>
          <w:rFonts w:ascii="Times New Roman" w:hAnsi="Times New Roman" w:cs="Times New Roman"/>
          <w:sz w:val="24"/>
          <w:szCs w:val="24"/>
        </w:rPr>
        <w:t xml:space="preserve"> </w:t>
      </w:r>
    </w:p>
    <w:p w:rsidR="00BB3519" w:rsidRPr="00EA7EA9" w:rsidRDefault="00BB3519" w:rsidP="00EA7EA9">
      <w:pPr>
        <w:pStyle w:val="a5"/>
        <w:ind w:firstLine="709"/>
        <w:contextualSpacing/>
        <w:jc w:val="both"/>
        <w:rPr>
          <w:b w:val="0"/>
          <w:color w:val="000000"/>
          <w:sz w:val="24"/>
          <w:szCs w:val="24"/>
        </w:rPr>
      </w:pPr>
      <w:r w:rsidRPr="00EA7EA9">
        <w:rPr>
          <w:b w:val="0"/>
          <w:sz w:val="24"/>
          <w:szCs w:val="24"/>
        </w:rPr>
        <w:t xml:space="preserve">Основной задачей педагогического коллектива является развитие </w:t>
      </w:r>
      <w:r w:rsidR="00D270D2">
        <w:rPr>
          <w:b w:val="0"/>
          <w:sz w:val="24"/>
          <w:szCs w:val="24"/>
        </w:rPr>
        <w:t>образовательного учреждения,</w:t>
      </w:r>
      <w:r w:rsidRPr="00EA7EA9">
        <w:rPr>
          <w:b w:val="0"/>
          <w:sz w:val="24"/>
          <w:szCs w:val="24"/>
        </w:rPr>
        <w:t xml:space="preserve"> как одного из составляющих образовательного комплекса Ростовской области, обеспечивающего подготовку квалифицированных рабочих, </w:t>
      </w:r>
      <w:r w:rsidRPr="00EA7EA9">
        <w:rPr>
          <w:b w:val="0"/>
          <w:color w:val="000000"/>
          <w:sz w:val="24"/>
          <w:szCs w:val="24"/>
        </w:rPr>
        <w:t>конкурентоспособных на рынке труда, компетентных, ответственных, свободно владеющих своей профессией, нацеленных на постоянный профессиональный рост, обладающих профессиональной и социальной мобильностью</w:t>
      </w:r>
      <w:r w:rsidR="00D270D2">
        <w:rPr>
          <w:b w:val="0"/>
          <w:color w:val="000000"/>
          <w:sz w:val="24"/>
          <w:szCs w:val="24"/>
        </w:rPr>
        <w:t xml:space="preserve"> </w:t>
      </w:r>
      <w:r w:rsidRPr="00EA7EA9">
        <w:rPr>
          <w:b w:val="0"/>
          <w:color w:val="000000"/>
          <w:kern w:val="2"/>
          <w:sz w:val="24"/>
          <w:szCs w:val="24"/>
        </w:rPr>
        <w:t>на основе всестороннего и эффективного использования имеющегося научно-образовательного потенциала</w:t>
      </w:r>
      <w:r w:rsidRPr="00EA7EA9">
        <w:rPr>
          <w:b w:val="0"/>
          <w:color w:val="000000"/>
          <w:sz w:val="24"/>
          <w:szCs w:val="24"/>
        </w:rPr>
        <w:t>.</w:t>
      </w:r>
    </w:p>
    <w:p w:rsidR="002B34FF" w:rsidRPr="003464D3" w:rsidRDefault="002B34FF" w:rsidP="002B34FF">
      <w:pPr>
        <w:spacing w:after="0" w:line="240" w:lineRule="auto"/>
        <w:ind w:firstLine="709"/>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О</w:t>
      </w:r>
      <w:r w:rsidRPr="003464D3">
        <w:rPr>
          <w:rFonts w:ascii="Times New Roman" w:eastAsia="Times New Roman" w:hAnsi="Times New Roman" w:cs="Times New Roman"/>
          <w:sz w:val="24"/>
          <w:szCs w:val="24"/>
        </w:rPr>
        <w:t xml:space="preserve">пределены </w:t>
      </w:r>
      <w:r>
        <w:rPr>
          <w:rFonts w:ascii="Times New Roman" w:eastAsia="Times New Roman" w:hAnsi="Times New Roman" w:cs="Times New Roman"/>
          <w:sz w:val="24"/>
          <w:szCs w:val="24"/>
        </w:rPr>
        <w:t>о</w:t>
      </w:r>
      <w:r w:rsidRPr="00EA7EA9">
        <w:rPr>
          <w:rFonts w:ascii="Times New Roman" w:hAnsi="Times New Roman" w:cs="Times New Roman"/>
          <w:sz w:val="24"/>
          <w:szCs w:val="24"/>
        </w:rPr>
        <w:t>сновные направления деятельности</w:t>
      </w:r>
      <w:r w:rsidRPr="003464D3">
        <w:rPr>
          <w:rFonts w:ascii="Times New Roman" w:eastAsia="Times New Roman" w:hAnsi="Times New Roman" w:cs="Times New Roman"/>
          <w:sz w:val="24"/>
          <w:szCs w:val="24"/>
        </w:rPr>
        <w:t xml:space="preserve"> на новый учебный год:</w:t>
      </w:r>
    </w:p>
    <w:p w:rsidR="001331F9" w:rsidRPr="00952176"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повышение качества профессиональной подготовки квалифицированных рабочих в соответствии с требованиями ФГОС;</w:t>
      </w:r>
    </w:p>
    <w:p w:rsidR="001331F9" w:rsidRPr="00952176"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 расширение перечня реализуемых профессиональных программ;</w:t>
      </w:r>
    </w:p>
    <w:p w:rsidR="001331F9" w:rsidRPr="00952176"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-систематическое проведение исследования рынка труда по профессиям и специальностям ГБПОУ РО «ТМПТ» для определения приоритетов социального заказа на подготовку по смежным профессиям, специальностям;</w:t>
      </w:r>
    </w:p>
    <w:p w:rsidR="001331F9" w:rsidRPr="00952176"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-расширение возможностей по увеличению охвата профессиональным образованием различных возрастных групп населения;</w:t>
      </w:r>
    </w:p>
    <w:p w:rsidR="001331F9" w:rsidRPr="00952176"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-продолжение обновления материально-технической базы ГБПОУ РО «ТМПТ»</w:t>
      </w:r>
      <w:r>
        <w:rPr>
          <w:rFonts w:ascii="Times New Roman" w:eastAsia="Times New Roman" w:hAnsi="Times New Roman" w:cs="Times New Roman"/>
          <w:sz w:val="24"/>
          <w:szCs w:val="24"/>
        </w:rPr>
        <w:t>, в частности модернизация лаборатории технического оборудования заправочных станций и технологии отпуска горюче-смазочных материалов</w:t>
      </w:r>
      <w:r w:rsidRPr="00952176">
        <w:rPr>
          <w:rFonts w:ascii="Times New Roman" w:eastAsia="Times New Roman" w:hAnsi="Times New Roman" w:cs="Times New Roman"/>
          <w:sz w:val="24"/>
          <w:szCs w:val="24"/>
        </w:rPr>
        <w:t xml:space="preserve">; </w:t>
      </w:r>
    </w:p>
    <w:p w:rsidR="001331F9" w:rsidRPr="00952176"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b/>
          <w:bCs/>
          <w:sz w:val="24"/>
          <w:szCs w:val="24"/>
        </w:rPr>
        <w:t>-</w:t>
      </w:r>
      <w:r w:rsidRPr="00952176">
        <w:rPr>
          <w:rFonts w:ascii="Times New Roman" w:eastAsia="Times New Roman" w:hAnsi="Times New Roman" w:cs="Times New Roman"/>
          <w:sz w:val="24"/>
          <w:szCs w:val="24"/>
        </w:rPr>
        <w:t>- продолжение работы по обновлению библиотечного фонда в соответствие требованиям ФГОС к информационному обеспечению учебного процесса;</w:t>
      </w:r>
    </w:p>
    <w:p w:rsidR="001331F9" w:rsidRPr="00952176"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-продолжение работы по повышению качества образования через использование инновационных технологий в учебно-воспитательном процессе;</w:t>
      </w:r>
    </w:p>
    <w:p w:rsidR="001331F9"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b/>
          <w:bCs/>
          <w:sz w:val="24"/>
          <w:szCs w:val="24"/>
        </w:rPr>
        <w:t xml:space="preserve">- </w:t>
      </w:r>
      <w:r w:rsidRPr="00952176">
        <w:rPr>
          <w:rFonts w:ascii="Times New Roman" w:eastAsia="Times New Roman" w:hAnsi="Times New Roman" w:cs="Times New Roman"/>
          <w:sz w:val="24"/>
          <w:szCs w:val="24"/>
        </w:rPr>
        <w:t>продолжение работы в рамках целевых воспитательных и образовательных программ;</w:t>
      </w:r>
    </w:p>
    <w:p w:rsidR="001331F9" w:rsidRPr="00952176" w:rsidRDefault="001331F9" w:rsidP="001331F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производственной деятельности в рамках проведения занятий учебной практики;</w:t>
      </w:r>
    </w:p>
    <w:p w:rsidR="001331F9" w:rsidRDefault="001331F9" w:rsidP="001331F9">
      <w:pPr>
        <w:spacing w:after="0" w:line="240" w:lineRule="auto"/>
        <w:ind w:firstLine="709"/>
        <w:contextualSpacing/>
        <w:jc w:val="both"/>
        <w:rPr>
          <w:rFonts w:ascii="Times New Roman" w:eastAsia="Times New Roman" w:hAnsi="Times New Roman" w:cs="Times New Roman"/>
          <w:sz w:val="24"/>
          <w:szCs w:val="24"/>
        </w:rPr>
      </w:pPr>
      <w:r w:rsidRPr="009521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52176">
        <w:rPr>
          <w:rFonts w:ascii="Times New Roman" w:eastAsia="Times New Roman" w:hAnsi="Times New Roman" w:cs="Times New Roman"/>
          <w:sz w:val="24"/>
          <w:szCs w:val="24"/>
        </w:rPr>
        <w:t xml:space="preserve">организация работы по созданию </w:t>
      </w:r>
      <w:r>
        <w:rPr>
          <w:rFonts w:ascii="Times New Roman" w:eastAsia="Times New Roman" w:hAnsi="Times New Roman" w:cs="Times New Roman"/>
          <w:sz w:val="24"/>
          <w:szCs w:val="24"/>
        </w:rPr>
        <w:t xml:space="preserve">доступных условий для обучения </w:t>
      </w:r>
      <w:r w:rsidRPr="00952176">
        <w:rPr>
          <w:rFonts w:ascii="Times New Roman" w:eastAsia="Times New Roman" w:hAnsi="Times New Roman" w:cs="Times New Roman"/>
          <w:sz w:val="24"/>
          <w:szCs w:val="24"/>
        </w:rPr>
        <w:t>лиц с ограниченными возможностями</w:t>
      </w:r>
      <w:r>
        <w:rPr>
          <w:rFonts w:ascii="Times New Roman" w:eastAsia="Times New Roman" w:hAnsi="Times New Roman" w:cs="Times New Roman"/>
          <w:sz w:val="24"/>
          <w:szCs w:val="24"/>
        </w:rPr>
        <w:t xml:space="preserve"> здоровья;</w:t>
      </w:r>
    </w:p>
    <w:p w:rsidR="001331F9" w:rsidRDefault="001331F9" w:rsidP="001331F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прохождение процедуры государственной аккредитации образовательных программ, реализуемых ГБПОУ РО «ТМПТ»;</w:t>
      </w:r>
    </w:p>
    <w:p w:rsidR="001331F9" w:rsidRDefault="001331F9" w:rsidP="001331F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лицензирование новых образовательных программ из ТОП-50;</w:t>
      </w:r>
    </w:p>
    <w:p w:rsidR="001331F9" w:rsidRDefault="001331F9" w:rsidP="001331F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адаптация кадров учреждения согласно профстандарта «Педагог»;</w:t>
      </w:r>
    </w:p>
    <w:p w:rsidR="001331F9" w:rsidRDefault="001331F9" w:rsidP="001331F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участие ГБПОУ РО «ТМПТ» в чемпионате </w:t>
      </w:r>
      <w:r>
        <w:rPr>
          <w:rFonts w:ascii="Times New Roman" w:eastAsia="Times New Roman" w:hAnsi="Times New Roman" w:cs="Times New Roman"/>
          <w:sz w:val="24"/>
          <w:szCs w:val="24"/>
          <w:lang w:val="en-US"/>
        </w:rPr>
        <w:t>WorldSkills</w:t>
      </w:r>
      <w:r>
        <w:rPr>
          <w:rFonts w:ascii="Times New Roman" w:eastAsia="Times New Roman" w:hAnsi="Times New Roman" w:cs="Times New Roman"/>
          <w:sz w:val="24"/>
          <w:szCs w:val="24"/>
        </w:rPr>
        <w:t xml:space="preserve">. </w:t>
      </w:r>
    </w:p>
    <w:p w:rsidR="001B2E59" w:rsidRDefault="001B2E59" w:rsidP="00EA7EA9">
      <w:pPr>
        <w:pStyle w:val="a5"/>
        <w:contextualSpacing/>
        <w:jc w:val="both"/>
        <w:rPr>
          <w:b w:val="0"/>
          <w:color w:val="000000"/>
          <w:sz w:val="24"/>
          <w:szCs w:val="24"/>
        </w:rPr>
      </w:pPr>
    </w:p>
    <w:p w:rsidR="002B34FF" w:rsidRDefault="002B34FF" w:rsidP="00EA7EA9">
      <w:pPr>
        <w:pStyle w:val="a5"/>
        <w:contextualSpacing/>
        <w:jc w:val="both"/>
        <w:rPr>
          <w:b w:val="0"/>
          <w:color w:val="000000"/>
          <w:sz w:val="24"/>
          <w:szCs w:val="24"/>
        </w:rPr>
      </w:pPr>
    </w:p>
    <w:p w:rsidR="002B34FF" w:rsidRDefault="002B34FF" w:rsidP="00EA7EA9">
      <w:pPr>
        <w:pStyle w:val="a5"/>
        <w:contextualSpacing/>
        <w:jc w:val="both"/>
        <w:rPr>
          <w:b w:val="0"/>
          <w:color w:val="000000"/>
          <w:sz w:val="24"/>
          <w:szCs w:val="24"/>
        </w:rPr>
      </w:pPr>
    </w:p>
    <w:p w:rsidR="007470ED" w:rsidRDefault="001B2E59" w:rsidP="001D1E14">
      <w:pPr>
        <w:pStyle w:val="a3"/>
        <w:numPr>
          <w:ilvl w:val="1"/>
          <w:numId w:val="3"/>
        </w:numPr>
        <w:spacing w:after="0" w:line="240" w:lineRule="auto"/>
        <w:jc w:val="center"/>
        <w:rPr>
          <w:rFonts w:ascii="Times New Roman" w:hAnsi="Times New Roman" w:cs="Times New Roman"/>
          <w:b/>
          <w:sz w:val="28"/>
          <w:szCs w:val="28"/>
        </w:rPr>
      </w:pPr>
      <w:r w:rsidRPr="007470ED">
        <w:rPr>
          <w:rFonts w:ascii="Times New Roman" w:hAnsi="Times New Roman" w:cs="Times New Roman"/>
          <w:b/>
          <w:sz w:val="28"/>
          <w:szCs w:val="28"/>
        </w:rPr>
        <w:lastRenderedPageBreak/>
        <w:t xml:space="preserve">План подготовки квалифицированных рабочих и служащих </w:t>
      </w:r>
    </w:p>
    <w:p w:rsidR="00BB3519" w:rsidRPr="007470ED" w:rsidRDefault="001B2E59" w:rsidP="007470ED">
      <w:pPr>
        <w:pStyle w:val="a3"/>
        <w:spacing w:after="0" w:line="240" w:lineRule="auto"/>
        <w:ind w:left="450"/>
        <w:jc w:val="center"/>
        <w:rPr>
          <w:rFonts w:ascii="Times New Roman" w:hAnsi="Times New Roman" w:cs="Times New Roman"/>
          <w:b/>
          <w:sz w:val="28"/>
          <w:szCs w:val="28"/>
        </w:rPr>
      </w:pPr>
      <w:r w:rsidRPr="007470ED">
        <w:rPr>
          <w:rFonts w:ascii="Times New Roman" w:hAnsi="Times New Roman" w:cs="Times New Roman"/>
          <w:b/>
          <w:sz w:val="28"/>
          <w:szCs w:val="28"/>
        </w:rPr>
        <w:t>на 201</w:t>
      </w:r>
      <w:r w:rsidR="001331F9">
        <w:rPr>
          <w:rFonts w:ascii="Times New Roman" w:hAnsi="Times New Roman" w:cs="Times New Roman"/>
          <w:b/>
          <w:sz w:val="28"/>
          <w:szCs w:val="28"/>
        </w:rPr>
        <w:t>6</w:t>
      </w:r>
      <w:r w:rsidRPr="007470ED">
        <w:rPr>
          <w:rFonts w:ascii="Times New Roman" w:hAnsi="Times New Roman" w:cs="Times New Roman"/>
          <w:b/>
          <w:sz w:val="28"/>
          <w:szCs w:val="28"/>
        </w:rPr>
        <w:t>-201</w:t>
      </w:r>
      <w:r w:rsidR="001331F9">
        <w:rPr>
          <w:rFonts w:ascii="Times New Roman" w:hAnsi="Times New Roman" w:cs="Times New Roman"/>
          <w:b/>
          <w:sz w:val="28"/>
          <w:szCs w:val="28"/>
        </w:rPr>
        <w:t>7</w:t>
      </w:r>
      <w:r w:rsidRPr="007470ED">
        <w:rPr>
          <w:rFonts w:ascii="Times New Roman" w:hAnsi="Times New Roman" w:cs="Times New Roman"/>
          <w:b/>
          <w:sz w:val="28"/>
          <w:szCs w:val="28"/>
        </w:rPr>
        <w:t xml:space="preserve"> уч.г.</w:t>
      </w:r>
    </w:p>
    <w:p w:rsidR="007470ED" w:rsidRDefault="007470ED" w:rsidP="00EA7EA9">
      <w:pPr>
        <w:pStyle w:val="a7"/>
        <w:ind w:left="450"/>
        <w:contextualSpacing/>
        <w:jc w:val="center"/>
        <w:rPr>
          <w:rFonts w:ascii="Times New Roman" w:hAnsi="Times New Roman"/>
          <w:sz w:val="24"/>
          <w:szCs w:val="24"/>
        </w:rPr>
      </w:pPr>
    </w:p>
    <w:p w:rsidR="001B2E59" w:rsidRPr="007470ED" w:rsidRDefault="001B2E59" w:rsidP="00EA7EA9">
      <w:pPr>
        <w:pStyle w:val="a7"/>
        <w:ind w:left="450"/>
        <w:contextualSpacing/>
        <w:jc w:val="center"/>
        <w:rPr>
          <w:rFonts w:ascii="Times New Roman" w:hAnsi="Times New Roman"/>
          <w:sz w:val="24"/>
          <w:szCs w:val="24"/>
        </w:rPr>
      </w:pPr>
      <w:r w:rsidRPr="007470ED">
        <w:rPr>
          <w:rFonts w:ascii="Times New Roman" w:hAnsi="Times New Roman"/>
          <w:sz w:val="24"/>
          <w:szCs w:val="24"/>
        </w:rPr>
        <w:t>План выпуска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5109"/>
        <w:gridCol w:w="1881"/>
        <w:gridCol w:w="1445"/>
      </w:tblGrid>
      <w:tr w:rsidR="001B2E59" w:rsidRPr="00EA7EA9" w:rsidTr="001B2E59">
        <w:trPr>
          <w:trHeight w:val="970"/>
        </w:trPr>
        <w:tc>
          <w:tcPr>
            <w:tcW w:w="640" w:type="dxa"/>
          </w:tcPr>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w:t>
            </w:r>
          </w:p>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п/п</w:t>
            </w:r>
          </w:p>
        </w:tc>
        <w:tc>
          <w:tcPr>
            <w:tcW w:w="5108" w:type="dxa"/>
          </w:tcPr>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Наименование профессии</w:t>
            </w:r>
          </w:p>
        </w:tc>
        <w:tc>
          <w:tcPr>
            <w:tcW w:w="1881" w:type="dxa"/>
          </w:tcPr>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Количество</w:t>
            </w:r>
          </w:p>
          <w:p w:rsidR="001B2E59" w:rsidRPr="00EA7EA9" w:rsidRDefault="001070F4" w:rsidP="00EA7EA9">
            <w:pPr>
              <w:pStyle w:val="a7"/>
              <w:contextualSpacing/>
              <w:jc w:val="center"/>
              <w:rPr>
                <w:rFonts w:ascii="Times New Roman" w:hAnsi="Times New Roman"/>
                <w:b/>
                <w:sz w:val="24"/>
                <w:szCs w:val="24"/>
              </w:rPr>
            </w:pPr>
            <w:r>
              <w:rPr>
                <w:rFonts w:ascii="Times New Roman" w:hAnsi="Times New Roman"/>
                <w:b/>
                <w:sz w:val="24"/>
                <w:szCs w:val="24"/>
              </w:rPr>
              <w:t>об</w:t>
            </w:r>
            <w:r w:rsidR="001B2E59" w:rsidRPr="00EA7EA9">
              <w:rPr>
                <w:rFonts w:ascii="Times New Roman" w:hAnsi="Times New Roman"/>
                <w:b/>
                <w:sz w:val="24"/>
                <w:szCs w:val="24"/>
              </w:rPr>
              <w:t>уча</w:t>
            </w:r>
            <w:r>
              <w:rPr>
                <w:rFonts w:ascii="Times New Roman" w:hAnsi="Times New Roman"/>
                <w:b/>
                <w:sz w:val="24"/>
                <w:szCs w:val="24"/>
              </w:rPr>
              <w:t>ю</w:t>
            </w:r>
            <w:r w:rsidR="001B2E59" w:rsidRPr="00EA7EA9">
              <w:rPr>
                <w:rFonts w:ascii="Times New Roman" w:hAnsi="Times New Roman"/>
                <w:b/>
                <w:sz w:val="24"/>
                <w:szCs w:val="24"/>
              </w:rPr>
              <w:t>щихся</w:t>
            </w:r>
          </w:p>
        </w:tc>
        <w:tc>
          <w:tcPr>
            <w:tcW w:w="1445" w:type="dxa"/>
          </w:tcPr>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Срок обучения</w:t>
            </w:r>
          </w:p>
        </w:tc>
      </w:tr>
      <w:tr w:rsidR="001B2E59" w:rsidRPr="00EA7EA9" w:rsidTr="001B2E59">
        <w:trPr>
          <w:trHeight w:val="452"/>
        </w:trPr>
        <w:tc>
          <w:tcPr>
            <w:tcW w:w="640"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1</w:t>
            </w:r>
          </w:p>
        </w:tc>
        <w:tc>
          <w:tcPr>
            <w:tcW w:w="5108"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Продавец, контролер-кассир</w:t>
            </w:r>
          </w:p>
        </w:tc>
        <w:tc>
          <w:tcPr>
            <w:tcW w:w="1881" w:type="dxa"/>
          </w:tcPr>
          <w:p w:rsidR="001B2E59" w:rsidRPr="00EA7EA9" w:rsidRDefault="006A71A1" w:rsidP="001331F9">
            <w:pPr>
              <w:pStyle w:val="a7"/>
              <w:contextualSpacing/>
              <w:rPr>
                <w:rFonts w:ascii="Times New Roman" w:hAnsi="Times New Roman"/>
                <w:sz w:val="24"/>
                <w:szCs w:val="24"/>
              </w:rPr>
            </w:pPr>
            <w:r w:rsidRPr="00EA7EA9">
              <w:rPr>
                <w:rFonts w:ascii="Times New Roman" w:hAnsi="Times New Roman"/>
                <w:sz w:val="24"/>
                <w:szCs w:val="24"/>
              </w:rPr>
              <w:t>2</w:t>
            </w:r>
            <w:r w:rsidR="001331F9">
              <w:rPr>
                <w:rFonts w:ascii="Times New Roman" w:hAnsi="Times New Roman"/>
                <w:sz w:val="24"/>
                <w:szCs w:val="24"/>
              </w:rPr>
              <w:t>4</w:t>
            </w:r>
          </w:p>
        </w:tc>
        <w:tc>
          <w:tcPr>
            <w:tcW w:w="1445" w:type="dxa"/>
          </w:tcPr>
          <w:p w:rsidR="001B2E59" w:rsidRPr="00EA7EA9" w:rsidRDefault="001B2E59" w:rsidP="001331F9">
            <w:pPr>
              <w:pStyle w:val="a7"/>
              <w:contextualSpacing/>
              <w:rPr>
                <w:rFonts w:ascii="Times New Roman" w:hAnsi="Times New Roman"/>
                <w:sz w:val="24"/>
                <w:szCs w:val="24"/>
              </w:rPr>
            </w:pPr>
            <w:r w:rsidRPr="00EA7EA9">
              <w:rPr>
                <w:rFonts w:ascii="Times New Roman" w:hAnsi="Times New Roman"/>
                <w:sz w:val="24"/>
                <w:szCs w:val="24"/>
              </w:rPr>
              <w:t xml:space="preserve">2 г. </w:t>
            </w:r>
            <w:r w:rsidR="001331F9">
              <w:rPr>
                <w:rFonts w:ascii="Times New Roman" w:hAnsi="Times New Roman"/>
                <w:sz w:val="24"/>
                <w:szCs w:val="24"/>
              </w:rPr>
              <w:t>10</w:t>
            </w:r>
            <w:r w:rsidRPr="00EA7EA9">
              <w:rPr>
                <w:rFonts w:ascii="Times New Roman" w:hAnsi="Times New Roman"/>
                <w:sz w:val="24"/>
                <w:szCs w:val="24"/>
              </w:rPr>
              <w:t xml:space="preserve"> мес.</w:t>
            </w:r>
          </w:p>
        </w:tc>
      </w:tr>
      <w:tr w:rsidR="001B2E59" w:rsidRPr="00EA7EA9" w:rsidTr="007470ED">
        <w:trPr>
          <w:trHeight w:val="321"/>
        </w:trPr>
        <w:tc>
          <w:tcPr>
            <w:tcW w:w="640"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2</w:t>
            </w:r>
          </w:p>
        </w:tc>
        <w:tc>
          <w:tcPr>
            <w:tcW w:w="5108" w:type="dxa"/>
          </w:tcPr>
          <w:p w:rsidR="001B2E59" w:rsidRPr="00EA7EA9" w:rsidRDefault="001331F9" w:rsidP="00EA7EA9">
            <w:pPr>
              <w:pStyle w:val="a7"/>
              <w:contextualSpacing/>
              <w:rPr>
                <w:rFonts w:ascii="Times New Roman" w:hAnsi="Times New Roman"/>
                <w:sz w:val="24"/>
                <w:szCs w:val="24"/>
              </w:rPr>
            </w:pPr>
            <w:r w:rsidRPr="007D330A">
              <w:rPr>
                <w:rFonts w:ascii="Times New Roman" w:eastAsia="Arial Unicode MS" w:hAnsi="Times New Roman"/>
                <w:color w:val="000000"/>
                <w:spacing w:val="-20"/>
                <w:sz w:val="24"/>
              </w:rPr>
              <w:t>Электромонтер по ремонту и обслуживанию электрооборудования в сельскохозяйственном производстве</w:t>
            </w:r>
          </w:p>
        </w:tc>
        <w:tc>
          <w:tcPr>
            <w:tcW w:w="1881" w:type="dxa"/>
          </w:tcPr>
          <w:p w:rsidR="001B2E59" w:rsidRPr="00EA7EA9" w:rsidRDefault="002336C2" w:rsidP="001331F9">
            <w:pPr>
              <w:pStyle w:val="a7"/>
              <w:contextualSpacing/>
              <w:rPr>
                <w:rFonts w:ascii="Times New Roman" w:hAnsi="Times New Roman"/>
                <w:sz w:val="24"/>
                <w:szCs w:val="24"/>
              </w:rPr>
            </w:pPr>
            <w:r w:rsidRPr="00EA7EA9">
              <w:rPr>
                <w:rFonts w:ascii="Times New Roman" w:hAnsi="Times New Roman"/>
                <w:sz w:val="24"/>
                <w:szCs w:val="24"/>
              </w:rPr>
              <w:t>2</w:t>
            </w:r>
            <w:r w:rsidR="001331F9">
              <w:rPr>
                <w:rFonts w:ascii="Times New Roman" w:hAnsi="Times New Roman"/>
                <w:sz w:val="24"/>
                <w:szCs w:val="24"/>
              </w:rPr>
              <w:t>3</w:t>
            </w:r>
          </w:p>
        </w:tc>
        <w:tc>
          <w:tcPr>
            <w:tcW w:w="1445" w:type="dxa"/>
          </w:tcPr>
          <w:p w:rsidR="001B2E59" w:rsidRPr="00EA7EA9" w:rsidRDefault="001331F9" w:rsidP="00EA7EA9">
            <w:pPr>
              <w:pStyle w:val="a7"/>
              <w:contextualSpacing/>
              <w:rPr>
                <w:rFonts w:ascii="Times New Roman" w:hAnsi="Times New Roman"/>
                <w:sz w:val="24"/>
                <w:szCs w:val="24"/>
              </w:rPr>
            </w:pPr>
            <w:r>
              <w:rPr>
                <w:rFonts w:ascii="Times New Roman" w:hAnsi="Times New Roman"/>
                <w:sz w:val="24"/>
                <w:szCs w:val="24"/>
              </w:rPr>
              <w:t xml:space="preserve">2 г. </w:t>
            </w:r>
            <w:r w:rsidR="001B2E59" w:rsidRPr="00EA7EA9">
              <w:rPr>
                <w:rFonts w:ascii="Times New Roman" w:hAnsi="Times New Roman"/>
                <w:sz w:val="24"/>
                <w:szCs w:val="24"/>
              </w:rPr>
              <w:t>10 мес.</w:t>
            </w:r>
          </w:p>
        </w:tc>
      </w:tr>
      <w:tr w:rsidR="001B2E59" w:rsidRPr="00EA7EA9" w:rsidTr="007470ED">
        <w:trPr>
          <w:trHeight w:val="399"/>
        </w:trPr>
        <w:tc>
          <w:tcPr>
            <w:tcW w:w="640"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3</w:t>
            </w:r>
          </w:p>
        </w:tc>
        <w:tc>
          <w:tcPr>
            <w:tcW w:w="5108"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Автомеханик</w:t>
            </w:r>
          </w:p>
        </w:tc>
        <w:tc>
          <w:tcPr>
            <w:tcW w:w="1881" w:type="dxa"/>
          </w:tcPr>
          <w:p w:rsidR="001B2E59" w:rsidRPr="00EA7EA9" w:rsidRDefault="006A71A1" w:rsidP="00FE66B4">
            <w:pPr>
              <w:pStyle w:val="a7"/>
              <w:contextualSpacing/>
              <w:rPr>
                <w:rFonts w:ascii="Times New Roman" w:hAnsi="Times New Roman"/>
                <w:sz w:val="24"/>
                <w:szCs w:val="24"/>
              </w:rPr>
            </w:pPr>
            <w:r w:rsidRPr="00EA7EA9">
              <w:rPr>
                <w:rFonts w:ascii="Times New Roman" w:hAnsi="Times New Roman"/>
                <w:sz w:val="24"/>
                <w:szCs w:val="24"/>
              </w:rPr>
              <w:t>2</w:t>
            </w:r>
            <w:r w:rsidR="00FE66B4">
              <w:rPr>
                <w:rFonts w:ascii="Times New Roman" w:hAnsi="Times New Roman"/>
                <w:sz w:val="24"/>
                <w:szCs w:val="24"/>
              </w:rPr>
              <w:t>5</w:t>
            </w:r>
          </w:p>
        </w:tc>
        <w:tc>
          <w:tcPr>
            <w:tcW w:w="1445" w:type="dxa"/>
          </w:tcPr>
          <w:p w:rsidR="001B2E59" w:rsidRPr="00EA7EA9" w:rsidRDefault="001B2E59" w:rsidP="001331F9">
            <w:pPr>
              <w:pStyle w:val="a7"/>
              <w:contextualSpacing/>
              <w:rPr>
                <w:rFonts w:ascii="Times New Roman" w:hAnsi="Times New Roman"/>
                <w:sz w:val="24"/>
                <w:szCs w:val="24"/>
              </w:rPr>
            </w:pPr>
            <w:r w:rsidRPr="00EA7EA9">
              <w:rPr>
                <w:rFonts w:ascii="Times New Roman" w:hAnsi="Times New Roman"/>
                <w:sz w:val="24"/>
                <w:szCs w:val="24"/>
              </w:rPr>
              <w:t xml:space="preserve">2 г. </w:t>
            </w:r>
            <w:r w:rsidR="001331F9">
              <w:rPr>
                <w:rFonts w:ascii="Times New Roman" w:hAnsi="Times New Roman"/>
                <w:sz w:val="24"/>
                <w:szCs w:val="24"/>
              </w:rPr>
              <w:t>10</w:t>
            </w:r>
            <w:r w:rsidRPr="00EA7EA9">
              <w:rPr>
                <w:rFonts w:ascii="Times New Roman" w:hAnsi="Times New Roman"/>
                <w:sz w:val="24"/>
                <w:szCs w:val="24"/>
              </w:rPr>
              <w:t xml:space="preserve"> мес.</w:t>
            </w:r>
          </w:p>
        </w:tc>
      </w:tr>
      <w:tr w:rsidR="001B2E59" w:rsidRPr="00EA7EA9" w:rsidTr="007470ED">
        <w:trPr>
          <w:trHeight w:val="250"/>
        </w:trPr>
        <w:tc>
          <w:tcPr>
            <w:tcW w:w="640"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4</w:t>
            </w:r>
          </w:p>
        </w:tc>
        <w:tc>
          <w:tcPr>
            <w:tcW w:w="5108"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Автомеханик</w:t>
            </w:r>
          </w:p>
        </w:tc>
        <w:tc>
          <w:tcPr>
            <w:tcW w:w="1881" w:type="dxa"/>
          </w:tcPr>
          <w:p w:rsidR="001B2E59" w:rsidRPr="00EA7EA9" w:rsidRDefault="002336C2" w:rsidP="00EA7EA9">
            <w:pPr>
              <w:pStyle w:val="a7"/>
              <w:contextualSpacing/>
              <w:rPr>
                <w:rFonts w:ascii="Times New Roman" w:hAnsi="Times New Roman"/>
                <w:sz w:val="24"/>
                <w:szCs w:val="24"/>
              </w:rPr>
            </w:pPr>
            <w:r w:rsidRPr="00EA7EA9">
              <w:rPr>
                <w:rFonts w:ascii="Times New Roman" w:hAnsi="Times New Roman"/>
                <w:sz w:val="24"/>
                <w:szCs w:val="24"/>
              </w:rPr>
              <w:t>25</w:t>
            </w:r>
          </w:p>
        </w:tc>
        <w:tc>
          <w:tcPr>
            <w:tcW w:w="1445"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10 мес.</w:t>
            </w:r>
          </w:p>
        </w:tc>
      </w:tr>
      <w:tr w:rsidR="001B2E59" w:rsidRPr="00EA7EA9" w:rsidTr="001B2E59">
        <w:trPr>
          <w:trHeight w:val="487"/>
        </w:trPr>
        <w:tc>
          <w:tcPr>
            <w:tcW w:w="640"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5</w:t>
            </w:r>
          </w:p>
        </w:tc>
        <w:tc>
          <w:tcPr>
            <w:tcW w:w="5108" w:type="dxa"/>
          </w:tcPr>
          <w:p w:rsidR="001B2E59" w:rsidRPr="00EA7EA9" w:rsidRDefault="00FE66B4" w:rsidP="00EA7EA9">
            <w:pPr>
              <w:pStyle w:val="a7"/>
              <w:contextualSpacing/>
              <w:rPr>
                <w:rFonts w:ascii="Times New Roman" w:hAnsi="Times New Roman"/>
                <w:sz w:val="24"/>
                <w:szCs w:val="24"/>
              </w:rPr>
            </w:pPr>
            <w:r w:rsidRPr="00EA7EA9">
              <w:rPr>
                <w:rFonts w:ascii="Times New Roman" w:hAnsi="Times New Roman"/>
                <w:sz w:val="24"/>
                <w:szCs w:val="24"/>
              </w:rPr>
              <w:t>Сварщик (электросварочные и газосварочные работы)</w:t>
            </w:r>
          </w:p>
        </w:tc>
        <w:tc>
          <w:tcPr>
            <w:tcW w:w="1881" w:type="dxa"/>
          </w:tcPr>
          <w:p w:rsidR="001B2E59" w:rsidRPr="00EA7EA9" w:rsidRDefault="006A71A1" w:rsidP="00FE66B4">
            <w:pPr>
              <w:pStyle w:val="a7"/>
              <w:contextualSpacing/>
              <w:rPr>
                <w:rFonts w:ascii="Times New Roman" w:hAnsi="Times New Roman"/>
                <w:sz w:val="24"/>
                <w:szCs w:val="24"/>
              </w:rPr>
            </w:pPr>
            <w:r w:rsidRPr="00EA7EA9">
              <w:rPr>
                <w:rFonts w:ascii="Times New Roman" w:hAnsi="Times New Roman"/>
                <w:sz w:val="24"/>
                <w:szCs w:val="24"/>
              </w:rPr>
              <w:t>2</w:t>
            </w:r>
            <w:r w:rsidR="00FE66B4">
              <w:rPr>
                <w:rFonts w:ascii="Times New Roman" w:hAnsi="Times New Roman"/>
                <w:sz w:val="24"/>
                <w:szCs w:val="24"/>
              </w:rPr>
              <w:t>3</w:t>
            </w:r>
          </w:p>
        </w:tc>
        <w:tc>
          <w:tcPr>
            <w:tcW w:w="1445" w:type="dxa"/>
          </w:tcPr>
          <w:p w:rsidR="001B2E59" w:rsidRPr="00EA7EA9" w:rsidRDefault="006A71A1" w:rsidP="001331F9">
            <w:pPr>
              <w:pStyle w:val="a7"/>
              <w:contextualSpacing/>
              <w:rPr>
                <w:rFonts w:ascii="Times New Roman" w:hAnsi="Times New Roman"/>
                <w:sz w:val="24"/>
                <w:szCs w:val="24"/>
              </w:rPr>
            </w:pPr>
            <w:r w:rsidRPr="00EA7EA9">
              <w:rPr>
                <w:rFonts w:ascii="Times New Roman" w:hAnsi="Times New Roman"/>
                <w:sz w:val="24"/>
                <w:szCs w:val="24"/>
              </w:rPr>
              <w:t xml:space="preserve">2 г. </w:t>
            </w:r>
            <w:r w:rsidR="001331F9">
              <w:rPr>
                <w:rFonts w:ascii="Times New Roman" w:hAnsi="Times New Roman"/>
                <w:sz w:val="24"/>
                <w:szCs w:val="24"/>
              </w:rPr>
              <w:t>10</w:t>
            </w:r>
            <w:r w:rsidRPr="00EA7EA9">
              <w:rPr>
                <w:rFonts w:ascii="Times New Roman" w:hAnsi="Times New Roman"/>
                <w:sz w:val="24"/>
                <w:szCs w:val="24"/>
              </w:rPr>
              <w:t xml:space="preserve"> мес.</w:t>
            </w:r>
          </w:p>
        </w:tc>
      </w:tr>
      <w:tr w:rsidR="002336C2" w:rsidRPr="00EA7EA9" w:rsidTr="001B2E59">
        <w:trPr>
          <w:trHeight w:val="487"/>
        </w:trPr>
        <w:tc>
          <w:tcPr>
            <w:tcW w:w="640" w:type="dxa"/>
          </w:tcPr>
          <w:p w:rsidR="002336C2" w:rsidRPr="00EA7EA9" w:rsidRDefault="002336C2" w:rsidP="00EA7EA9">
            <w:pPr>
              <w:pStyle w:val="a7"/>
              <w:contextualSpacing/>
              <w:rPr>
                <w:rFonts w:ascii="Times New Roman" w:hAnsi="Times New Roman"/>
                <w:sz w:val="24"/>
                <w:szCs w:val="24"/>
              </w:rPr>
            </w:pPr>
            <w:r w:rsidRPr="00EA7EA9">
              <w:rPr>
                <w:rFonts w:ascii="Times New Roman" w:hAnsi="Times New Roman"/>
                <w:sz w:val="24"/>
                <w:szCs w:val="24"/>
              </w:rPr>
              <w:t>6</w:t>
            </w:r>
          </w:p>
        </w:tc>
        <w:tc>
          <w:tcPr>
            <w:tcW w:w="5108" w:type="dxa"/>
          </w:tcPr>
          <w:p w:rsidR="002336C2" w:rsidRPr="00EA7EA9" w:rsidRDefault="002336C2" w:rsidP="00EA7EA9">
            <w:pPr>
              <w:pStyle w:val="a7"/>
              <w:contextualSpacing/>
              <w:rPr>
                <w:rFonts w:ascii="Times New Roman" w:hAnsi="Times New Roman"/>
                <w:sz w:val="24"/>
                <w:szCs w:val="24"/>
              </w:rPr>
            </w:pPr>
            <w:r w:rsidRPr="00EA7EA9">
              <w:rPr>
                <w:rFonts w:ascii="Times New Roman" w:hAnsi="Times New Roman"/>
                <w:sz w:val="24"/>
                <w:szCs w:val="24"/>
              </w:rPr>
              <w:t>Повар, кондитер</w:t>
            </w:r>
          </w:p>
        </w:tc>
        <w:tc>
          <w:tcPr>
            <w:tcW w:w="1881" w:type="dxa"/>
          </w:tcPr>
          <w:p w:rsidR="002336C2" w:rsidRPr="00EA7EA9" w:rsidRDefault="006A71A1" w:rsidP="00FE66B4">
            <w:pPr>
              <w:pStyle w:val="a7"/>
              <w:contextualSpacing/>
              <w:rPr>
                <w:rFonts w:ascii="Times New Roman" w:hAnsi="Times New Roman"/>
                <w:sz w:val="24"/>
                <w:szCs w:val="24"/>
              </w:rPr>
            </w:pPr>
            <w:r w:rsidRPr="00EA7EA9">
              <w:rPr>
                <w:rFonts w:ascii="Times New Roman" w:hAnsi="Times New Roman"/>
                <w:sz w:val="24"/>
                <w:szCs w:val="24"/>
              </w:rPr>
              <w:t>2</w:t>
            </w:r>
            <w:r w:rsidR="00FE66B4">
              <w:rPr>
                <w:rFonts w:ascii="Times New Roman" w:hAnsi="Times New Roman"/>
                <w:sz w:val="24"/>
                <w:szCs w:val="24"/>
              </w:rPr>
              <w:t>5</w:t>
            </w:r>
          </w:p>
        </w:tc>
        <w:tc>
          <w:tcPr>
            <w:tcW w:w="1445" w:type="dxa"/>
          </w:tcPr>
          <w:p w:rsidR="002336C2" w:rsidRPr="00EA7EA9" w:rsidRDefault="006A71A1" w:rsidP="001331F9">
            <w:pPr>
              <w:pStyle w:val="a7"/>
              <w:contextualSpacing/>
              <w:rPr>
                <w:rFonts w:ascii="Times New Roman" w:hAnsi="Times New Roman"/>
                <w:sz w:val="24"/>
                <w:szCs w:val="24"/>
              </w:rPr>
            </w:pPr>
            <w:r w:rsidRPr="00EA7EA9">
              <w:rPr>
                <w:rFonts w:ascii="Times New Roman" w:hAnsi="Times New Roman"/>
                <w:sz w:val="24"/>
                <w:szCs w:val="24"/>
              </w:rPr>
              <w:t xml:space="preserve">2 г. </w:t>
            </w:r>
            <w:r w:rsidR="001331F9">
              <w:rPr>
                <w:rFonts w:ascii="Times New Roman" w:hAnsi="Times New Roman"/>
                <w:sz w:val="24"/>
                <w:szCs w:val="24"/>
              </w:rPr>
              <w:t>10</w:t>
            </w:r>
            <w:r w:rsidRPr="00EA7EA9">
              <w:rPr>
                <w:rFonts w:ascii="Times New Roman" w:hAnsi="Times New Roman"/>
                <w:sz w:val="24"/>
                <w:szCs w:val="24"/>
              </w:rPr>
              <w:t xml:space="preserve"> мес.</w:t>
            </w:r>
          </w:p>
        </w:tc>
      </w:tr>
      <w:tr w:rsidR="001B2E59" w:rsidRPr="00EA7EA9" w:rsidTr="007470ED">
        <w:trPr>
          <w:trHeight w:val="219"/>
        </w:trPr>
        <w:tc>
          <w:tcPr>
            <w:tcW w:w="5749" w:type="dxa"/>
            <w:gridSpan w:val="2"/>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Всего</w:t>
            </w:r>
          </w:p>
        </w:tc>
        <w:tc>
          <w:tcPr>
            <w:tcW w:w="1881" w:type="dxa"/>
          </w:tcPr>
          <w:p w:rsidR="001B2E59" w:rsidRPr="00EA7EA9" w:rsidRDefault="006A71A1" w:rsidP="00FE66B4">
            <w:pPr>
              <w:pStyle w:val="a7"/>
              <w:contextualSpacing/>
              <w:rPr>
                <w:rFonts w:ascii="Times New Roman" w:hAnsi="Times New Roman"/>
                <w:sz w:val="24"/>
                <w:szCs w:val="24"/>
              </w:rPr>
            </w:pPr>
            <w:r w:rsidRPr="00EA7EA9">
              <w:rPr>
                <w:rFonts w:ascii="Times New Roman" w:hAnsi="Times New Roman"/>
                <w:sz w:val="24"/>
                <w:szCs w:val="24"/>
              </w:rPr>
              <w:t>1</w:t>
            </w:r>
            <w:r w:rsidR="001331F9">
              <w:rPr>
                <w:rFonts w:ascii="Times New Roman" w:hAnsi="Times New Roman"/>
                <w:sz w:val="24"/>
                <w:szCs w:val="24"/>
              </w:rPr>
              <w:t>45</w:t>
            </w:r>
          </w:p>
        </w:tc>
        <w:tc>
          <w:tcPr>
            <w:tcW w:w="1445" w:type="dxa"/>
          </w:tcPr>
          <w:p w:rsidR="001B2E59" w:rsidRPr="00EA7EA9" w:rsidRDefault="001B2E59" w:rsidP="00EA7EA9">
            <w:pPr>
              <w:pStyle w:val="a7"/>
              <w:contextualSpacing/>
              <w:rPr>
                <w:rFonts w:ascii="Times New Roman" w:hAnsi="Times New Roman"/>
                <w:sz w:val="24"/>
                <w:szCs w:val="24"/>
              </w:rPr>
            </w:pPr>
          </w:p>
        </w:tc>
      </w:tr>
    </w:tbl>
    <w:p w:rsidR="001B2E59" w:rsidRPr="00EA7EA9" w:rsidRDefault="001B2E59" w:rsidP="00EA7EA9">
      <w:pPr>
        <w:pStyle w:val="a7"/>
        <w:contextualSpacing/>
        <w:rPr>
          <w:rFonts w:ascii="Times New Roman" w:hAnsi="Times New Roman"/>
          <w:sz w:val="24"/>
          <w:szCs w:val="24"/>
        </w:rPr>
      </w:pPr>
    </w:p>
    <w:p w:rsidR="001B2E59" w:rsidRDefault="001B2E59" w:rsidP="00EA7EA9">
      <w:pPr>
        <w:pStyle w:val="a3"/>
        <w:spacing w:after="0" w:line="240" w:lineRule="auto"/>
        <w:ind w:left="450"/>
        <w:jc w:val="center"/>
        <w:rPr>
          <w:rFonts w:ascii="Times New Roman" w:hAnsi="Times New Roman"/>
          <w:sz w:val="24"/>
          <w:szCs w:val="24"/>
        </w:rPr>
      </w:pPr>
      <w:r w:rsidRPr="00EA7EA9">
        <w:rPr>
          <w:rFonts w:ascii="Times New Roman" w:hAnsi="Times New Roman"/>
          <w:sz w:val="24"/>
          <w:szCs w:val="24"/>
        </w:rPr>
        <w:t>План приёма</w:t>
      </w:r>
      <w:r w:rsidR="001331F9">
        <w:rPr>
          <w:rFonts w:ascii="Times New Roman" w:hAnsi="Times New Roman"/>
          <w:sz w:val="24"/>
          <w:szCs w:val="24"/>
        </w:rPr>
        <w:t xml:space="preserve"> </w:t>
      </w:r>
      <w:r w:rsidR="006A71A1" w:rsidRPr="00EA7EA9">
        <w:rPr>
          <w:rFonts w:ascii="Times New Roman" w:hAnsi="Times New Roman"/>
          <w:sz w:val="24"/>
          <w:szCs w:val="24"/>
        </w:rPr>
        <w:t>201</w:t>
      </w:r>
      <w:r w:rsidR="001331F9">
        <w:rPr>
          <w:rFonts w:ascii="Times New Roman" w:hAnsi="Times New Roman"/>
          <w:sz w:val="24"/>
          <w:szCs w:val="24"/>
        </w:rPr>
        <w:t>6</w:t>
      </w:r>
      <w:r w:rsidRPr="00EA7EA9">
        <w:rPr>
          <w:rFonts w:ascii="Times New Roman" w:hAnsi="Times New Roman"/>
          <w:sz w:val="24"/>
          <w:szCs w:val="24"/>
        </w:rPr>
        <w:t>-201</w:t>
      </w:r>
      <w:r w:rsidR="001331F9">
        <w:rPr>
          <w:rFonts w:ascii="Times New Roman" w:hAnsi="Times New Roman"/>
          <w:sz w:val="24"/>
          <w:szCs w:val="24"/>
        </w:rPr>
        <w:t>7</w:t>
      </w:r>
      <w:r w:rsidRPr="00EA7EA9">
        <w:rPr>
          <w:rFonts w:ascii="Times New Roman" w:hAnsi="Times New Roman"/>
          <w:sz w:val="24"/>
          <w:szCs w:val="24"/>
        </w:rPr>
        <w:t xml:space="preserve"> учебный год</w:t>
      </w:r>
    </w:p>
    <w:p w:rsidR="003B3186" w:rsidRPr="003B3186" w:rsidRDefault="003B3186" w:rsidP="00EA7EA9">
      <w:pPr>
        <w:pStyle w:val="a3"/>
        <w:spacing w:after="0" w:line="240" w:lineRule="auto"/>
        <w:ind w:left="450"/>
        <w:jc w:val="center"/>
        <w:rPr>
          <w:rFonts w:ascii="Times New Roman" w:hAnsi="Times New Roman"/>
          <w:i/>
          <w:sz w:val="24"/>
          <w:szCs w:val="24"/>
          <w:u w:val="single"/>
        </w:rPr>
      </w:pPr>
      <w:r w:rsidRPr="003B3186">
        <w:rPr>
          <w:rFonts w:ascii="Times New Roman" w:hAnsi="Times New Roman"/>
          <w:i/>
          <w:sz w:val="24"/>
          <w:szCs w:val="24"/>
          <w:u w:val="single"/>
        </w:rPr>
        <w:t>по очной форме обучения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5360"/>
        <w:gridCol w:w="1974"/>
        <w:gridCol w:w="1516"/>
      </w:tblGrid>
      <w:tr w:rsidR="001B2E59" w:rsidRPr="00EA7EA9" w:rsidTr="006A71A1">
        <w:trPr>
          <w:trHeight w:val="1135"/>
        </w:trPr>
        <w:tc>
          <w:tcPr>
            <w:tcW w:w="671" w:type="dxa"/>
          </w:tcPr>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w:t>
            </w:r>
          </w:p>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п/п</w:t>
            </w:r>
          </w:p>
        </w:tc>
        <w:tc>
          <w:tcPr>
            <w:tcW w:w="5360" w:type="dxa"/>
          </w:tcPr>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Наименование профессии</w:t>
            </w:r>
          </w:p>
        </w:tc>
        <w:tc>
          <w:tcPr>
            <w:tcW w:w="1974" w:type="dxa"/>
          </w:tcPr>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Количество</w:t>
            </w:r>
          </w:p>
          <w:p w:rsidR="001B2E59" w:rsidRPr="00EA7EA9" w:rsidRDefault="001070F4" w:rsidP="00EA7EA9">
            <w:pPr>
              <w:pStyle w:val="a7"/>
              <w:contextualSpacing/>
              <w:jc w:val="center"/>
              <w:rPr>
                <w:rFonts w:ascii="Times New Roman" w:hAnsi="Times New Roman"/>
                <w:b/>
                <w:sz w:val="24"/>
                <w:szCs w:val="24"/>
              </w:rPr>
            </w:pPr>
            <w:r>
              <w:rPr>
                <w:rFonts w:ascii="Times New Roman" w:hAnsi="Times New Roman"/>
                <w:b/>
                <w:sz w:val="24"/>
                <w:szCs w:val="24"/>
              </w:rPr>
              <w:t>об</w:t>
            </w:r>
            <w:r w:rsidR="001B2E59" w:rsidRPr="00EA7EA9">
              <w:rPr>
                <w:rFonts w:ascii="Times New Roman" w:hAnsi="Times New Roman"/>
                <w:b/>
                <w:sz w:val="24"/>
                <w:szCs w:val="24"/>
              </w:rPr>
              <w:t>уча</w:t>
            </w:r>
            <w:r>
              <w:rPr>
                <w:rFonts w:ascii="Times New Roman" w:hAnsi="Times New Roman"/>
                <w:b/>
                <w:sz w:val="24"/>
                <w:szCs w:val="24"/>
              </w:rPr>
              <w:t>ю</w:t>
            </w:r>
            <w:r w:rsidR="001B2E59" w:rsidRPr="00EA7EA9">
              <w:rPr>
                <w:rFonts w:ascii="Times New Roman" w:hAnsi="Times New Roman"/>
                <w:b/>
                <w:sz w:val="24"/>
                <w:szCs w:val="24"/>
              </w:rPr>
              <w:t>щихся</w:t>
            </w:r>
          </w:p>
        </w:tc>
        <w:tc>
          <w:tcPr>
            <w:tcW w:w="1516" w:type="dxa"/>
          </w:tcPr>
          <w:p w:rsidR="001B2E59" w:rsidRPr="00EA7EA9" w:rsidRDefault="001B2E59" w:rsidP="00EA7EA9">
            <w:pPr>
              <w:pStyle w:val="a7"/>
              <w:contextualSpacing/>
              <w:jc w:val="center"/>
              <w:rPr>
                <w:rFonts w:ascii="Times New Roman" w:hAnsi="Times New Roman"/>
                <w:b/>
                <w:sz w:val="24"/>
                <w:szCs w:val="24"/>
              </w:rPr>
            </w:pPr>
            <w:r w:rsidRPr="00EA7EA9">
              <w:rPr>
                <w:rFonts w:ascii="Times New Roman" w:hAnsi="Times New Roman"/>
                <w:b/>
                <w:sz w:val="24"/>
                <w:szCs w:val="24"/>
              </w:rPr>
              <w:t>Срок обучения</w:t>
            </w:r>
          </w:p>
        </w:tc>
      </w:tr>
      <w:tr w:rsidR="001B2E59" w:rsidRPr="00EA7EA9" w:rsidTr="00EA7EA9">
        <w:trPr>
          <w:trHeight w:val="369"/>
        </w:trPr>
        <w:tc>
          <w:tcPr>
            <w:tcW w:w="671"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1</w:t>
            </w:r>
          </w:p>
        </w:tc>
        <w:tc>
          <w:tcPr>
            <w:tcW w:w="5360"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Повар, кондитер</w:t>
            </w:r>
          </w:p>
        </w:tc>
        <w:tc>
          <w:tcPr>
            <w:tcW w:w="1974"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25</w:t>
            </w:r>
          </w:p>
        </w:tc>
        <w:tc>
          <w:tcPr>
            <w:tcW w:w="1516"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2</w:t>
            </w:r>
            <w:r w:rsidR="003B3186">
              <w:rPr>
                <w:rFonts w:ascii="Times New Roman" w:hAnsi="Times New Roman"/>
                <w:sz w:val="24"/>
                <w:szCs w:val="24"/>
              </w:rPr>
              <w:t xml:space="preserve"> </w:t>
            </w:r>
            <w:r w:rsidR="00D6740D" w:rsidRPr="00EA7EA9">
              <w:rPr>
                <w:rFonts w:ascii="Times New Roman" w:hAnsi="Times New Roman"/>
                <w:sz w:val="24"/>
                <w:szCs w:val="24"/>
              </w:rPr>
              <w:t>г</w:t>
            </w:r>
            <w:r w:rsidR="003B3186">
              <w:rPr>
                <w:rFonts w:ascii="Times New Roman" w:hAnsi="Times New Roman"/>
                <w:sz w:val="24"/>
                <w:szCs w:val="24"/>
              </w:rPr>
              <w:t>.</w:t>
            </w:r>
            <w:r w:rsidR="00D6740D" w:rsidRPr="00EA7EA9">
              <w:rPr>
                <w:rFonts w:ascii="Times New Roman" w:hAnsi="Times New Roman"/>
                <w:sz w:val="24"/>
                <w:szCs w:val="24"/>
              </w:rPr>
              <w:t xml:space="preserve"> </w:t>
            </w:r>
            <w:r w:rsidR="00FE66B4">
              <w:rPr>
                <w:rFonts w:ascii="Times New Roman" w:hAnsi="Times New Roman"/>
                <w:sz w:val="24"/>
                <w:szCs w:val="24"/>
              </w:rPr>
              <w:t xml:space="preserve">10 </w:t>
            </w:r>
            <w:r w:rsidR="00D6740D" w:rsidRPr="00EA7EA9">
              <w:rPr>
                <w:rFonts w:ascii="Times New Roman" w:hAnsi="Times New Roman"/>
                <w:sz w:val="24"/>
                <w:szCs w:val="24"/>
              </w:rPr>
              <w:t>мес.</w:t>
            </w:r>
          </w:p>
        </w:tc>
      </w:tr>
      <w:tr w:rsidR="001B2E59" w:rsidRPr="00EA7EA9" w:rsidTr="006A71A1">
        <w:trPr>
          <w:trHeight w:val="569"/>
        </w:trPr>
        <w:tc>
          <w:tcPr>
            <w:tcW w:w="671"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2</w:t>
            </w:r>
          </w:p>
        </w:tc>
        <w:tc>
          <w:tcPr>
            <w:tcW w:w="5360"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Продавец</w:t>
            </w:r>
            <w:r w:rsidR="006A71A1" w:rsidRPr="00EA7EA9">
              <w:rPr>
                <w:rFonts w:ascii="Times New Roman" w:hAnsi="Times New Roman"/>
                <w:sz w:val="24"/>
                <w:szCs w:val="24"/>
              </w:rPr>
              <w:t>, к</w:t>
            </w:r>
            <w:r w:rsidRPr="00EA7EA9">
              <w:rPr>
                <w:rFonts w:ascii="Times New Roman" w:hAnsi="Times New Roman"/>
                <w:sz w:val="24"/>
                <w:szCs w:val="24"/>
              </w:rPr>
              <w:t>онтролер-кассир</w:t>
            </w:r>
          </w:p>
        </w:tc>
        <w:tc>
          <w:tcPr>
            <w:tcW w:w="1974"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25</w:t>
            </w:r>
          </w:p>
        </w:tc>
        <w:tc>
          <w:tcPr>
            <w:tcW w:w="1516" w:type="dxa"/>
          </w:tcPr>
          <w:p w:rsidR="001B2E59" w:rsidRPr="00EA7EA9" w:rsidRDefault="00FE66B4" w:rsidP="00EA7EA9">
            <w:pPr>
              <w:pStyle w:val="a7"/>
              <w:contextualSpacing/>
              <w:rPr>
                <w:rFonts w:ascii="Times New Roman" w:hAnsi="Times New Roman"/>
                <w:sz w:val="24"/>
                <w:szCs w:val="24"/>
              </w:rPr>
            </w:pPr>
            <w:r w:rsidRPr="00EA7EA9">
              <w:rPr>
                <w:rFonts w:ascii="Times New Roman" w:hAnsi="Times New Roman"/>
                <w:sz w:val="24"/>
                <w:szCs w:val="24"/>
              </w:rPr>
              <w:t>2</w:t>
            </w:r>
            <w:r w:rsidR="003B3186">
              <w:rPr>
                <w:rFonts w:ascii="Times New Roman" w:hAnsi="Times New Roman"/>
                <w:sz w:val="24"/>
                <w:szCs w:val="24"/>
              </w:rPr>
              <w:t xml:space="preserve"> </w:t>
            </w:r>
            <w:r w:rsidRPr="00EA7EA9">
              <w:rPr>
                <w:rFonts w:ascii="Times New Roman" w:hAnsi="Times New Roman"/>
                <w:sz w:val="24"/>
                <w:szCs w:val="24"/>
              </w:rPr>
              <w:t>г</w:t>
            </w:r>
            <w:r w:rsidR="003B3186">
              <w:rPr>
                <w:rFonts w:ascii="Times New Roman" w:hAnsi="Times New Roman"/>
                <w:sz w:val="24"/>
                <w:szCs w:val="24"/>
              </w:rPr>
              <w:t>.</w:t>
            </w:r>
            <w:r w:rsidRPr="00EA7EA9">
              <w:rPr>
                <w:rFonts w:ascii="Times New Roman" w:hAnsi="Times New Roman"/>
                <w:sz w:val="24"/>
                <w:szCs w:val="24"/>
              </w:rPr>
              <w:t xml:space="preserve"> </w:t>
            </w:r>
            <w:r>
              <w:rPr>
                <w:rFonts w:ascii="Times New Roman" w:hAnsi="Times New Roman"/>
                <w:sz w:val="24"/>
                <w:szCs w:val="24"/>
              </w:rPr>
              <w:t xml:space="preserve">10 </w:t>
            </w:r>
            <w:r w:rsidRPr="00EA7EA9">
              <w:rPr>
                <w:rFonts w:ascii="Times New Roman" w:hAnsi="Times New Roman"/>
                <w:sz w:val="24"/>
                <w:szCs w:val="24"/>
              </w:rPr>
              <w:t>мес.</w:t>
            </w:r>
          </w:p>
        </w:tc>
      </w:tr>
      <w:tr w:rsidR="006A71A1" w:rsidRPr="00EA7EA9" w:rsidTr="006A71A1">
        <w:trPr>
          <w:trHeight w:val="569"/>
        </w:trPr>
        <w:tc>
          <w:tcPr>
            <w:tcW w:w="671" w:type="dxa"/>
          </w:tcPr>
          <w:p w:rsidR="006A71A1" w:rsidRPr="00EA7EA9" w:rsidRDefault="006A71A1" w:rsidP="00EA7EA9">
            <w:pPr>
              <w:pStyle w:val="a7"/>
              <w:contextualSpacing/>
              <w:rPr>
                <w:rFonts w:ascii="Times New Roman" w:hAnsi="Times New Roman"/>
                <w:sz w:val="24"/>
                <w:szCs w:val="24"/>
              </w:rPr>
            </w:pPr>
            <w:r w:rsidRPr="00EA7EA9">
              <w:rPr>
                <w:rFonts w:ascii="Times New Roman" w:hAnsi="Times New Roman"/>
                <w:sz w:val="24"/>
                <w:szCs w:val="24"/>
              </w:rPr>
              <w:t>3</w:t>
            </w:r>
          </w:p>
        </w:tc>
        <w:tc>
          <w:tcPr>
            <w:tcW w:w="5360" w:type="dxa"/>
          </w:tcPr>
          <w:p w:rsidR="006A71A1" w:rsidRPr="00EA7EA9" w:rsidRDefault="006A71A1" w:rsidP="00FE66B4">
            <w:pPr>
              <w:pStyle w:val="a7"/>
              <w:contextualSpacing/>
              <w:rPr>
                <w:rFonts w:ascii="Times New Roman" w:hAnsi="Times New Roman"/>
                <w:sz w:val="24"/>
                <w:szCs w:val="24"/>
              </w:rPr>
            </w:pPr>
            <w:r w:rsidRPr="00EA7EA9">
              <w:rPr>
                <w:rFonts w:ascii="Times New Roman" w:hAnsi="Times New Roman"/>
                <w:sz w:val="24"/>
                <w:szCs w:val="24"/>
              </w:rPr>
              <w:t>Электромонтер по ремонту и обслуживани</w:t>
            </w:r>
            <w:r w:rsidR="00FE66B4">
              <w:rPr>
                <w:rFonts w:ascii="Times New Roman" w:hAnsi="Times New Roman"/>
                <w:sz w:val="24"/>
                <w:szCs w:val="24"/>
              </w:rPr>
              <w:t>ю</w:t>
            </w:r>
            <w:r w:rsidRPr="00EA7EA9">
              <w:rPr>
                <w:rFonts w:ascii="Times New Roman" w:hAnsi="Times New Roman"/>
                <w:sz w:val="24"/>
                <w:szCs w:val="24"/>
              </w:rPr>
              <w:t xml:space="preserve"> электрооборудования в сельскохозяйственном производстве</w:t>
            </w:r>
          </w:p>
        </w:tc>
        <w:tc>
          <w:tcPr>
            <w:tcW w:w="1974" w:type="dxa"/>
          </w:tcPr>
          <w:p w:rsidR="006A71A1" w:rsidRPr="00EA7EA9" w:rsidRDefault="006A71A1" w:rsidP="00EA7EA9">
            <w:pPr>
              <w:pStyle w:val="a7"/>
              <w:contextualSpacing/>
              <w:rPr>
                <w:rFonts w:ascii="Times New Roman" w:hAnsi="Times New Roman"/>
                <w:sz w:val="24"/>
                <w:szCs w:val="24"/>
              </w:rPr>
            </w:pPr>
            <w:r w:rsidRPr="00EA7EA9">
              <w:rPr>
                <w:rFonts w:ascii="Times New Roman" w:hAnsi="Times New Roman"/>
                <w:sz w:val="24"/>
                <w:szCs w:val="24"/>
              </w:rPr>
              <w:t>25</w:t>
            </w:r>
          </w:p>
        </w:tc>
        <w:tc>
          <w:tcPr>
            <w:tcW w:w="1516" w:type="dxa"/>
          </w:tcPr>
          <w:p w:rsidR="006A71A1" w:rsidRPr="00EA7EA9" w:rsidRDefault="00FE66B4" w:rsidP="00EA7EA9">
            <w:pPr>
              <w:pStyle w:val="a7"/>
              <w:contextualSpacing/>
              <w:rPr>
                <w:rFonts w:ascii="Times New Roman" w:hAnsi="Times New Roman"/>
                <w:sz w:val="24"/>
                <w:szCs w:val="24"/>
              </w:rPr>
            </w:pPr>
            <w:r w:rsidRPr="00EA7EA9">
              <w:rPr>
                <w:rFonts w:ascii="Times New Roman" w:hAnsi="Times New Roman"/>
                <w:sz w:val="24"/>
                <w:szCs w:val="24"/>
              </w:rPr>
              <w:t>2</w:t>
            </w:r>
            <w:r w:rsidR="003B3186">
              <w:rPr>
                <w:rFonts w:ascii="Times New Roman" w:hAnsi="Times New Roman"/>
                <w:sz w:val="24"/>
                <w:szCs w:val="24"/>
              </w:rPr>
              <w:t xml:space="preserve"> </w:t>
            </w:r>
            <w:r w:rsidRPr="00EA7EA9">
              <w:rPr>
                <w:rFonts w:ascii="Times New Roman" w:hAnsi="Times New Roman"/>
                <w:sz w:val="24"/>
                <w:szCs w:val="24"/>
              </w:rPr>
              <w:t>г</w:t>
            </w:r>
            <w:r w:rsidR="003B3186">
              <w:rPr>
                <w:rFonts w:ascii="Times New Roman" w:hAnsi="Times New Roman"/>
                <w:sz w:val="24"/>
                <w:szCs w:val="24"/>
              </w:rPr>
              <w:t>.</w:t>
            </w:r>
            <w:r w:rsidRPr="00EA7EA9">
              <w:rPr>
                <w:rFonts w:ascii="Times New Roman" w:hAnsi="Times New Roman"/>
                <w:sz w:val="24"/>
                <w:szCs w:val="24"/>
              </w:rPr>
              <w:t xml:space="preserve"> </w:t>
            </w:r>
            <w:r>
              <w:rPr>
                <w:rFonts w:ascii="Times New Roman" w:hAnsi="Times New Roman"/>
                <w:sz w:val="24"/>
                <w:szCs w:val="24"/>
              </w:rPr>
              <w:t xml:space="preserve">10 </w:t>
            </w:r>
            <w:r w:rsidRPr="00EA7EA9">
              <w:rPr>
                <w:rFonts w:ascii="Times New Roman" w:hAnsi="Times New Roman"/>
                <w:sz w:val="24"/>
                <w:szCs w:val="24"/>
              </w:rPr>
              <w:t>мес.</w:t>
            </w:r>
          </w:p>
        </w:tc>
      </w:tr>
      <w:tr w:rsidR="006A71A1" w:rsidRPr="00EA7EA9" w:rsidTr="006A71A1">
        <w:trPr>
          <w:trHeight w:val="569"/>
        </w:trPr>
        <w:tc>
          <w:tcPr>
            <w:tcW w:w="671" w:type="dxa"/>
          </w:tcPr>
          <w:p w:rsidR="006A71A1" w:rsidRPr="00EA7EA9" w:rsidRDefault="00D6740D" w:rsidP="00EA7EA9">
            <w:pPr>
              <w:pStyle w:val="a7"/>
              <w:contextualSpacing/>
              <w:rPr>
                <w:rFonts w:ascii="Times New Roman" w:hAnsi="Times New Roman"/>
                <w:sz w:val="24"/>
                <w:szCs w:val="24"/>
              </w:rPr>
            </w:pPr>
            <w:r w:rsidRPr="00EA7EA9">
              <w:rPr>
                <w:rFonts w:ascii="Times New Roman" w:hAnsi="Times New Roman"/>
                <w:sz w:val="24"/>
                <w:szCs w:val="24"/>
              </w:rPr>
              <w:t>4</w:t>
            </w:r>
          </w:p>
        </w:tc>
        <w:tc>
          <w:tcPr>
            <w:tcW w:w="5360" w:type="dxa"/>
          </w:tcPr>
          <w:p w:rsidR="006A71A1" w:rsidRPr="00EA7EA9" w:rsidRDefault="006A71A1" w:rsidP="001331F9">
            <w:pPr>
              <w:pStyle w:val="a7"/>
              <w:contextualSpacing/>
              <w:rPr>
                <w:rFonts w:ascii="Times New Roman" w:hAnsi="Times New Roman"/>
                <w:sz w:val="24"/>
                <w:szCs w:val="24"/>
              </w:rPr>
            </w:pPr>
            <w:r w:rsidRPr="00EA7EA9">
              <w:rPr>
                <w:rFonts w:ascii="Times New Roman" w:hAnsi="Times New Roman"/>
                <w:sz w:val="24"/>
                <w:szCs w:val="24"/>
              </w:rPr>
              <w:t>Сварщик (</w:t>
            </w:r>
            <w:r w:rsidR="001331F9">
              <w:rPr>
                <w:rFonts w:ascii="Times New Roman" w:hAnsi="Times New Roman"/>
                <w:sz w:val="24"/>
                <w:szCs w:val="24"/>
              </w:rPr>
              <w:t>ручной и частично механизированной сварки (наплавки</w:t>
            </w:r>
            <w:r w:rsidRPr="00EA7EA9">
              <w:rPr>
                <w:rFonts w:ascii="Times New Roman" w:hAnsi="Times New Roman"/>
                <w:sz w:val="24"/>
                <w:szCs w:val="24"/>
              </w:rPr>
              <w:t>)</w:t>
            </w:r>
          </w:p>
        </w:tc>
        <w:tc>
          <w:tcPr>
            <w:tcW w:w="1974" w:type="dxa"/>
          </w:tcPr>
          <w:p w:rsidR="006A71A1" w:rsidRPr="00EA7EA9" w:rsidRDefault="00D6740D" w:rsidP="00EA7EA9">
            <w:pPr>
              <w:pStyle w:val="a7"/>
              <w:contextualSpacing/>
              <w:rPr>
                <w:rFonts w:ascii="Times New Roman" w:hAnsi="Times New Roman"/>
                <w:sz w:val="24"/>
                <w:szCs w:val="24"/>
              </w:rPr>
            </w:pPr>
            <w:r w:rsidRPr="00EA7EA9">
              <w:rPr>
                <w:rFonts w:ascii="Times New Roman" w:hAnsi="Times New Roman"/>
                <w:sz w:val="24"/>
                <w:szCs w:val="24"/>
              </w:rPr>
              <w:t>25</w:t>
            </w:r>
          </w:p>
        </w:tc>
        <w:tc>
          <w:tcPr>
            <w:tcW w:w="1516" w:type="dxa"/>
          </w:tcPr>
          <w:p w:rsidR="006A71A1" w:rsidRPr="00EA7EA9" w:rsidRDefault="00FE66B4" w:rsidP="00EA7EA9">
            <w:pPr>
              <w:pStyle w:val="a7"/>
              <w:contextualSpacing/>
              <w:rPr>
                <w:rFonts w:ascii="Times New Roman" w:hAnsi="Times New Roman"/>
                <w:sz w:val="24"/>
                <w:szCs w:val="24"/>
              </w:rPr>
            </w:pPr>
            <w:r w:rsidRPr="00EA7EA9">
              <w:rPr>
                <w:rFonts w:ascii="Times New Roman" w:hAnsi="Times New Roman"/>
                <w:sz w:val="24"/>
                <w:szCs w:val="24"/>
              </w:rPr>
              <w:t>2</w:t>
            </w:r>
            <w:r w:rsidR="003B3186">
              <w:rPr>
                <w:rFonts w:ascii="Times New Roman" w:hAnsi="Times New Roman"/>
                <w:sz w:val="24"/>
                <w:szCs w:val="24"/>
              </w:rPr>
              <w:t xml:space="preserve"> </w:t>
            </w:r>
            <w:r w:rsidRPr="00EA7EA9">
              <w:rPr>
                <w:rFonts w:ascii="Times New Roman" w:hAnsi="Times New Roman"/>
                <w:sz w:val="24"/>
                <w:szCs w:val="24"/>
              </w:rPr>
              <w:t>г</w:t>
            </w:r>
            <w:r w:rsidR="003B3186">
              <w:rPr>
                <w:rFonts w:ascii="Times New Roman" w:hAnsi="Times New Roman"/>
                <w:sz w:val="24"/>
                <w:szCs w:val="24"/>
              </w:rPr>
              <w:t>.</w:t>
            </w:r>
            <w:r w:rsidRPr="00EA7EA9">
              <w:rPr>
                <w:rFonts w:ascii="Times New Roman" w:hAnsi="Times New Roman"/>
                <w:sz w:val="24"/>
                <w:szCs w:val="24"/>
              </w:rPr>
              <w:t xml:space="preserve"> </w:t>
            </w:r>
            <w:r>
              <w:rPr>
                <w:rFonts w:ascii="Times New Roman" w:hAnsi="Times New Roman"/>
                <w:sz w:val="24"/>
                <w:szCs w:val="24"/>
              </w:rPr>
              <w:t xml:space="preserve">10 </w:t>
            </w:r>
            <w:r w:rsidRPr="00EA7EA9">
              <w:rPr>
                <w:rFonts w:ascii="Times New Roman" w:hAnsi="Times New Roman"/>
                <w:sz w:val="24"/>
                <w:szCs w:val="24"/>
              </w:rPr>
              <w:t>мес.</w:t>
            </w:r>
          </w:p>
        </w:tc>
      </w:tr>
      <w:tr w:rsidR="00D6740D" w:rsidRPr="00EA7EA9" w:rsidTr="006A71A1">
        <w:trPr>
          <w:trHeight w:val="569"/>
        </w:trPr>
        <w:tc>
          <w:tcPr>
            <w:tcW w:w="671" w:type="dxa"/>
          </w:tcPr>
          <w:p w:rsidR="00D6740D" w:rsidRPr="00EA7EA9" w:rsidRDefault="00D6740D" w:rsidP="00EA7EA9">
            <w:pPr>
              <w:pStyle w:val="a7"/>
              <w:contextualSpacing/>
              <w:rPr>
                <w:rFonts w:ascii="Times New Roman" w:hAnsi="Times New Roman"/>
                <w:sz w:val="24"/>
                <w:szCs w:val="24"/>
              </w:rPr>
            </w:pPr>
            <w:r w:rsidRPr="00EA7EA9">
              <w:rPr>
                <w:rFonts w:ascii="Times New Roman" w:hAnsi="Times New Roman"/>
                <w:sz w:val="24"/>
                <w:szCs w:val="24"/>
              </w:rPr>
              <w:t>5</w:t>
            </w:r>
          </w:p>
        </w:tc>
        <w:tc>
          <w:tcPr>
            <w:tcW w:w="5360" w:type="dxa"/>
          </w:tcPr>
          <w:p w:rsidR="00D6740D" w:rsidRPr="00EA7EA9" w:rsidRDefault="00D6740D" w:rsidP="00EA7EA9">
            <w:pPr>
              <w:pStyle w:val="a7"/>
              <w:contextualSpacing/>
              <w:rPr>
                <w:rFonts w:ascii="Times New Roman" w:hAnsi="Times New Roman"/>
                <w:sz w:val="24"/>
                <w:szCs w:val="24"/>
              </w:rPr>
            </w:pPr>
            <w:r w:rsidRPr="00EA7EA9">
              <w:rPr>
                <w:rFonts w:ascii="Times New Roman" w:hAnsi="Times New Roman"/>
                <w:sz w:val="24"/>
                <w:szCs w:val="24"/>
              </w:rPr>
              <w:t>Автомеханик</w:t>
            </w:r>
          </w:p>
        </w:tc>
        <w:tc>
          <w:tcPr>
            <w:tcW w:w="1974" w:type="dxa"/>
          </w:tcPr>
          <w:p w:rsidR="00D6740D" w:rsidRPr="00EA7EA9" w:rsidRDefault="00D6740D" w:rsidP="00EA7EA9">
            <w:pPr>
              <w:pStyle w:val="a7"/>
              <w:contextualSpacing/>
              <w:rPr>
                <w:rFonts w:ascii="Times New Roman" w:hAnsi="Times New Roman"/>
                <w:sz w:val="24"/>
                <w:szCs w:val="24"/>
              </w:rPr>
            </w:pPr>
            <w:r w:rsidRPr="00EA7EA9">
              <w:rPr>
                <w:rFonts w:ascii="Times New Roman" w:hAnsi="Times New Roman"/>
                <w:sz w:val="24"/>
                <w:szCs w:val="24"/>
              </w:rPr>
              <w:t>25</w:t>
            </w:r>
          </w:p>
        </w:tc>
        <w:tc>
          <w:tcPr>
            <w:tcW w:w="1516" w:type="dxa"/>
          </w:tcPr>
          <w:p w:rsidR="00D6740D" w:rsidRPr="00EA7EA9" w:rsidRDefault="00FE66B4" w:rsidP="00EA7EA9">
            <w:pPr>
              <w:pStyle w:val="a7"/>
              <w:contextualSpacing/>
              <w:rPr>
                <w:rFonts w:ascii="Times New Roman" w:hAnsi="Times New Roman"/>
                <w:sz w:val="24"/>
                <w:szCs w:val="24"/>
              </w:rPr>
            </w:pPr>
            <w:r w:rsidRPr="00EA7EA9">
              <w:rPr>
                <w:rFonts w:ascii="Times New Roman" w:hAnsi="Times New Roman"/>
                <w:sz w:val="24"/>
                <w:szCs w:val="24"/>
              </w:rPr>
              <w:t>2</w:t>
            </w:r>
            <w:r w:rsidR="003B3186">
              <w:rPr>
                <w:rFonts w:ascii="Times New Roman" w:hAnsi="Times New Roman"/>
                <w:sz w:val="24"/>
                <w:szCs w:val="24"/>
              </w:rPr>
              <w:t xml:space="preserve"> </w:t>
            </w:r>
            <w:r w:rsidRPr="00EA7EA9">
              <w:rPr>
                <w:rFonts w:ascii="Times New Roman" w:hAnsi="Times New Roman"/>
                <w:sz w:val="24"/>
                <w:szCs w:val="24"/>
              </w:rPr>
              <w:t>г</w:t>
            </w:r>
            <w:r w:rsidR="003B3186">
              <w:rPr>
                <w:rFonts w:ascii="Times New Roman" w:hAnsi="Times New Roman"/>
                <w:sz w:val="24"/>
                <w:szCs w:val="24"/>
              </w:rPr>
              <w:t>.</w:t>
            </w:r>
            <w:r w:rsidRPr="00EA7EA9">
              <w:rPr>
                <w:rFonts w:ascii="Times New Roman" w:hAnsi="Times New Roman"/>
                <w:sz w:val="24"/>
                <w:szCs w:val="24"/>
              </w:rPr>
              <w:t xml:space="preserve"> </w:t>
            </w:r>
            <w:r>
              <w:rPr>
                <w:rFonts w:ascii="Times New Roman" w:hAnsi="Times New Roman"/>
                <w:sz w:val="24"/>
                <w:szCs w:val="24"/>
              </w:rPr>
              <w:t xml:space="preserve">10 </w:t>
            </w:r>
            <w:r w:rsidRPr="00EA7EA9">
              <w:rPr>
                <w:rFonts w:ascii="Times New Roman" w:hAnsi="Times New Roman"/>
                <w:sz w:val="24"/>
                <w:szCs w:val="24"/>
              </w:rPr>
              <w:t>мес.</w:t>
            </w:r>
          </w:p>
        </w:tc>
      </w:tr>
      <w:tr w:rsidR="001B2E59" w:rsidRPr="00EA7EA9" w:rsidTr="006A71A1">
        <w:trPr>
          <w:trHeight w:val="569"/>
        </w:trPr>
        <w:tc>
          <w:tcPr>
            <w:tcW w:w="671" w:type="dxa"/>
          </w:tcPr>
          <w:p w:rsidR="001B2E59" w:rsidRPr="00EA7EA9" w:rsidRDefault="00D6740D" w:rsidP="00EA7EA9">
            <w:pPr>
              <w:pStyle w:val="a7"/>
              <w:contextualSpacing/>
              <w:rPr>
                <w:rFonts w:ascii="Times New Roman" w:hAnsi="Times New Roman"/>
                <w:sz w:val="24"/>
                <w:szCs w:val="24"/>
              </w:rPr>
            </w:pPr>
            <w:r w:rsidRPr="00EA7EA9">
              <w:rPr>
                <w:rFonts w:ascii="Times New Roman" w:hAnsi="Times New Roman"/>
                <w:sz w:val="24"/>
                <w:szCs w:val="24"/>
              </w:rPr>
              <w:t>6</w:t>
            </w:r>
          </w:p>
        </w:tc>
        <w:tc>
          <w:tcPr>
            <w:tcW w:w="5360" w:type="dxa"/>
          </w:tcPr>
          <w:p w:rsidR="001B2E59" w:rsidRPr="00EA7EA9" w:rsidRDefault="003B3186" w:rsidP="00EA7EA9">
            <w:pPr>
              <w:pStyle w:val="a7"/>
              <w:contextualSpacing/>
              <w:rPr>
                <w:rFonts w:ascii="Times New Roman" w:hAnsi="Times New Roman"/>
                <w:sz w:val="24"/>
                <w:szCs w:val="24"/>
              </w:rPr>
            </w:pPr>
            <w:r w:rsidRPr="00EA7EA9">
              <w:rPr>
                <w:rFonts w:ascii="Times New Roman" w:hAnsi="Times New Roman"/>
                <w:sz w:val="24"/>
                <w:szCs w:val="24"/>
              </w:rPr>
              <w:t>Автомеханик</w:t>
            </w:r>
          </w:p>
        </w:tc>
        <w:tc>
          <w:tcPr>
            <w:tcW w:w="1974"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25</w:t>
            </w:r>
          </w:p>
        </w:tc>
        <w:tc>
          <w:tcPr>
            <w:tcW w:w="1516" w:type="dxa"/>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10</w:t>
            </w:r>
            <w:r w:rsidR="003B3186">
              <w:rPr>
                <w:rFonts w:ascii="Times New Roman" w:hAnsi="Times New Roman"/>
                <w:sz w:val="24"/>
                <w:szCs w:val="24"/>
              </w:rPr>
              <w:t xml:space="preserve"> </w:t>
            </w:r>
            <w:r w:rsidRPr="00EA7EA9">
              <w:rPr>
                <w:rFonts w:ascii="Times New Roman" w:hAnsi="Times New Roman"/>
                <w:sz w:val="24"/>
                <w:szCs w:val="24"/>
              </w:rPr>
              <w:t>мес</w:t>
            </w:r>
            <w:r w:rsidR="00D6740D" w:rsidRPr="00EA7EA9">
              <w:rPr>
                <w:rFonts w:ascii="Times New Roman" w:hAnsi="Times New Roman"/>
                <w:sz w:val="24"/>
                <w:szCs w:val="24"/>
              </w:rPr>
              <w:t>.</w:t>
            </w:r>
          </w:p>
        </w:tc>
      </w:tr>
      <w:tr w:rsidR="001B2E59" w:rsidRPr="00EA7EA9" w:rsidTr="007470ED">
        <w:trPr>
          <w:trHeight w:val="357"/>
        </w:trPr>
        <w:tc>
          <w:tcPr>
            <w:tcW w:w="6031" w:type="dxa"/>
            <w:gridSpan w:val="2"/>
          </w:tcPr>
          <w:p w:rsidR="001B2E59" w:rsidRPr="00EA7EA9" w:rsidRDefault="001B2E59" w:rsidP="00EA7EA9">
            <w:pPr>
              <w:pStyle w:val="a7"/>
              <w:contextualSpacing/>
              <w:rPr>
                <w:rFonts w:ascii="Times New Roman" w:hAnsi="Times New Roman"/>
                <w:sz w:val="24"/>
                <w:szCs w:val="24"/>
              </w:rPr>
            </w:pPr>
            <w:r w:rsidRPr="00EA7EA9">
              <w:rPr>
                <w:rFonts w:ascii="Times New Roman" w:hAnsi="Times New Roman"/>
                <w:sz w:val="24"/>
                <w:szCs w:val="24"/>
              </w:rPr>
              <w:t>Всего</w:t>
            </w:r>
          </w:p>
        </w:tc>
        <w:tc>
          <w:tcPr>
            <w:tcW w:w="1974" w:type="dxa"/>
          </w:tcPr>
          <w:p w:rsidR="001B2E59" w:rsidRPr="00EA7EA9" w:rsidRDefault="001B2E59" w:rsidP="003B3186">
            <w:pPr>
              <w:pStyle w:val="a7"/>
              <w:contextualSpacing/>
              <w:rPr>
                <w:rFonts w:ascii="Times New Roman" w:hAnsi="Times New Roman"/>
                <w:sz w:val="24"/>
                <w:szCs w:val="24"/>
              </w:rPr>
            </w:pPr>
            <w:r w:rsidRPr="00EA7EA9">
              <w:rPr>
                <w:rFonts w:ascii="Times New Roman" w:hAnsi="Times New Roman"/>
                <w:sz w:val="24"/>
                <w:szCs w:val="24"/>
              </w:rPr>
              <w:t>15</w:t>
            </w:r>
            <w:r w:rsidR="003B3186">
              <w:rPr>
                <w:rFonts w:ascii="Times New Roman" w:hAnsi="Times New Roman"/>
                <w:sz w:val="24"/>
                <w:szCs w:val="24"/>
              </w:rPr>
              <w:t>0</w:t>
            </w:r>
          </w:p>
        </w:tc>
        <w:tc>
          <w:tcPr>
            <w:tcW w:w="1516" w:type="dxa"/>
          </w:tcPr>
          <w:p w:rsidR="001B2E59" w:rsidRPr="00EA7EA9" w:rsidRDefault="001B2E59" w:rsidP="00EA7EA9">
            <w:pPr>
              <w:pStyle w:val="a7"/>
              <w:contextualSpacing/>
              <w:rPr>
                <w:rFonts w:ascii="Times New Roman" w:hAnsi="Times New Roman"/>
                <w:sz w:val="24"/>
                <w:szCs w:val="24"/>
              </w:rPr>
            </w:pPr>
          </w:p>
        </w:tc>
      </w:tr>
    </w:tbl>
    <w:p w:rsidR="007470ED" w:rsidRDefault="007470ED" w:rsidP="00EA7EA9">
      <w:pPr>
        <w:spacing w:after="0" w:line="240" w:lineRule="auto"/>
        <w:contextualSpacing/>
        <w:jc w:val="center"/>
        <w:outlineLvl w:val="1"/>
        <w:rPr>
          <w:rFonts w:ascii="Times New Roman" w:hAnsi="Times New Roman"/>
          <w:b/>
          <w:bCs/>
          <w:sz w:val="24"/>
          <w:szCs w:val="24"/>
        </w:rPr>
      </w:pPr>
    </w:p>
    <w:p w:rsidR="003B3186" w:rsidRPr="003B3186" w:rsidRDefault="003B3186" w:rsidP="003B3186">
      <w:pPr>
        <w:pStyle w:val="a3"/>
        <w:spacing w:after="0" w:line="240" w:lineRule="auto"/>
        <w:ind w:left="450"/>
        <w:jc w:val="center"/>
        <w:rPr>
          <w:rFonts w:ascii="Times New Roman" w:hAnsi="Times New Roman"/>
          <w:i/>
          <w:sz w:val="24"/>
          <w:szCs w:val="24"/>
          <w:u w:val="single"/>
        </w:rPr>
      </w:pPr>
      <w:r w:rsidRPr="003B3186">
        <w:rPr>
          <w:rFonts w:ascii="Times New Roman" w:hAnsi="Times New Roman"/>
          <w:i/>
          <w:sz w:val="24"/>
          <w:szCs w:val="24"/>
          <w:u w:val="single"/>
        </w:rPr>
        <w:t xml:space="preserve">по </w:t>
      </w:r>
      <w:r>
        <w:rPr>
          <w:rFonts w:ascii="Times New Roman" w:hAnsi="Times New Roman"/>
          <w:i/>
          <w:sz w:val="24"/>
          <w:szCs w:val="24"/>
          <w:u w:val="single"/>
        </w:rPr>
        <w:t>за</w:t>
      </w:r>
      <w:r w:rsidRPr="003B3186">
        <w:rPr>
          <w:rFonts w:ascii="Times New Roman" w:hAnsi="Times New Roman"/>
          <w:i/>
          <w:sz w:val="24"/>
          <w:szCs w:val="24"/>
          <w:u w:val="single"/>
        </w:rPr>
        <w:t>очной форме обучения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5360"/>
        <w:gridCol w:w="1974"/>
        <w:gridCol w:w="1516"/>
      </w:tblGrid>
      <w:tr w:rsidR="003B3186" w:rsidRPr="00EA7EA9" w:rsidTr="006A6774">
        <w:trPr>
          <w:trHeight w:val="1135"/>
        </w:trPr>
        <w:tc>
          <w:tcPr>
            <w:tcW w:w="671" w:type="dxa"/>
          </w:tcPr>
          <w:p w:rsidR="003B3186" w:rsidRPr="00EA7EA9" w:rsidRDefault="003B3186" w:rsidP="006A6774">
            <w:pPr>
              <w:pStyle w:val="a7"/>
              <w:contextualSpacing/>
              <w:jc w:val="center"/>
              <w:rPr>
                <w:rFonts w:ascii="Times New Roman" w:hAnsi="Times New Roman"/>
                <w:b/>
                <w:sz w:val="24"/>
                <w:szCs w:val="24"/>
              </w:rPr>
            </w:pPr>
            <w:r w:rsidRPr="00EA7EA9">
              <w:rPr>
                <w:rFonts w:ascii="Times New Roman" w:hAnsi="Times New Roman"/>
                <w:b/>
                <w:sz w:val="24"/>
                <w:szCs w:val="24"/>
              </w:rPr>
              <w:t>№</w:t>
            </w:r>
          </w:p>
          <w:p w:rsidR="003B3186" w:rsidRPr="00EA7EA9" w:rsidRDefault="003B3186" w:rsidP="006A6774">
            <w:pPr>
              <w:pStyle w:val="a7"/>
              <w:contextualSpacing/>
              <w:jc w:val="center"/>
              <w:rPr>
                <w:rFonts w:ascii="Times New Roman" w:hAnsi="Times New Roman"/>
                <w:b/>
                <w:sz w:val="24"/>
                <w:szCs w:val="24"/>
              </w:rPr>
            </w:pPr>
            <w:r w:rsidRPr="00EA7EA9">
              <w:rPr>
                <w:rFonts w:ascii="Times New Roman" w:hAnsi="Times New Roman"/>
                <w:b/>
                <w:sz w:val="24"/>
                <w:szCs w:val="24"/>
              </w:rPr>
              <w:t>п/п</w:t>
            </w:r>
          </w:p>
        </w:tc>
        <w:tc>
          <w:tcPr>
            <w:tcW w:w="5360" w:type="dxa"/>
          </w:tcPr>
          <w:p w:rsidR="003B3186" w:rsidRPr="00EA7EA9" w:rsidRDefault="003B3186" w:rsidP="003B3186">
            <w:pPr>
              <w:pStyle w:val="a7"/>
              <w:contextualSpacing/>
              <w:jc w:val="center"/>
              <w:rPr>
                <w:rFonts w:ascii="Times New Roman" w:hAnsi="Times New Roman"/>
                <w:b/>
                <w:sz w:val="24"/>
                <w:szCs w:val="24"/>
              </w:rPr>
            </w:pPr>
            <w:r w:rsidRPr="00EA7EA9">
              <w:rPr>
                <w:rFonts w:ascii="Times New Roman" w:hAnsi="Times New Roman"/>
                <w:b/>
                <w:sz w:val="24"/>
                <w:szCs w:val="24"/>
              </w:rPr>
              <w:t xml:space="preserve">Наименование </w:t>
            </w:r>
            <w:r>
              <w:rPr>
                <w:rFonts w:ascii="Times New Roman" w:hAnsi="Times New Roman"/>
                <w:b/>
                <w:sz w:val="24"/>
                <w:szCs w:val="24"/>
              </w:rPr>
              <w:t>специальности</w:t>
            </w:r>
          </w:p>
        </w:tc>
        <w:tc>
          <w:tcPr>
            <w:tcW w:w="1974" w:type="dxa"/>
          </w:tcPr>
          <w:p w:rsidR="003B3186" w:rsidRPr="00EA7EA9" w:rsidRDefault="003B3186" w:rsidP="006A6774">
            <w:pPr>
              <w:pStyle w:val="a7"/>
              <w:contextualSpacing/>
              <w:jc w:val="center"/>
              <w:rPr>
                <w:rFonts w:ascii="Times New Roman" w:hAnsi="Times New Roman"/>
                <w:b/>
                <w:sz w:val="24"/>
                <w:szCs w:val="24"/>
              </w:rPr>
            </w:pPr>
            <w:r w:rsidRPr="00EA7EA9">
              <w:rPr>
                <w:rFonts w:ascii="Times New Roman" w:hAnsi="Times New Roman"/>
                <w:b/>
                <w:sz w:val="24"/>
                <w:szCs w:val="24"/>
              </w:rPr>
              <w:t>Количество</w:t>
            </w:r>
          </w:p>
          <w:p w:rsidR="003B3186" w:rsidRPr="00EA7EA9" w:rsidRDefault="003B3186" w:rsidP="006A6774">
            <w:pPr>
              <w:pStyle w:val="a7"/>
              <w:contextualSpacing/>
              <w:jc w:val="center"/>
              <w:rPr>
                <w:rFonts w:ascii="Times New Roman" w:hAnsi="Times New Roman"/>
                <w:b/>
                <w:sz w:val="24"/>
                <w:szCs w:val="24"/>
              </w:rPr>
            </w:pPr>
            <w:r>
              <w:rPr>
                <w:rFonts w:ascii="Times New Roman" w:hAnsi="Times New Roman"/>
                <w:b/>
                <w:sz w:val="24"/>
                <w:szCs w:val="24"/>
              </w:rPr>
              <w:t>об</w:t>
            </w:r>
            <w:r w:rsidRPr="00EA7EA9">
              <w:rPr>
                <w:rFonts w:ascii="Times New Roman" w:hAnsi="Times New Roman"/>
                <w:b/>
                <w:sz w:val="24"/>
                <w:szCs w:val="24"/>
              </w:rPr>
              <w:t>уча</w:t>
            </w:r>
            <w:r>
              <w:rPr>
                <w:rFonts w:ascii="Times New Roman" w:hAnsi="Times New Roman"/>
                <w:b/>
                <w:sz w:val="24"/>
                <w:szCs w:val="24"/>
              </w:rPr>
              <w:t>ю</w:t>
            </w:r>
            <w:r w:rsidRPr="00EA7EA9">
              <w:rPr>
                <w:rFonts w:ascii="Times New Roman" w:hAnsi="Times New Roman"/>
                <w:b/>
                <w:sz w:val="24"/>
                <w:szCs w:val="24"/>
              </w:rPr>
              <w:t>щихся</w:t>
            </w:r>
          </w:p>
        </w:tc>
        <w:tc>
          <w:tcPr>
            <w:tcW w:w="1516" w:type="dxa"/>
          </w:tcPr>
          <w:p w:rsidR="003B3186" w:rsidRPr="00EA7EA9" w:rsidRDefault="003B3186" w:rsidP="006A6774">
            <w:pPr>
              <w:pStyle w:val="a7"/>
              <w:contextualSpacing/>
              <w:jc w:val="center"/>
              <w:rPr>
                <w:rFonts w:ascii="Times New Roman" w:hAnsi="Times New Roman"/>
                <w:b/>
                <w:sz w:val="24"/>
                <w:szCs w:val="24"/>
              </w:rPr>
            </w:pPr>
            <w:r w:rsidRPr="00EA7EA9">
              <w:rPr>
                <w:rFonts w:ascii="Times New Roman" w:hAnsi="Times New Roman"/>
                <w:b/>
                <w:sz w:val="24"/>
                <w:szCs w:val="24"/>
              </w:rPr>
              <w:t>Срок обучения</w:t>
            </w:r>
          </w:p>
        </w:tc>
      </w:tr>
      <w:tr w:rsidR="003B3186" w:rsidRPr="00EA7EA9" w:rsidTr="006A6774">
        <w:trPr>
          <w:trHeight w:val="369"/>
        </w:trPr>
        <w:tc>
          <w:tcPr>
            <w:tcW w:w="671" w:type="dxa"/>
          </w:tcPr>
          <w:p w:rsidR="003B3186" w:rsidRPr="00EA7EA9" w:rsidRDefault="003B3186" w:rsidP="006A6774">
            <w:pPr>
              <w:pStyle w:val="a7"/>
              <w:contextualSpacing/>
              <w:rPr>
                <w:rFonts w:ascii="Times New Roman" w:hAnsi="Times New Roman"/>
                <w:sz w:val="24"/>
                <w:szCs w:val="24"/>
              </w:rPr>
            </w:pPr>
            <w:r w:rsidRPr="00EA7EA9">
              <w:rPr>
                <w:rFonts w:ascii="Times New Roman" w:hAnsi="Times New Roman"/>
                <w:sz w:val="24"/>
                <w:szCs w:val="24"/>
              </w:rPr>
              <w:t>1</w:t>
            </w:r>
          </w:p>
        </w:tc>
        <w:tc>
          <w:tcPr>
            <w:tcW w:w="5360" w:type="dxa"/>
          </w:tcPr>
          <w:p w:rsidR="003B3186" w:rsidRPr="00EA7EA9" w:rsidRDefault="003B3186" w:rsidP="006A6774">
            <w:pPr>
              <w:pStyle w:val="a7"/>
              <w:contextualSpacing/>
              <w:rPr>
                <w:rFonts w:ascii="Times New Roman" w:hAnsi="Times New Roman"/>
                <w:sz w:val="24"/>
                <w:szCs w:val="24"/>
              </w:rPr>
            </w:pPr>
            <w:r>
              <w:rPr>
                <w:rFonts w:ascii="Times New Roman" w:hAnsi="Times New Roman"/>
                <w:sz w:val="24"/>
                <w:szCs w:val="24"/>
              </w:rPr>
              <w:t>38.02.04 «Коммерция (по отраслям)»</w:t>
            </w:r>
          </w:p>
        </w:tc>
        <w:tc>
          <w:tcPr>
            <w:tcW w:w="1974" w:type="dxa"/>
          </w:tcPr>
          <w:p w:rsidR="003B3186" w:rsidRPr="00EA7EA9" w:rsidRDefault="003B3186" w:rsidP="006A6774">
            <w:pPr>
              <w:pStyle w:val="a7"/>
              <w:contextualSpacing/>
              <w:rPr>
                <w:rFonts w:ascii="Times New Roman" w:hAnsi="Times New Roman"/>
                <w:sz w:val="24"/>
                <w:szCs w:val="24"/>
              </w:rPr>
            </w:pPr>
            <w:r>
              <w:rPr>
                <w:rFonts w:ascii="Times New Roman" w:hAnsi="Times New Roman"/>
                <w:sz w:val="24"/>
                <w:szCs w:val="24"/>
              </w:rPr>
              <w:t>1</w:t>
            </w:r>
            <w:r w:rsidRPr="00EA7EA9">
              <w:rPr>
                <w:rFonts w:ascii="Times New Roman" w:hAnsi="Times New Roman"/>
                <w:sz w:val="24"/>
                <w:szCs w:val="24"/>
              </w:rPr>
              <w:t>5</w:t>
            </w:r>
          </w:p>
        </w:tc>
        <w:tc>
          <w:tcPr>
            <w:tcW w:w="1516" w:type="dxa"/>
          </w:tcPr>
          <w:p w:rsidR="003B3186" w:rsidRPr="00EA7EA9" w:rsidRDefault="003B3186" w:rsidP="006A6774">
            <w:pPr>
              <w:pStyle w:val="a7"/>
              <w:contextualSpacing/>
              <w:rPr>
                <w:rFonts w:ascii="Times New Roman" w:hAnsi="Times New Roman"/>
                <w:sz w:val="24"/>
                <w:szCs w:val="24"/>
              </w:rPr>
            </w:pPr>
            <w:r w:rsidRPr="00EA7EA9">
              <w:rPr>
                <w:rFonts w:ascii="Times New Roman" w:hAnsi="Times New Roman"/>
                <w:sz w:val="24"/>
                <w:szCs w:val="24"/>
              </w:rPr>
              <w:t>2</w:t>
            </w:r>
            <w:r>
              <w:rPr>
                <w:rFonts w:ascii="Times New Roman" w:hAnsi="Times New Roman"/>
                <w:sz w:val="24"/>
                <w:szCs w:val="24"/>
              </w:rPr>
              <w:t xml:space="preserve"> </w:t>
            </w:r>
            <w:r w:rsidRPr="00EA7EA9">
              <w:rPr>
                <w:rFonts w:ascii="Times New Roman" w:hAnsi="Times New Roman"/>
                <w:sz w:val="24"/>
                <w:szCs w:val="24"/>
              </w:rPr>
              <w:t>г</w:t>
            </w:r>
            <w:r>
              <w:rPr>
                <w:rFonts w:ascii="Times New Roman" w:hAnsi="Times New Roman"/>
                <w:sz w:val="24"/>
                <w:szCs w:val="24"/>
              </w:rPr>
              <w:t>.</w:t>
            </w:r>
            <w:r w:rsidRPr="00EA7EA9">
              <w:rPr>
                <w:rFonts w:ascii="Times New Roman" w:hAnsi="Times New Roman"/>
                <w:sz w:val="24"/>
                <w:szCs w:val="24"/>
              </w:rPr>
              <w:t xml:space="preserve"> </w:t>
            </w:r>
            <w:r>
              <w:rPr>
                <w:rFonts w:ascii="Times New Roman" w:hAnsi="Times New Roman"/>
                <w:sz w:val="24"/>
                <w:szCs w:val="24"/>
              </w:rPr>
              <w:t xml:space="preserve">10 </w:t>
            </w:r>
            <w:r w:rsidRPr="00EA7EA9">
              <w:rPr>
                <w:rFonts w:ascii="Times New Roman" w:hAnsi="Times New Roman"/>
                <w:sz w:val="24"/>
                <w:szCs w:val="24"/>
              </w:rPr>
              <w:t>мес.</w:t>
            </w:r>
          </w:p>
        </w:tc>
      </w:tr>
      <w:tr w:rsidR="003B3186" w:rsidRPr="00EA7EA9" w:rsidTr="006A6774">
        <w:trPr>
          <w:trHeight w:val="569"/>
        </w:trPr>
        <w:tc>
          <w:tcPr>
            <w:tcW w:w="671" w:type="dxa"/>
          </w:tcPr>
          <w:p w:rsidR="003B3186" w:rsidRPr="00EA7EA9" w:rsidRDefault="003B3186" w:rsidP="006A6774">
            <w:pPr>
              <w:pStyle w:val="a7"/>
              <w:contextualSpacing/>
              <w:rPr>
                <w:rFonts w:ascii="Times New Roman" w:hAnsi="Times New Roman"/>
                <w:sz w:val="24"/>
                <w:szCs w:val="24"/>
              </w:rPr>
            </w:pPr>
            <w:r w:rsidRPr="00EA7EA9">
              <w:rPr>
                <w:rFonts w:ascii="Times New Roman" w:hAnsi="Times New Roman"/>
                <w:sz w:val="24"/>
                <w:szCs w:val="24"/>
              </w:rPr>
              <w:t>2</w:t>
            </w:r>
          </w:p>
        </w:tc>
        <w:tc>
          <w:tcPr>
            <w:tcW w:w="5360" w:type="dxa"/>
          </w:tcPr>
          <w:p w:rsidR="003B3186" w:rsidRPr="00EA7EA9" w:rsidRDefault="003B3186" w:rsidP="006A6774">
            <w:pPr>
              <w:pStyle w:val="a7"/>
              <w:contextualSpacing/>
              <w:rPr>
                <w:rFonts w:ascii="Times New Roman" w:hAnsi="Times New Roman"/>
                <w:sz w:val="24"/>
                <w:szCs w:val="24"/>
              </w:rPr>
            </w:pPr>
            <w:r>
              <w:rPr>
                <w:rFonts w:ascii="Times New Roman" w:hAnsi="Times New Roman"/>
                <w:sz w:val="24"/>
                <w:szCs w:val="24"/>
              </w:rPr>
              <w:t>23.02.03 «Техническое обслуживание и ремонт автомобильного транспорта»</w:t>
            </w:r>
          </w:p>
        </w:tc>
        <w:tc>
          <w:tcPr>
            <w:tcW w:w="1974" w:type="dxa"/>
          </w:tcPr>
          <w:p w:rsidR="003B3186" w:rsidRPr="00EA7EA9" w:rsidRDefault="003B3186" w:rsidP="006A6774">
            <w:pPr>
              <w:pStyle w:val="a7"/>
              <w:contextualSpacing/>
              <w:rPr>
                <w:rFonts w:ascii="Times New Roman" w:hAnsi="Times New Roman"/>
                <w:sz w:val="24"/>
                <w:szCs w:val="24"/>
              </w:rPr>
            </w:pPr>
            <w:r w:rsidRPr="00EA7EA9">
              <w:rPr>
                <w:rFonts w:ascii="Times New Roman" w:hAnsi="Times New Roman"/>
                <w:sz w:val="24"/>
                <w:szCs w:val="24"/>
              </w:rPr>
              <w:t>25</w:t>
            </w:r>
          </w:p>
        </w:tc>
        <w:tc>
          <w:tcPr>
            <w:tcW w:w="1516" w:type="dxa"/>
          </w:tcPr>
          <w:p w:rsidR="003B3186" w:rsidRPr="00EA7EA9" w:rsidRDefault="003B3186" w:rsidP="006A6774">
            <w:pPr>
              <w:pStyle w:val="a7"/>
              <w:contextualSpacing/>
              <w:rPr>
                <w:rFonts w:ascii="Times New Roman" w:hAnsi="Times New Roman"/>
                <w:sz w:val="24"/>
                <w:szCs w:val="24"/>
              </w:rPr>
            </w:pPr>
            <w:r>
              <w:rPr>
                <w:rFonts w:ascii="Times New Roman" w:hAnsi="Times New Roman"/>
                <w:sz w:val="24"/>
                <w:szCs w:val="24"/>
              </w:rPr>
              <w:t xml:space="preserve">3 </w:t>
            </w:r>
            <w:r w:rsidRPr="00EA7EA9">
              <w:rPr>
                <w:rFonts w:ascii="Times New Roman" w:hAnsi="Times New Roman"/>
                <w:sz w:val="24"/>
                <w:szCs w:val="24"/>
              </w:rPr>
              <w:t>г</w:t>
            </w:r>
            <w:r>
              <w:rPr>
                <w:rFonts w:ascii="Times New Roman" w:hAnsi="Times New Roman"/>
                <w:sz w:val="24"/>
                <w:szCs w:val="24"/>
              </w:rPr>
              <w:t>.</w:t>
            </w:r>
            <w:r w:rsidRPr="00EA7EA9">
              <w:rPr>
                <w:rFonts w:ascii="Times New Roman" w:hAnsi="Times New Roman"/>
                <w:sz w:val="24"/>
                <w:szCs w:val="24"/>
              </w:rPr>
              <w:t xml:space="preserve"> </w:t>
            </w:r>
            <w:r>
              <w:rPr>
                <w:rFonts w:ascii="Times New Roman" w:hAnsi="Times New Roman"/>
                <w:sz w:val="24"/>
                <w:szCs w:val="24"/>
              </w:rPr>
              <w:t xml:space="preserve">10 </w:t>
            </w:r>
            <w:r w:rsidRPr="00EA7EA9">
              <w:rPr>
                <w:rFonts w:ascii="Times New Roman" w:hAnsi="Times New Roman"/>
                <w:sz w:val="24"/>
                <w:szCs w:val="24"/>
              </w:rPr>
              <w:t>мес.</w:t>
            </w:r>
          </w:p>
        </w:tc>
      </w:tr>
      <w:tr w:rsidR="003B3186" w:rsidRPr="00EA7EA9" w:rsidTr="006A6774">
        <w:trPr>
          <w:trHeight w:val="357"/>
        </w:trPr>
        <w:tc>
          <w:tcPr>
            <w:tcW w:w="6031" w:type="dxa"/>
            <w:gridSpan w:val="2"/>
          </w:tcPr>
          <w:p w:rsidR="003B3186" w:rsidRPr="00EA7EA9" w:rsidRDefault="003B3186" w:rsidP="006A6774">
            <w:pPr>
              <w:pStyle w:val="a7"/>
              <w:contextualSpacing/>
              <w:rPr>
                <w:rFonts w:ascii="Times New Roman" w:hAnsi="Times New Roman"/>
                <w:sz w:val="24"/>
                <w:szCs w:val="24"/>
              </w:rPr>
            </w:pPr>
            <w:r w:rsidRPr="00EA7EA9">
              <w:rPr>
                <w:rFonts w:ascii="Times New Roman" w:hAnsi="Times New Roman"/>
                <w:sz w:val="24"/>
                <w:szCs w:val="24"/>
              </w:rPr>
              <w:t>Всего</w:t>
            </w:r>
          </w:p>
        </w:tc>
        <w:tc>
          <w:tcPr>
            <w:tcW w:w="1974" w:type="dxa"/>
          </w:tcPr>
          <w:p w:rsidR="003B3186" w:rsidRPr="00EA7EA9" w:rsidRDefault="003B3186" w:rsidP="006A6774">
            <w:pPr>
              <w:pStyle w:val="a7"/>
              <w:contextualSpacing/>
              <w:rPr>
                <w:rFonts w:ascii="Times New Roman" w:hAnsi="Times New Roman"/>
                <w:sz w:val="24"/>
                <w:szCs w:val="24"/>
              </w:rPr>
            </w:pPr>
            <w:r>
              <w:rPr>
                <w:rFonts w:ascii="Times New Roman" w:hAnsi="Times New Roman"/>
                <w:sz w:val="24"/>
                <w:szCs w:val="24"/>
              </w:rPr>
              <w:t>40</w:t>
            </w:r>
          </w:p>
        </w:tc>
        <w:tc>
          <w:tcPr>
            <w:tcW w:w="1516" w:type="dxa"/>
          </w:tcPr>
          <w:p w:rsidR="003B3186" w:rsidRPr="00EA7EA9" w:rsidRDefault="003B3186" w:rsidP="006A6774">
            <w:pPr>
              <w:pStyle w:val="a7"/>
              <w:contextualSpacing/>
              <w:rPr>
                <w:rFonts w:ascii="Times New Roman" w:hAnsi="Times New Roman"/>
                <w:sz w:val="24"/>
                <w:szCs w:val="24"/>
              </w:rPr>
            </w:pPr>
          </w:p>
        </w:tc>
      </w:tr>
    </w:tbl>
    <w:p w:rsidR="003B3186" w:rsidRDefault="003B3186" w:rsidP="00EA7EA9">
      <w:pPr>
        <w:spacing w:after="0" w:line="240" w:lineRule="auto"/>
        <w:contextualSpacing/>
        <w:jc w:val="center"/>
        <w:outlineLvl w:val="1"/>
        <w:rPr>
          <w:rFonts w:ascii="Times New Roman" w:hAnsi="Times New Roman"/>
          <w:b/>
          <w:bCs/>
          <w:sz w:val="24"/>
          <w:szCs w:val="24"/>
        </w:rPr>
        <w:sectPr w:rsidR="003B3186" w:rsidSect="00363AAE">
          <w:pgSz w:w="11906" w:h="16838"/>
          <w:pgMar w:top="1134" w:right="850" w:bottom="1134" w:left="1701" w:header="708" w:footer="708" w:gutter="0"/>
          <w:cols w:space="708"/>
          <w:docGrid w:linePitch="360"/>
        </w:sectPr>
      </w:pPr>
    </w:p>
    <w:p w:rsidR="00D6740D" w:rsidRDefault="00974AD0" w:rsidP="00974AD0">
      <w:pPr>
        <w:pStyle w:val="a3"/>
        <w:spacing w:after="0" w:line="240" w:lineRule="auto"/>
        <w:ind w:left="450"/>
        <w:jc w:val="center"/>
        <w:outlineLvl w:val="1"/>
        <w:rPr>
          <w:rFonts w:ascii="Times New Roman" w:hAnsi="Times New Roman"/>
          <w:b/>
          <w:bCs/>
          <w:sz w:val="28"/>
          <w:szCs w:val="28"/>
          <w:highlight w:val="yellow"/>
        </w:rPr>
      </w:pPr>
      <w:r>
        <w:rPr>
          <w:rFonts w:ascii="Times New Roman" w:hAnsi="Times New Roman"/>
          <w:b/>
          <w:bCs/>
          <w:sz w:val="28"/>
          <w:szCs w:val="28"/>
        </w:rPr>
        <w:lastRenderedPageBreak/>
        <w:t xml:space="preserve">1.2 </w:t>
      </w:r>
      <w:r w:rsidR="00D6740D" w:rsidRPr="00974AD0">
        <w:rPr>
          <w:rFonts w:ascii="Times New Roman" w:hAnsi="Times New Roman"/>
          <w:b/>
          <w:bCs/>
          <w:sz w:val="28"/>
          <w:szCs w:val="28"/>
        </w:rPr>
        <w:t>План</w:t>
      </w:r>
      <w:r w:rsidR="00641EAE" w:rsidRPr="00974AD0">
        <w:rPr>
          <w:rFonts w:ascii="Times New Roman" w:hAnsi="Times New Roman"/>
          <w:b/>
          <w:bCs/>
          <w:sz w:val="28"/>
          <w:szCs w:val="28"/>
        </w:rPr>
        <w:t xml:space="preserve"> работы педагогического Совета</w:t>
      </w:r>
      <w:r w:rsidR="00D6740D" w:rsidRPr="00974AD0">
        <w:rPr>
          <w:rFonts w:ascii="Times New Roman" w:hAnsi="Times New Roman"/>
          <w:b/>
          <w:bCs/>
          <w:sz w:val="28"/>
          <w:szCs w:val="28"/>
        </w:rPr>
        <w:t>.</w:t>
      </w:r>
    </w:p>
    <w:p w:rsidR="00A623FA" w:rsidRDefault="00A623FA" w:rsidP="00207290">
      <w:pPr>
        <w:pStyle w:val="a3"/>
        <w:spacing w:after="0" w:line="240" w:lineRule="auto"/>
        <w:ind w:left="0" w:firstLine="709"/>
        <w:jc w:val="both"/>
        <w:outlineLvl w:val="1"/>
        <w:rPr>
          <w:rFonts w:ascii="Times New Roman" w:hAnsi="Times New Roman"/>
          <w:bCs/>
          <w:sz w:val="24"/>
          <w:szCs w:val="24"/>
        </w:rPr>
      </w:pPr>
      <w:r>
        <w:rPr>
          <w:rFonts w:ascii="Times New Roman" w:hAnsi="Times New Roman"/>
          <w:bCs/>
          <w:sz w:val="24"/>
          <w:szCs w:val="24"/>
        </w:rPr>
        <w:t>Основные з</w:t>
      </w:r>
      <w:r w:rsidR="00207290" w:rsidRPr="00207290">
        <w:rPr>
          <w:rFonts w:ascii="Times New Roman" w:hAnsi="Times New Roman"/>
          <w:bCs/>
          <w:sz w:val="24"/>
          <w:szCs w:val="24"/>
        </w:rPr>
        <w:t>адачи</w:t>
      </w:r>
      <w:r>
        <w:rPr>
          <w:rFonts w:ascii="Times New Roman" w:hAnsi="Times New Roman"/>
          <w:bCs/>
          <w:sz w:val="24"/>
          <w:szCs w:val="24"/>
        </w:rPr>
        <w:t xml:space="preserve"> педагогического Совета ГБПОУ РО «ТМПТ»</w:t>
      </w:r>
      <w:r w:rsidR="00207290" w:rsidRPr="00207290">
        <w:rPr>
          <w:rFonts w:ascii="Times New Roman" w:hAnsi="Times New Roman"/>
          <w:bCs/>
          <w:sz w:val="24"/>
          <w:szCs w:val="24"/>
        </w:rPr>
        <w:t>:</w:t>
      </w:r>
    </w:p>
    <w:p w:rsidR="00A623FA" w:rsidRDefault="00207290" w:rsidP="001D1E14">
      <w:pPr>
        <w:pStyle w:val="a3"/>
        <w:numPr>
          <w:ilvl w:val="0"/>
          <w:numId w:val="39"/>
        </w:numPr>
        <w:spacing w:after="0" w:line="240" w:lineRule="auto"/>
        <w:ind w:left="709"/>
        <w:jc w:val="both"/>
        <w:outlineLvl w:val="1"/>
        <w:rPr>
          <w:rFonts w:ascii="Times New Roman" w:hAnsi="Times New Roman"/>
          <w:bCs/>
          <w:sz w:val="24"/>
          <w:szCs w:val="24"/>
        </w:rPr>
      </w:pPr>
      <w:r w:rsidRPr="00207290">
        <w:rPr>
          <w:rFonts w:ascii="Times New Roman" w:hAnsi="Times New Roman"/>
          <w:bCs/>
          <w:sz w:val="24"/>
          <w:szCs w:val="24"/>
        </w:rPr>
        <w:t>Объединение усилий педагогического коллектива на повышение уровня учебно- воспитательной работы, внедрение в практику достижений науки и передового педагогического опыта, выработка коллективных решений для осуществления единства действий всего педагогического коллектива и каждого его члена.</w:t>
      </w:r>
    </w:p>
    <w:p w:rsidR="00A623FA" w:rsidRDefault="00207290" w:rsidP="001D1E14">
      <w:pPr>
        <w:pStyle w:val="a3"/>
        <w:numPr>
          <w:ilvl w:val="0"/>
          <w:numId w:val="39"/>
        </w:numPr>
        <w:spacing w:after="0" w:line="240" w:lineRule="auto"/>
        <w:ind w:left="709"/>
        <w:jc w:val="both"/>
        <w:outlineLvl w:val="1"/>
        <w:rPr>
          <w:rFonts w:ascii="Times New Roman" w:hAnsi="Times New Roman"/>
          <w:bCs/>
          <w:sz w:val="24"/>
          <w:szCs w:val="24"/>
        </w:rPr>
      </w:pPr>
      <w:r w:rsidRPr="00207290">
        <w:rPr>
          <w:rFonts w:ascii="Times New Roman" w:hAnsi="Times New Roman"/>
          <w:bCs/>
          <w:sz w:val="24"/>
          <w:szCs w:val="24"/>
        </w:rPr>
        <w:t>Обеспечение подготовки квалифицированных</w:t>
      </w:r>
      <w:r w:rsidR="00A623FA">
        <w:rPr>
          <w:rFonts w:ascii="Times New Roman" w:hAnsi="Times New Roman"/>
          <w:bCs/>
          <w:sz w:val="24"/>
          <w:szCs w:val="24"/>
        </w:rPr>
        <w:t xml:space="preserve"> рабочих,</w:t>
      </w:r>
      <w:r w:rsidRPr="00207290">
        <w:rPr>
          <w:rFonts w:ascii="Times New Roman" w:hAnsi="Times New Roman"/>
          <w:bCs/>
          <w:sz w:val="24"/>
          <w:szCs w:val="24"/>
        </w:rPr>
        <w:t xml:space="preserve"> специалистов со средним профессиональным образованием базового уровня в соответствии с требованиями федеральных государственных стандартов СПО. </w:t>
      </w:r>
    </w:p>
    <w:p w:rsidR="00A623FA" w:rsidRDefault="00A623FA" w:rsidP="001D1E14">
      <w:pPr>
        <w:pStyle w:val="a3"/>
        <w:numPr>
          <w:ilvl w:val="0"/>
          <w:numId w:val="39"/>
        </w:numPr>
        <w:spacing w:after="0" w:line="240" w:lineRule="auto"/>
        <w:ind w:left="709"/>
        <w:jc w:val="both"/>
        <w:outlineLvl w:val="1"/>
        <w:rPr>
          <w:rFonts w:ascii="Times New Roman" w:hAnsi="Times New Roman"/>
          <w:bCs/>
          <w:sz w:val="24"/>
          <w:szCs w:val="24"/>
        </w:rPr>
      </w:pPr>
      <w:r>
        <w:rPr>
          <w:rFonts w:ascii="Times New Roman" w:hAnsi="Times New Roman"/>
          <w:bCs/>
          <w:sz w:val="24"/>
          <w:szCs w:val="24"/>
        </w:rPr>
        <w:t>С</w:t>
      </w:r>
      <w:r w:rsidR="00207290" w:rsidRPr="00207290">
        <w:rPr>
          <w:rFonts w:ascii="Times New Roman" w:hAnsi="Times New Roman"/>
          <w:bCs/>
          <w:sz w:val="24"/>
          <w:szCs w:val="24"/>
        </w:rPr>
        <w:t xml:space="preserve">овершенствование качества подготовки </w:t>
      </w:r>
      <w:r w:rsidRPr="00207290">
        <w:rPr>
          <w:rFonts w:ascii="Times New Roman" w:hAnsi="Times New Roman"/>
          <w:bCs/>
          <w:sz w:val="24"/>
          <w:szCs w:val="24"/>
        </w:rPr>
        <w:t>квалифицированных</w:t>
      </w:r>
      <w:r>
        <w:rPr>
          <w:rFonts w:ascii="Times New Roman" w:hAnsi="Times New Roman"/>
          <w:bCs/>
          <w:sz w:val="24"/>
          <w:szCs w:val="24"/>
        </w:rPr>
        <w:t xml:space="preserve"> рабочих,</w:t>
      </w:r>
      <w:r w:rsidRPr="00207290">
        <w:rPr>
          <w:rFonts w:ascii="Times New Roman" w:hAnsi="Times New Roman"/>
          <w:bCs/>
          <w:sz w:val="24"/>
          <w:szCs w:val="24"/>
        </w:rPr>
        <w:t xml:space="preserve"> специалистов </w:t>
      </w:r>
      <w:r w:rsidR="00207290" w:rsidRPr="00207290">
        <w:rPr>
          <w:rFonts w:ascii="Times New Roman" w:hAnsi="Times New Roman"/>
          <w:bCs/>
          <w:sz w:val="24"/>
          <w:szCs w:val="24"/>
        </w:rPr>
        <w:t xml:space="preserve">с учетом требований современного производства науки, техники, культуры и перспектив их развития. </w:t>
      </w:r>
    </w:p>
    <w:p w:rsidR="00A623FA" w:rsidRDefault="00207290" w:rsidP="001D1E14">
      <w:pPr>
        <w:pStyle w:val="a3"/>
        <w:numPr>
          <w:ilvl w:val="0"/>
          <w:numId w:val="39"/>
        </w:numPr>
        <w:spacing w:after="0" w:line="240" w:lineRule="auto"/>
        <w:ind w:left="709"/>
        <w:jc w:val="both"/>
        <w:outlineLvl w:val="1"/>
        <w:rPr>
          <w:rFonts w:ascii="Times New Roman" w:hAnsi="Times New Roman"/>
          <w:bCs/>
          <w:sz w:val="24"/>
          <w:szCs w:val="24"/>
        </w:rPr>
      </w:pPr>
      <w:r w:rsidRPr="00207290">
        <w:rPr>
          <w:rFonts w:ascii="Times New Roman" w:hAnsi="Times New Roman"/>
          <w:bCs/>
          <w:sz w:val="24"/>
          <w:szCs w:val="24"/>
        </w:rPr>
        <w:t>Координирование учебно-методического и воспитательного процесса в образовательном учреждении.</w:t>
      </w:r>
    </w:p>
    <w:p w:rsidR="00A623FA" w:rsidRDefault="00207290" w:rsidP="001D1E14">
      <w:pPr>
        <w:pStyle w:val="a3"/>
        <w:numPr>
          <w:ilvl w:val="0"/>
          <w:numId w:val="39"/>
        </w:numPr>
        <w:spacing w:after="0" w:line="240" w:lineRule="auto"/>
        <w:ind w:left="709"/>
        <w:jc w:val="both"/>
        <w:outlineLvl w:val="1"/>
        <w:rPr>
          <w:rFonts w:ascii="Times New Roman" w:hAnsi="Times New Roman"/>
          <w:bCs/>
          <w:sz w:val="24"/>
          <w:szCs w:val="24"/>
        </w:rPr>
      </w:pPr>
      <w:r w:rsidRPr="00207290">
        <w:rPr>
          <w:rFonts w:ascii="Times New Roman" w:hAnsi="Times New Roman"/>
          <w:bCs/>
          <w:sz w:val="24"/>
          <w:szCs w:val="24"/>
        </w:rPr>
        <w:t xml:space="preserve">Повышение уровня воспитательной работы со </w:t>
      </w:r>
      <w:r w:rsidR="00A623FA">
        <w:rPr>
          <w:rFonts w:ascii="Times New Roman" w:hAnsi="Times New Roman"/>
          <w:bCs/>
          <w:sz w:val="24"/>
          <w:szCs w:val="24"/>
        </w:rPr>
        <w:t>обучающимися</w:t>
      </w:r>
      <w:r w:rsidRPr="00207290">
        <w:rPr>
          <w:rFonts w:ascii="Times New Roman" w:hAnsi="Times New Roman"/>
          <w:bCs/>
          <w:sz w:val="24"/>
          <w:szCs w:val="24"/>
        </w:rPr>
        <w:t>.</w:t>
      </w:r>
    </w:p>
    <w:p w:rsidR="00207290" w:rsidRPr="00207290" w:rsidRDefault="00207290" w:rsidP="001D1E14">
      <w:pPr>
        <w:pStyle w:val="a3"/>
        <w:numPr>
          <w:ilvl w:val="0"/>
          <w:numId w:val="39"/>
        </w:numPr>
        <w:spacing w:after="0" w:line="240" w:lineRule="auto"/>
        <w:ind w:left="709"/>
        <w:jc w:val="both"/>
        <w:outlineLvl w:val="1"/>
        <w:rPr>
          <w:rFonts w:ascii="Times New Roman" w:hAnsi="Times New Roman"/>
          <w:bCs/>
          <w:sz w:val="24"/>
          <w:szCs w:val="24"/>
        </w:rPr>
      </w:pPr>
      <w:r w:rsidRPr="00207290">
        <w:rPr>
          <w:rFonts w:ascii="Times New Roman" w:hAnsi="Times New Roman"/>
          <w:bCs/>
          <w:sz w:val="24"/>
          <w:szCs w:val="24"/>
        </w:rPr>
        <w:t xml:space="preserve">Совершенствование педагогического мастерства и повышение профессионального уровня педагогических кадров </w:t>
      </w:r>
      <w:r w:rsidR="00A623FA">
        <w:rPr>
          <w:rFonts w:ascii="Times New Roman" w:hAnsi="Times New Roman"/>
          <w:bCs/>
          <w:sz w:val="24"/>
          <w:szCs w:val="24"/>
        </w:rPr>
        <w:t>учреждения.</w:t>
      </w:r>
    </w:p>
    <w:p w:rsidR="007470ED" w:rsidRPr="007470ED" w:rsidRDefault="007470ED" w:rsidP="007470ED">
      <w:pPr>
        <w:pStyle w:val="a3"/>
        <w:spacing w:after="0" w:line="240" w:lineRule="auto"/>
        <w:ind w:left="450"/>
        <w:outlineLvl w:val="1"/>
        <w:rPr>
          <w:rFonts w:ascii="Times New Roman" w:hAnsi="Times New Roman"/>
          <w:b/>
          <w:bCs/>
          <w:sz w:val="28"/>
          <w:szCs w:val="28"/>
        </w:rPr>
      </w:pPr>
    </w:p>
    <w:tbl>
      <w:tblPr>
        <w:tblStyle w:val="af0"/>
        <w:tblW w:w="4953" w:type="pct"/>
        <w:tblLook w:val="04A0" w:firstRow="1" w:lastRow="0" w:firstColumn="1" w:lastColumn="0" w:noHBand="0" w:noVBand="1"/>
      </w:tblPr>
      <w:tblGrid>
        <w:gridCol w:w="6598"/>
        <w:gridCol w:w="2637"/>
        <w:gridCol w:w="22"/>
      </w:tblGrid>
      <w:tr w:rsidR="00864171" w:rsidRPr="00EA7EA9" w:rsidTr="00611A3C">
        <w:tc>
          <w:tcPr>
            <w:tcW w:w="6761" w:type="dxa"/>
            <w:hideMark/>
          </w:tcPr>
          <w:p w:rsidR="00864171" w:rsidRPr="00EA7EA9" w:rsidRDefault="0091259F" w:rsidP="00EA7EA9">
            <w:pPr>
              <w:contextualSpacing/>
              <w:jc w:val="center"/>
              <w:rPr>
                <w:rFonts w:ascii="Times New Roman" w:hAnsi="Times New Roman"/>
                <w:b/>
                <w:color w:val="000000"/>
                <w:sz w:val="24"/>
                <w:szCs w:val="24"/>
              </w:rPr>
            </w:pPr>
            <w:r w:rsidRPr="00EA7EA9">
              <w:rPr>
                <w:rFonts w:ascii="Times New Roman" w:hAnsi="Times New Roman"/>
                <w:b/>
                <w:color w:val="000000"/>
                <w:sz w:val="24"/>
                <w:szCs w:val="24"/>
              </w:rPr>
              <w:t>Содержание</w:t>
            </w:r>
          </w:p>
        </w:tc>
        <w:tc>
          <w:tcPr>
            <w:tcW w:w="2720" w:type="dxa"/>
            <w:gridSpan w:val="2"/>
            <w:hideMark/>
          </w:tcPr>
          <w:p w:rsidR="00864171" w:rsidRPr="00EA7EA9" w:rsidRDefault="00864171" w:rsidP="00EA7EA9">
            <w:pPr>
              <w:contextualSpacing/>
              <w:jc w:val="center"/>
              <w:rPr>
                <w:rFonts w:ascii="Times New Roman" w:hAnsi="Times New Roman"/>
                <w:b/>
                <w:color w:val="000000"/>
                <w:sz w:val="24"/>
                <w:szCs w:val="24"/>
              </w:rPr>
            </w:pPr>
            <w:r w:rsidRPr="00EA7EA9">
              <w:rPr>
                <w:rFonts w:ascii="Times New Roman" w:hAnsi="Times New Roman"/>
                <w:b/>
                <w:color w:val="000000"/>
                <w:sz w:val="24"/>
                <w:szCs w:val="24"/>
              </w:rPr>
              <w:t>Исполнитель</w:t>
            </w:r>
          </w:p>
        </w:tc>
      </w:tr>
      <w:tr w:rsidR="00864171" w:rsidRPr="00EA7EA9" w:rsidTr="00611A3C">
        <w:tc>
          <w:tcPr>
            <w:tcW w:w="9481" w:type="dxa"/>
            <w:gridSpan w:val="3"/>
            <w:hideMark/>
          </w:tcPr>
          <w:p w:rsidR="00864171" w:rsidRPr="00EA7EA9" w:rsidRDefault="00592193" w:rsidP="003A68D1">
            <w:pPr>
              <w:contextualSpacing/>
              <w:jc w:val="center"/>
              <w:rPr>
                <w:rFonts w:ascii="Times New Roman" w:hAnsi="Times New Roman"/>
                <w:b/>
                <w:color w:val="000000"/>
                <w:sz w:val="24"/>
                <w:szCs w:val="24"/>
              </w:rPr>
            </w:pPr>
            <w:r w:rsidRPr="00EA7EA9">
              <w:rPr>
                <w:rFonts w:ascii="Times New Roman" w:hAnsi="Times New Roman"/>
                <w:b/>
                <w:color w:val="000000"/>
                <w:sz w:val="24"/>
                <w:szCs w:val="24"/>
              </w:rPr>
              <w:t>АВГУСТ</w:t>
            </w:r>
          </w:p>
        </w:tc>
      </w:tr>
      <w:tr w:rsidR="00864171" w:rsidRPr="00EA7EA9" w:rsidTr="00611A3C">
        <w:trPr>
          <w:trHeight w:val="913"/>
        </w:trPr>
        <w:tc>
          <w:tcPr>
            <w:tcW w:w="6761" w:type="dxa"/>
            <w:hideMark/>
          </w:tcPr>
          <w:p w:rsidR="00864171" w:rsidRPr="00EA7EA9" w:rsidRDefault="00864171" w:rsidP="00EA7EA9">
            <w:pPr>
              <w:tabs>
                <w:tab w:val="left" w:pos="426"/>
              </w:tabs>
              <w:ind w:left="426"/>
              <w:contextualSpacing/>
              <w:outlineLvl w:val="3"/>
              <w:rPr>
                <w:rFonts w:ascii="Times New Roman" w:hAnsi="Times New Roman"/>
                <w:bCs/>
                <w:i/>
                <w:color w:val="000000"/>
                <w:sz w:val="24"/>
                <w:szCs w:val="24"/>
                <w:u w:val="single"/>
              </w:rPr>
            </w:pPr>
            <w:r w:rsidRPr="00EA7EA9">
              <w:rPr>
                <w:rFonts w:ascii="Times New Roman" w:hAnsi="Times New Roman"/>
                <w:bCs/>
                <w:i/>
                <w:color w:val="000000"/>
                <w:sz w:val="24"/>
                <w:szCs w:val="24"/>
                <w:u w:val="single"/>
              </w:rPr>
              <w:t>Заседание № 1</w:t>
            </w:r>
          </w:p>
          <w:p w:rsidR="00864171" w:rsidRPr="00EA7EA9" w:rsidRDefault="00864171" w:rsidP="001D1E14">
            <w:pPr>
              <w:numPr>
                <w:ilvl w:val="0"/>
                <w:numId w:val="4"/>
              </w:numPr>
              <w:tabs>
                <w:tab w:val="left" w:pos="426"/>
              </w:tabs>
              <w:ind w:left="426"/>
              <w:contextualSpacing/>
              <w:rPr>
                <w:rFonts w:ascii="Times New Roman" w:hAnsi="Times New Roman"/>
                <w:color w:val="000000"/>
                <w:sz w:val="24"/>
                <w:szCs w:val="24"/>
              </w:rPr>
            </w:pPr>
            <w:r w:rsidRPr="00EA7EA9">
              <w:rPr>
                <w:rFonts w:ascii="Times New Roman" w:hAnsi="Times New Roman"/>
                <w:color w:val="000000"/>
                <w:sz w:val="24"/>
                <w:szCs w:val="24"/>
              </w:rPr>
              <w:t>Выборы секретаря педсовета.</w:t>
            </w:r>
          </w:p>
          <w:p w:rsidR="00864171" w:rsidRPr="00EA7EA9" w:rsidRDefault="001D69E4" w:rsidP="001D1E14">
            <w:pPr>
              <w:numPr>
                <w:ilvl w:val="0"/>
                <w:numId w:val="4"/>
              </w:numPr>
              <w:tabs>
                <w:tab w:val="left" w:pos="426"/>
              </w:tabs>
              <w:ind w:left="426"/>
              <w:contextualSpacing/>
              <w:rPr>
                <w:rFonts w:ascii="Times New Roman" w:hAnsi="Times New Roman"/>
                <w:color w:val="000000"/>
                <w:sz w:val="24"/>
                <w:szCs w:val="24"/>
              </w:rPr>
            </w:pPr>
            <w:r>
              <w:rPr>
                <w:rFonts w:ascii="Times New Roman" w:eastAsia="Calibri" w:hAnsi="Times New Roman" w:cs="Times New Roman"/>
                <w:sz w:val="24"/>
                <w:szCs w:val="24"/>
              </w:rPr>
              <w:t>О</w:t>
            </w:r>
            <w:r>
              <w:rPr>
                <w:rFonts w:ascii="Times New Roman" w:eastAsia="Times New Roman" w:hAnsi="Times New Roman" w:cs="Times New Roman"/>
                <w:sz w:val="24"/>
                <w:szCs w:val="24"/>
              </w:rPr>
              <w:t>сновные направления деятельности ГБПОУ РО «ТМПТ» в 2016-2017 учебном году</w:t>
            </w:r>
            <w:r w:rsidR="00864171" w:rsidRPr="00EA7EA9">
              <w:rPr>
                <w:rFonts w:ascii="Times New Roman" w:hAnsi="Times New Roman"/>
                <w:color w:val="000000"/>
                <w:sz w:val="24"/>
                <w:szCs w:val="24"/>
              </w:rPr>
              <w:t>.</w:t>
            </w:r>
          </w:p>
        </w:tc>
        <w:tc>
          <w:tcPr>
            <w:tcW w:w="2720" w:type="dxa"/>
            <w:gridSpan w:val="2"/>
            <w:hideMark/>
          </w:tcPr>
          <w:p w:rsidR="00864171" w:rsidRPr="00EA7EA9" w:rsidRDefault="00864171" w:rsidP="00EA7EA9">
            <w:pPr>
              <w:tabs>
                <w:tab w:val="left" w:pos="309"/>
              </w:tabs>
              <w:ind w:left="25"/>
              <w:contextualSpacing/>
              <w:rPr>
                <w:rFonts w:ascii="Times New Roman" w:hAnsi="Times New Roman"/>
                <w:color w:val="000000"/>
                <w:sz w:val="24"/>
                <w:szCs w:val="24"/>
              </w:rPr>
            </w:pPr>
            <w:r w:rsidRPr="00EA7EA9">
              <w:rPr>
                <w:rFonts w:ascii="Times New Roman" w:hAnsi="Times New Roman"/>
                <w:color w:val="000000"/>
                <w:sz w:val="24"/>
                <w:szCs w:val="24"/>
              </w:rPr>
              <w:t>Директор</w:t>
            </w:r>
          </w:p>
        </w:tc>
      </w:tr>
      <w:tr w:rsidR="00864171" w:rsidRPr="00EA7EA9" w:rsidTr="00611A3C">
        <w:trPr>
          <w:trHeight w:val="395"/>
        </w:trPr>
        <w:tc>
          <w:tcPr>
            <w:tcW w:w="6761" w:type="dxa"/>
            <w:hideMark/>
          </w:tcPr>
          <w:p w:rsidR="00864171" w:rsidRPr="00EA7EA9" w:rsidRDefault="00864171" w:rsidP="001D1E14">
            <w:pPr>
              <w:numPr>
                <w:ilvl w:val="0"/>
                <w:numId w:val="5"/>
              </w:numPr>
              <w:tabs>
                <w:tab w:val="left" w:pos="426"/>
              </w:tabs>
              <w:ind w:left="426"/>
              <w:contextualSpacing/>
              <w:rPr>
                <w:rFonts w:ascii="Times New Roman" w:hAnsi="Times New Roman"/>
                <w:color w:val="000000"/>
                <w:sz w:val="24"/>
                <w:szCs w:val="24"/>
              </w:rPr>
            </w:pPr>
            <w:r w:rsidRPr="00EA7EA9">
              <w:rPr>
                <w:rFonts w:ascii="Times New Roman" w:hAnsi="Times New Roman"/>
                <w:color w:val="000000"/>
                <w:sz w:val="24"/>
                <w:szCs w:val="24"/>
              </w:rPr>
              <w:t>Итоги приема в 201</w:t>
            </w:r>
            <w:r w:rsidR="001D69E4">
              <w:rPr>
                <w:rFonts w:ascii="Times New Roman" w:hAnsi="Times New Roman"/>
                <w:color w:val="000000"/>
                <w:sz w:val="24"/>
                <w:szCs w:val="24"/>
              </w:rPr>
              <w:t>6</w:t>
            </w:r>
            <w:r w:rsidRPr="00EA7EA9">
              <w:rPr>
                <w:rFonts w:ascii="Times New Roman" w:hAnsi="Times New Roman"/>
                <w:color w:val="000000"/>
                <w:sz w:val="24"/>
                <w:szCs w:val="24"/>
              </w:rPr>
              <w:t xml:space="preserve"> году.</w:t>
            </w:r>
          </w:p>
        </w:tc>
        <w:tc>
          <w:tcPr>
            <w:tcW w:w="2720" w:type="dxa"/>
            <w:gridSpan w:val="2"/>
            <w:hideMark/>
          </w:tcPr>
          <w:p w:rsidR="00864171" w:rsidRPr="00EA7EA9" w:rsidRDefault="00864171" w:rsidP="00EA7EA9">
            <w:pPr>
              <w:tabs>
                <w:tab w:val="left" w:pos="309"/>
              </w:tabs>
              <w:ind w:left="25"/>
              <w:contextualSpacing/>
              <w:rPr>
                <w:rFonts w:ascii="Times New Roman" w:hAnsi="Times New Roman"/>
                <w:color w:val="000000"/>
                <w:sz w:val="24"/>
                <w:szCs w:val="24"/>
              </w:rPr>
            </w:pPr>
            <w:r w:rsidRPr="00EA7EA9">
              <w:rPr>
                <w:rFonts w:ascii="Times New Roman" w:hAnsi="Times New Roman"/>
                <w:color w:val="000000"/>
                <w:sz w:val="24"/>
                <w:szCs w:val="24"/>
              </w:rPr>
              <w:t>Зам. председателя приёмной  комиссии</w:t>
            </w:r>
          </w:p>
        </w:tc>
      </w:tr>
      <w:tr w:rsidR="00864171" w:rsidRPr="00EA7EA9" w:rsidTr="00611A3C">
        <w:trPr>
          <w:trHeight w:val="616"/>
        </w:trPr>
        <w:tc>
          <w:tcPr>
            <w:tcW w:w="6761" w:type="dxa"/>
            <w:hideMark/>
          </w:tcPr>
          <w:p w:rsidR="00631E8A" w:rsidRPr="00631E8A" w:rsidRDefault="00D94706" w:rsidP="001D1E14">
            <w:pPr>
              <w:pStyle w:val="a3"/>
              <w:numPr>
                <w:ilvl w:val="0"/>
                <w:numId w:val="5"/>
              </w:numPr>
              <w:tabs>
                <w:tab w:val="clear" w:pos="720"/>
                <w:tab w:val="num" w:pos="360"/>
                <w:tab w:val="left" w:pos="426"/>
              </w:tabs>
              <w:ind w:left="142" w:firstLine="0"/>
              <w:rPr>
                <w:rFonts w:ascii="Times New Roman" w:eastAsia="Calibri" w:hAnsi="Times New Roman" w:cs="Times New Roman"/>
                <w:sz w:val="24"/>
                <w:szCs w:val="24"/>
              </w:rPr>
            </w:pPr>
            <w:r w:rsidRPr="00631E8A">
              <w:rPr>
                <w:rFonts w:ascii="Times New Roman" w:hAnsi="Times New Roman"/>
                <w:color w:val="000000"/>
                <w:sz w:val="24"/>
                <w:szCs w:val="24"/>
              </w:rPr>
              <w:t>Утверждение единого плана работы на 201</w:t>
            </w:r>
            <w:r w:rsidR="00FE66B4" w:rsidRPr="00631E8A">
              <w:rPr>
                <w:rFonts w:ascii="Times New Roman" w:hAnsi="Times New Roman"/>
                <w:color w:val="000000"/>
                <w:sz w:val="24"/>
                <w:szCs w:val="24"/>
              </w:rPr>
              <w:t>5</w:t>
            </w:r>
            <w:r w:rsidRPr="00631E8A">
              <w:rPr>
                <w:rFonts w:ascii="Times New Roman" w:hAnsi="Times New Roman"/>
                <w:color w:val="000000"/>
                <w:sz w:val="24"/>
                <w:szCs w:val="24"/>
              </w:rPr>
              <w:t>-201</w:t>
            </w:r>
            <w:r w:rsidR="00FE66B4" w:rsidRPr="00631E8A">
              <w:rPr>
                <w:rFonts w:ascii="Times New Roman" w:hAnsi="Times New Roman"/>
                <w:color w:val="000000"/>
                <w:sz w:val="24"/>
                <w:szCs w:val="24"/>
              </w:rPr>
              <w:t>6</w:t>
            </w:r>
            <w:r w:rsidRPr="00631E8A">
              <w:rPr>
                <w:rFonts w:ascii="Times New Roman" w:hAnsi="Times New Roman"/>
                <w:color w:val="000000"/>
                <w:sz w:val="24"/>
                <w:szCs w:val="24"/>
              </w:rPr>
              <w:t xml:space="preserve"> учебный год.</w:t>
            </w:r>
            <w:r w:rsidR="00631E8A" w:rsidRPr="00631E8A">
              <w:rPr>
                <w:rFonts w:ascii="Times New Roman" w:hAnsi="Times New Roman"/>
                <w:color w:val="000000"/>
                <w:sz w:val="24"/>
                <w:szCs w:val="24"/>
              </w:rPr>
              <w:t xml:space="preserve"> </w:t>
            </w:r>
            <w:r w:rsidR="001D69E4" w:rsidRPr="00631E8A">
              <w:rPr>
                <w:rFonts w:ascii="Times New Roman" w:eastAsia="Calibri" w:hAnsi="Times New Roman" w:cs="Times New Roman"/>
                <w:sz w:val="24"/>
                <w:szCs w:val="24"/>
              </w:rPr>
              <w:t>О подготовке к аккредитации образовательных программ, реализуемых ГБПОУ РО «ТМПТ»</w:t>
            </w:r>
            <w:r w:rsidR="00631E8A" w:rsidRPr="00631E8A">
              <w:rPr>
                <w:rFonts w:ascii="Times New Roman" w:eastAsia="Calibri" w:hAnsi="Times New Roman" w:cs="Times New Roman"/>
                <w:sz w:val="24"/>
                <w:szCs w:val="24"/>
              </w:rPr>
              <w:t>.</w:t>
            </w:r>
          </w:p>
          <w:p w:rsidR="00631E8A" w:rsidRDefault="001D69E4" w:rsidP="00631E8A">
            <w:pPr>
              <w:tabs>
                <w:tab w:val="left" w:pos="426"/>
              </w:tabs>
              <w:ind w:left="66"/>
              <w:contextualSpacing/>
              <w:rPr>
                <w:rFonts w:ascii="Times New Roman" w:eastAsia="Calibri" w:hAnsi="Times New Roman" w:cs="Times New Roman"/>
                <w:sz w:val="24"/>
                <w:szCs w:val="24"/>
              </w:rPr>
            </w:pPr>
            <w:r w:rsidRPr="00631E8A">
              <w:rPr>
                <w:rFonts w:ascii="Times New Roman" w:eastAsia="Calibri" w:hAnsi="Times New Roman" w:cs="Times New Roman"/>
                <w:sz w:val="24"/>
                <w:szCs w:val="24"/>
              </w:rPr>
              <w:t>Рассмотрение локальных актов, регулирующих деятельность заочного отделения.</w:t>
            </w:r>
          </w:p>
          <w:p w:rsidR="00631E8A" w:rsidRPr="00631E8A" w:rsidRDefault="001D69E4" w:rsidP="00631E8A">
            <w:pPr>
              <w:tabs>
                <w:tab w:val="left" w:pos="426"/>
              </w:tabs>
              <w:ind w:left="66"/>
              <w:contextualSpacing/>
              <w:rPr>
                <w:rFonts w:ascii="Times New Roman" w:hAnsi="Times New Roman"/>
                <w:color w:val="000000"/>
                <w:sz w:val="24"/>
                <w:szCs w:val="24"/>
              </w:rPr>
            </w:pPr>
            <w:r w:rsidRPr="00631E8A">
              <w:rPr>
                <w:rFonts w:ascii="Times New Roman" w:eastAsia="Calibri" w:hAnsi="Times New Roman" w:cs="Times New Roman"/>
                <w:sz w:val="24"/>
                <w:szCs w:val="24"/>
              </w:rPr>
              <w:t>Рассмотрение программ подготовки квалифицированных рабочих, служащих по профессиям спо 110800.03</w:t>
            </w:r>
            <w:r w:rsidR="00631E8A" w:rsidRPr="00631E8A">
              <w:rPr>
                <w:rFonts w:ascii="Times New Roman" w:eastAsia="Calibri" w:hAnsi="Times New Roman" w:cs="Times New Roman"/>
                <w:sz w:val="24"/>
                <w:szCs w:val="24"/>
              </w:rPr>
              <w:t xml:space="preserve"> </w:t>
            </w:r>
            <w:r w:rsidRPr="00631E8A">
              <w:rPr>
                <w:rFonts w:ascii="Times New Roman" w:eastAsia="Calibri" w:hAnsi="Times New Roman" w:cs="Times New Roman"/>
                <w:sz w:val="24"/>
                <w:szCs w:val="24"/>
              </w:rPr>
              <w:t>Электромонтер по ремонту и обслуживанию электрооборудования в с/х производстве</w:t>
            </w:r>
            <w:r w:rsidR="00631E8A" w:rsidRPr="00631E8A">
              <w:rPr>
                <w:rFonts w:ascii="Times New Roman" w:eastAsia="Calibri" w:hAnsi="Times New Roman" w:cs="Times New Roman"/>
                <w:sz w:val="24"/>
                <w:szCs w:val="24"/>
              </w:rPr>
              <w:t xml:space="preserve">, </w:t>
            </w:r>
            <w:r w:rsidRPr="00631E8A">
              <w:rPr>
                <w:rFonts w:ascii="Times New Roman" w:eastAsia="Calibri" w:hAnsi="Times New Roman" w:cs="Times New Roman"/>
                <w:sz w:val="24"/>
                <w:szCs w:val="24"/>
              </w:rPr>
              <w:t>15.01.15 Сварщик (ручной и частично механизированной сварки (наплавки)</w:t>
            </w:r>
            <w:r w:rsidR="00631E8A" w:rsidRPr="00631E8A">
              <w:rPr>
                <w:rFonts w:ascii="Times New Roman" w:eastAsia="Calibri" w:hAnsi="Times New Roman" w:cs="Times New Roman"/>
                <w:sz w:val="24"/>
                <w:szCs w:val="24"/>
              </w:rPr>
              <w:t xml:space="preserve">, </w:t>
            </w:r>
            <w:r w:rsidRPr="00631E8A">
              <w:rPr>
                <w:rFonts w:ascii="Times New Roman" w:eastAsia="Calibri" w:hAnsi="Times New Roman" w:cs="Times New Roman"/>
                <w:sz w:val="24"/>
                <w:szCs w:val="24"/>
              </w:rPr>
              <w:t>110701.01 Продавец, контролер-ка</w:t>
            </w:r>
            <w:r w:rsidR="00631E8A" w:rsidRPr="00631E8A">
              <w:rPr>
                <w:rFonts w:ascii="Times New Roman" w:eastAsia="Calibri" w:hAnsi="Times New Roman" w:cs="Times New Roman"/>
                <w:sz w:val="24"/>
                <w:szCs w:val="24"/>
              </w:rPr>
              <w:t xml:space="preserve">ссир, 260807.01 Повар, кондитер, </w:t>
            </w:r>
            <w:r w:rsidRPr="00631E8A">
              <w:rPr>
                <w:rFonts w:ascii="Times New Roman" w:eastAsia="Calibri" w:hAnsi="Times New Roman" w:cs="Times New Roman"/>
                <w:sz w:val="24"/>
                <w:szCs w:val="24"/>
              </w:rPr>
              <w:t>190631.01 Автомеханик.</w:t>
            </w:r>
          </w:p>
          <w:p w:rsidR="001D69E4" w:rsidRPr="00EA7EA9" w:rsidRDefault="001D69E4" w:rsidP="00631E8A">
            <w:pPr>
              <w:tabs>
                <w:tab w:val="left" w:pos="426"/>
              </w:tabs>
              <w:ind w:left="66"/>
              <w:contextualSpacing/>
              <w:rPr>
                <w:rFonts w:ascii="Times New Roman" w:hAnsi="Times New Roman"/>
                <w:color w:val="000000"/>
                <w:sz w:val="24"/>
                <w:szCs w:val="24"/>
              </w:rPr>
            </w:pPr>
            <w:r>
              <w:rPr>
                <w:rFonts w:ascii="Times New Roman" w:eastAsia="Calibri" w:hAnsi="Times New Roman" w:cs="Times New Roman"/>
                <w:sz w:val="24"/>
                <w:szCs w:val="24"/>
              </w:rPr>
              <w:t>Рассмотрение программ подготовки специалистов среднего звена 38.02.04 Коммерция (по отраслям), 23.02.03 «Техническое обслуживание и ремонт автомобильного транспорта». Назначение мастеров п/о за группами обучающихся, классного руководства, заведующих кабинетами, мастерскими, лабораториями</w:t>
            </w:r>
          </w:p>
        </w:tc>
        <w:tc>
          <w:tcPr>
            <w:tcW w:w="2720" w:type="dxa"/>
            <w:gridSpan w:val="2"/>
            <w:hideMark/>
          </w:tcPr>
          <w:p w:rsidR="00864171" w:rsidRPr="00EA7EA9" w:rsidRDefault="00864171" w:rsidP="00EA7EA9">
            <w:pPr>
              <w:tabs>
                <w:tab w:val="left" w:pos="309"/>
              </w:tabs>
              <w:ind w:left="2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864171" w:rsidRPr="00EA7EA9" w:rsidTr="00611A3C">
        <w:trPr>
          <w:trHeight w:val="205"/>
        </w:trPr>
        <w:tc>
          <w:tcPr>
            <w:tcW w:w="6761" w:type="dxa"/>
            <w:hideMark/>
          </w:tcPr>
          <w:p w:rsidR="00864171" w:rsidRPr="007470ED" w:rsidRDefault="00864171" w:rsidP="001D1E14">
            <w:pPr>
              <w:pStyle w:val="a3"/>
              <w:numPr>
                <w:ilvl w:val="0"/>
                <w:numId w:val="5"/>
              </w:numPr>
              <w:tabs>
                <w:tab w:val="clear" w:pos="720"/>
                <w:tab w:val="left" w:pos="426"/>
              </w:tabs>
              <w:ind w:left="426"/>
              <w:rPr>
                <w:rFonts w:ascii="Times New Roman" w:hAnsi="Times New Roman"/>
                <w:color w:val="000000"/>
                <w:sz w:val="24"/>
                <w:szCs w:val="24"/>
              </w:rPr>
            </w:pPr>
            <w:r w:rsidRPr="007470ED">
              <w:rPr>
                <w:rFonts w:ascii="Times New Roman" w:hAnsi="Times New Roman"/>
                <w:color w:val="000000"/>
                <w:sz w:val="24"/>
                <w:szCs w:val="24"/>
              </w:rPr>
              <w:t>Распределение педагогической нагрузки</w:t>
            </w:r>
          </w:p>
        </w:tc>
        <w:tc>
          <w:tcPr>
            <w:tcW w:w="2720" w:type="dxa"/>
            <w:gridSpan w:val="2"/>
            <w:hideMark/>
          </w:tcPr>
          <w:p w:rsidR="00864171" w:rsidRPr="00EA7EA9" w:rsidRDefault="00864171" w:rsidP="00EA7EA9">
            <w:pPr>
              <w:tabs>
                <w:tab w:val="left" w:pos="309"/>
              </w:tabs>
              <w:ind w:left="2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УМР</w:t>
            </w:r>
          </w:p>
        </w:tc>
      </w:tr>
      <w:tr w:rsidR="001D69E4" w:rsidRPr="00EA7EA9" w:rsidTr="00611A3C">
        <w:trPr>
          <w:trHeight w:val="205"/>
        </w:trPr>
        <w:tc>
          <w:tcPr>
            <w:tcW w:w="6761" w:type="dxa"/>
          </w:tcPr>
          <w:p w:rsidR="001D69E4" w:rsidRPr="007470ED" w:rsidRDefault="001D69E4" w:rsidP="001D1E14">
            <w:pPr>
              <w:pStyle w:val="a3"/>
              <w:numPr>
                <w:ilvl w:val="0"/>
                <w:numId w:val="5"/>
              </w:numPr>
              <w:tabs>
                <w:tab w:val="left" w:pos="426"/>
              </w:tabs>
              <w:ind w:left="426"/>
              <w:rPr>
                <w:rFonts w:ascii="Times New Roman" w:hAnsi="Times New Roman"/>
                <w:color w:val="000000"/>
                <w:sz w:val="24"/>
                <w:szCs w:val="24"/>
              </w:rPr>
            </w:pPr>
            <w:r>
              <w:rPr>
                <w:rFonts w:ascii="Times New Roman" w:eastAsia="Times New Roman" w:hAnsi="Times New Roman" w:cs="Times New Roman"/>
                <w:sz w:val="24"/>
                <w:szCs w:val="24"/>
              </w:rPr>
              <w:t>Закрепление кабинетов, территорий за группами обучающихся.</w:t>
            </w:r>
          </w:p>
        </w:tc>
        <w:tc>
          <w:tcPr>
            <w:tcW w:w="2720" w:type="dxa"/>
            <w:gridSpan w:val="2"/>
          </w:tcPr>
          <w:p w:rsidR="001D69E4" w:rsidRPr="00EA7EA9" w:rsidRDefault="001D69E4" w:rsidP="00EA7EA9">
            <w:pPr>
              <w:tabs>
                <w:tab w:val="left" w:pos="309"/>
              </w:tabs>
              <w:ind w:left="25"/>
              <w:contextualSpacing/>
              <w:rPr>
                <w:rFonts w:ascii="Times New Roman" w:hAnsi="Times New Roman"/>
                <w:color w:val="000000"/>
                <w:sz w:val="24"/>
                <w:szCs w:val="24"/>
              </w:rPr>
            </w:pPr>
            <w:r>
              <w:rPr>
                <w:rFonts w:ascii="Times New Roman" w:hAnsi="Times New Roman"/>
                <w:color w:val="000000"/>
                <w:sz w:val="24"/>
                <w:szCs w:val="24"/>
              </w:rPr>
              <w:t>Зам. директора по УВР</w:t>
            </w:r>
          </w:p>
        </w:tc>
      </w:tr>
      <w:tr w:rsidR="00864171" w:rsidRPr="00EA7EA9" w:rsidTr="00611A3C">
        <w:tc>
          <w:tcPr>
            <w:tcW w:w="6761" w:type="dxa"/>
            <w:hideMark/>
          </w:tcPr>
          <w:p w:rsidR="00864171" w:rsidRPr="007470ED" w:rsidRDefault="00864171" w:rsidP="001D1E14">
            <w:pPr>
              <w:pStyle w:val="a3"/>
              <w:numPr>
                <w:ilvl w:val="0"/>
                <w:numId w:val="5"/>
              </w:numPr>
              <w:tabs>
                <w:tab w:val="left" w:pos="426"/>
              </w:tabs>
              <w:ind w:left="426"/>
              <w:rPr>
                <w:rFonts w:ascii="Times New Roman" w:hAnsi="Times New Roman"/>
                <w:color w:val="000000"/>
                <w:sz w:val="24"/>
                <w:szCs w:val="24"/>
              </w:rPr>
            </w:pPr>
            <w:r w:rsidRPr="007470ED">
              <w:rPr>
                <w:rFonts w:ascii="Times New Roman" w:hAnsi="Times New Roman"/>
                <w:color w:val="000000"/>
                <w:sz w:val="24"/>
                <w:szCs w:val="24"/>
              </w:rPr>
              <w:t>Выборы председателей методических комиссий.</w:t>
            </w:r>
          </w:p>
        </w:tc>
        <w:tc>
          <w:tcPr>
            <w:tcW w:w="2720" w:type="dxa"/>
            <w:gridSpan w:val="2"/>
            <w:hideMark/>
          </w:tcPr>
          <w:p w:rsidR="00864171" w:rsidRPr="00EA7EA9" w:rsidRDefault="00864171" w:rsidP="00EA7EA9">
            <w:pPr>
              <w:tabs>
                <w:tab w:val="left" w:pos="309"/>
              </w:tabs>
              <w:ind w:left="2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УМР</w:t>
            </w:r>
          </w:p>
        </w:tc>
      </w:tr>
      <w:tr w:rsidR="00864171" w:rsidRPr="00EA7EA9" w:rsidTr="00611A3C">
        <w:trPr>
          <w:trHeight w:val="288"/>
        </w:trPr>
        <w:tc>
          <w:tcPr>
            <w:tcW w:w="9481" w:type="dxa"/>
            <w:gridSpan w:val="3"/>
            <w:hideMark/>
          </w:tcPr>
          <w:p w:rsidR="00864171" w:rsidRPr="00EA7EA9" w:rsidRDefault="00592193" w:rsidP="00EA7EA9">
            <w:pPr>
              <w:tabs>
                <w:tab w:val="left" w:pos="309"/>
              </w:tabs>
              <w:ind w:left="25"/>
              <w:contextualSpacing/>
              <w:jc w:val="center"/>
              <w:rPr>
                <w:rFonts w:ascii="Times New Roman" w:hAnsi="Times New Roman"/>
                <w:b/>
                <w:color w:val="000000"/>
                <w:sz w:val="24"/>
                <w:szCs w:val="24"/>
              </w:rPr>
            </w:pPr>
            <w:r w:rsidRPr="00EA7EA9">
              <w:rPr>
                <w:rFonts w:ascii="Times New Roman" w:hAnsi="Times New Roman"/>
                <w:b/>
                <w:color w:val="000000"/>
                <w:sz w:val="24"/>
                <w:szCs w:val="24"/>
              </w:rPr>
              <w:t xml:space="preserve">СЕНТЯБРЬ </w:t>
            </w:r>
          </w:p>
        </w:tc>
      </w:tr>
      <w:tr w:rsidR="00864171" w:rsidRPr="00EA7EA9" w:rsidTr="00631E8A">
        <w:trPr>
          <w:trHeight w:val="1248"/>
        </w:trPr>
        <w:tc>
          <w:tcPr>
            <w:tcW w:w="6761" w:type="dxa"/>
            <w:hideMark/>
          </w:tcPr>
          <w:p w:rsidR="00864171" w:rsidRPr="00AE3806" w:rsidRDefault="00864171" w:rsidP="00EA7EA9">
            <w:pPr>
              <w:tabs>
                <w:tab w:val="left" w:pos="426"/>
              </w:tabs>
              <w:ind w:left="426"/>
              <w:contextualSpacing/>
              <w:outlineLvl w:val="3"/>
              <w:rPr>
                <w:rFonts w:ascii="Times New Roman" w:hAnsi="Times New Roman"/>
                <w:bCs/>
                <w:i/>
                <w:color w:val="000000"/>
                <w:sz w:val="24"/>
                <w:szCs w:val="24"/>
                <w:u w:val="single"/>
              </w:rPr>
            </w:pPr>
            <w:r w:rsidRPr="00AE3806">
              <w:rPr>
                <w:rFonts w:ascii="Times New Roman" w:hAnsi="Times New Roman"/>
                <w:bCs/>
                <w:i/>
                <w:color w:val="000000"/>
                <w:sz w:val="24"/>
                <w:szCs w:val="24"/>
                <w:u w:val="single"/>
              </w:rPr>
              <w:lastRenderedPageBreak/>
              <w:t>Заседание № 2</w:t>
            </w:r>
          </w:p>
          <w:p w:rsidR="00864171" w:rsidRPr="00EA7EA9" w:rsidRDefault="00631E8A" w:rsidP="001D1E14">
            <w:pPr>
              <w:numPr>
                <w:ilvl w:val="0"/>
                <w:numId w:val="6"/>
              </w:numPr>
              <w:tabs>
                <w:tab w:val="left" w:pos="426"/>
              </w:tabs>
              <w:ind w:left="426"/>
              <w:contextualSpacing/>
              <w:rPr>
                <w:rFonts w:ascii="Times New Roman" w:hAnsi="Times New Roman"/>
                <w:color w:val="000000"/>
                <w:sz w:val="24"/>
                <w:szCs w:val="24"/>
              </w:rPr>
            </w:pPr>
            <w:r w:rsidRPr="00EA7EA9">
              <w:rPr>
                <w:rFonts w:ascii="Times New Roman" w:hAnsi="Times New Roman"/>
                <w:color w:val="000000"/>
                <w:sz w:val="24"/>
                <w:szCs w:val="24"/>
              </w:rPr>
              <w:t>Итоги ликвидации академической задолженности обучающимися за 201</w:t>
            </w:r>
            <w:r>
              <w:rPr>
                <w:rFonts w:ascii="Times New Roman" w:hAnsi="Times New Roman"/>
                <w:color w:val="000000"/>
                <w:sz w:val="24"/>
                <w:szCs w:val="24"/>
              </w:rPr>
              <w:t>5</w:t>
            </w:r>
            <w:r w:rsidRPr="00EA7EA9">
              <w:rPr>
                <w:rFonts w:ascii="Times New Roman" w:hAnsi="Times New Roman"/>
                <w:color w:val="000000"/>
                <w:sz w:val="24"/>
                <w:szCs w:val="24"/>
              </w:rPr>
              <w:t>-201</w:t>
            </w:r>
            <w:r>
              <w:rPr>
                <w:rFonts w:ascii="Times New Roman" w:hAnsi="Times New Roman"/>
                <w:color w:val="000000"/>
                <w:sz w:val="24"/>
                <w:szCs w:val="24"/>
              </w:rPr>
              <w:t>6</w:t>
            </w:r>
            <w:r w:rsidRPr="00EA7EA9">
              <w:rPr>
                <w:rFonts w:ascii="Times New Roman" w:hAnsi="Times New Roman"/>
                <w:color w:val="000000"/>
                <w:sz w:val="24"/>
                <w:szCs w:val="24"/>
              </w:rPr>
              <w:t xml:space="preserve"> уч.г.</w:t>
            </w:r>
          </w:p>
        </w:tc>
        <w:tc>
          <w:tcPr>
            <w:tcW w:w="2720" w:type="dxa"/>
            <w:gridSpan w:val="2"/>
          </w:tcPr>
          <w:p w:rsidR="00864171" w:rsidRPr="00EA7EA9" w:rsidRDefault="00631E8A" w:rsidP="00EA7EA9">
            <w:pPr>
              <w:tabs>
                <w:tab w:val="left" w:pos="309"/>
              </w:tabs>
              <w:ind w:left="25"/>
              <w:contextualSpacing/>
              <w:rPr>
                <w:rFonts w:ascii="Times New Roman" w:hAnsi="Times New Roman"/>
                <w:color w:val="000000"/>
                <w:sz w:val="24"/>
                <w:szCs w:val="24"/>
              </w:rPr>
            </w:pPr>
            <w:r>
              <w:rPr>
                <w:rFonts w:ascii="Times New Roman" w:hAnsi="Times New Roman"/>
                <w:color w:val="000000"/>
                <w:sz w:val="24"/>
                <w:szCs w:val="24"/>
              </w:rPr>
              <w:t>Зам. директора по УП</w:t>
            </w:r>
            <w:r w:rsidRPr="00EA7EA9">
              <w:rPr>
                <w:rFonts w:ascii="Times New Roman" w:hAnsi="Times New Roman"/>
                <w:color w:val="000000"/>
                <w:sz w:val="24"/>
                <w:szCs w:val="24"/>
              </w:rPr>
              <w:t>Р</w:t>
            </w:r>
          </w:p>
        </w:tc>
      </w:tr>
      <w:tr w:rsidR="00864171" w:rsidRPr="00EA7EA9" w:rsidTr="00611A3C">
        <w:trPr>
          <w:trHeight w:val="400"/>
        </w:trPr>
        <w:tc>
          <w:tcPr>
            <w:tcW w:w="6761" w:type="dxa"/>
            <w:hideMark/>
          </w:tcPr>
          <w:p w:rsidR="00864171" w:rsidRPr="00EA7EA9" w:rsidRDefault="00631E8A" w:rsidP="001D1E14">
            <w:pPr>
              <w:pStyle w:val="a3"/>
              <w:numPr>
                <w:ilvl w:val="0"/>
                <w:numId w:val="6"/>
              </w:numPr>
              <w:spacing w:after="160" w:line="276" w:lineRule="auto"/>
              <w:ind w:left="426" w:hanging="284"/>
              <w:rPr>
                <w:rFonts w:ascii="Times New Roman" w:hAnsi="Times New Roman"/>
                <w:color w:val="000000"/>
                <w:sz w:val="24"/>
                <w:szCs w:val="24"/>
              </w:rPr>
            </w:pPr>
            <w:r>
              <w:rPr>
                <w:rFonts w:ascii="Times New Roman" w:hAnsi="Times New Roman" w:cs="Times New Roman"/>
                <w:sz w:val="24"/>
                <w:szCs w:val="24"/>
              </w:rPr>
              <w:t>Организация прохождения курсов повышения квалификации педагогическими работниками ГБПОУ РО «ТМПТ».</w:t>
            </w:r>
          </w:p>
        </w:tc>
        <w:tc>
          <w:tcPr>
            <w:tcW w:w="2720" w:type="dxa"/>
            <w:gridSpan w:val="2"/>
            <w:hideMark/>
          </w:tcPr>
          <w:p w:rsidR="00864171" w:rsidRPr="00EA7EA9" w:rsidRDefault="00631E8A" w:rsidP="00EA7EA9">
            <w:pPr>
              <w:tabs>
                <w:tab w:val="left" w:pos="309"/>
              </w:tabs>
              <w:ind w:left="2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w:t>
            </w:r>
            <w:r>
              <w:rPr>
                <w:rFonts w:ascii="Times New Roman" w:hAnsi="Times New Roman"/>
                <w:color w:val="000000"/>
                <w:sz w:val="24"/>
                <w:szCs w:val="24"/>
              </w:rPr>
              <w:t>М</w:t>
            </w:r>
            <w:r w:rsidRPr="00EA7EA9">
              <w:rPr>
                <w:rFonts w:ascii="Times New Roman" w:hAnsi="Times New Roman"/>
                <w:color w:val="000000"/>
                <w:sz w:val="24"/>
                <w:szCs w:val="24"/>
              </w:rPr>
              <w:t>Р</w:t>
            </w:r>
          </w:p>
        </w:tc>
      </w:tr>
      <w:tr w:rsidR="00864171" w:rsidRPr="00EA7EA9" w:rsidTr="000F43EE">
        <w:trPr>
          <w:trHeight w:val="419"/>
        </w:trPr>
        <w:tc>
          <w:tcPr>
            <w:tcW w:w="9481" w:type="dxa"/>
            <w:gridSpan w:val="3"/>
            <w:hideMark/>
          </w:tcPr>
          <w:p w:rsidR="00864171" w:rsidRPr="00EA7EA9" w:rsidRDefault="00592193" w:rsidP="00EA7EA9">
            <w:pPr>
              <w:tabs>
                <w:tab w:val="left" w:pos="426"/>
              </w:tabs>
              <w:ind w:left="426"/>
              <w:contextualSpacing/>
              <w:jc w:val="center"/>
              <w:rPr>
                <w:rFonts w:ascii="Times New Roman" w:hAnsi="Times New Roman"/>
                <w:b/>
                <w:color w:val="000000"/>
                <w:sz w:val="24"/>
                <w:szCs w:val="24"/>
              </w:rPr>
            </w:pPr>
            <w:r w:rsidRPr="00EA7EA9">
              <w:rPr>
                <w:rFonts w:ascii="Times New Roman" w:hAnsi="Times New Roman"/>
                <w:b/>
                <w:color w:val="000000"/>
                <w:sz w:val="24"/>
                <w:szCs w:val="24"/>
              </w:rPr>
              <w:t xml:space="preserve">ОКТЯБРЬ </w:t>
            </w:r>
          </w:p>
        </w:tc>
      </w:tr>
      <w:tr w:rsidR="00864171" w:rsidRPr="00EA7EA9" w:rsidTr="00611A3C">
        <w:trPr>
          <w:trHeight w:val="829"/>
        </w:trPr>
        <w:tc>
          <w:tcPr>
            <w:tcW w:w="6761" w:type="dxa"/>
            <w:hideMark/>
          </w:tcPr>
          <w:p w:rsidR="007D347B" w:rsidRPr="00EA7EA9" w:rsidRDefault="007D347B" w:rsidP="00EA7EA9">
            <w:pPr>
              <w:pStyle w:val="a3"/>
              <w:tabs>
                <w:tab w:val="left" w:pos="426"/>
              </w:tabs>
              <w:ind w:left="426"/>
              <w:rPr>
                <w:rFonts w:ascii="Times New Roman" w:hAnsi="Times New Roman"/>
                <w:i/>
                <w:color w:val="000000"/>
                <w:sz w:val="24"/>
                <w:szCs w:val="24"/>
              </w:rPr>
            </w:pPr>
            <w:r w:rsidRPr="00EA7EA9">
              <w:rPr>
                <w:rFonts w:ascii="Times New Roman" w:hAnsi="Times New Roman"/>
                <w:bCs/>
                <w:i/>
                <w:color w:val="000000"/>
                <w:sz w:val="24"/>
                <w:szCs w:val="24"/>
                <w:u w:val="single"/>
              </w:rPr>
              <w:t>Заседание № 3</w:t>
            </w:r>
          </w:p>
          <w:p w:rsidR="00864171" w:rsidRPr="00EA7EA9" w:rsidRDefault="00195975" w:rsidP="001D1E14">
            <w:pPr>
              <w:pStyle w:val="a3"/>
              <w:numPr>
                <w:ilvl w:val="1"/>
                <w:numId w:val="6"/>
              </w:numPr>
              <w:tabs>
                <w:tab w:val="left" w:pos="426"/>
              </w:tabs>
              <w:ind w:left="426"/>
              <w:rPr>
                <w:rFonts w:ascii="Times New Roman" w:hAnsi="Times New Roman"/>
                <w:color w:val="000000"/>
                <w:sz w:val="24"/>
                <w:szCs w:val="24"/>
              </w:rPr>
            </w:pPr>
            <w:r>
              <w:rPr>
                <w:rFonts w:ascii="Times New Roman" w:hAnsi="Times New Roman" w:cs="Times New Roman"/>
                <w:sz w:val="24"/>
                <w:szCs w:val="24"/>
              </w:rPr>
              <w:t>Р</w:t>
            </w:r>
            <w:r w:rsidRPr="00376B4A">
              <w:rPr>
                <w:rFonts w:ascii="Times New Roman" w:hAnsi="Times New Roman" w:cs="Times New Roman"/>
                <w:sz w:val="24"/>
                <w:szCs w:val="24"/>
              </w:rPr>
              <w:t xml:space="preserve">ассмотрение </w:t>
            </w:r>
            <w:r>
              <w:rPr>
                <w:rFonts w:ascii="Times New Roman" w:hAnsi="Times New Roman" w:cs="Times New Roman"/>
                <w:sz w:val="24"/>
                <w:szCs w:val="24"/>
              </w:rPr>
              <w:t>учебно-планирующей</w:t>
            </w:r>
            <w:r w:rsidRPr="00376B4A">
              <w:rPr>
                <w:rFonts w:ascii="Times New Roman" w:hAnsi="Times New Roman" w:cs="Times New Roman"/>
                <w:sz w:val="24"/>
                <w:szCs w:val="24"/>
              </w:rPr>
              <w:t xml:space="preserve"> документаци</w:t>
            </w:r>
            <w:r>
              <w:rPr>
                <w:rFonts w:ascii="Times New Roman" w:hAnsi="Times New Roman" w:cs="Times New Roman"/>
                <w:sz w:val="24"/>
                <w:szCs w:val="24"/>
              </w:rPr>
              <w:t>и</w:t>
            </w:r>
            <w:r w:rsidRPr="00376B4A">
              <w:rPr>
                <w:rFonts w:ascii="Times New Roman" w:hAnsi="Times New Roman" w:cs="Times New Roman"/>
                <w:sz w:val="24"/>
                <w:szCs w:val="24"/>
              </w:rPr>
              <w:t xml:space="preserve"> по специальностям </w:t>
            </w:r>
            <w:r>
              <w:rPr>
                <w:rFonts w:ascii="Times New Roman" w:hAnsi="Times New Roman" w:cs="Times New Roman"/>
                <w:sz w:val="24"/>
                <w:szCs w:val="24"/>
              </w:rPr>
              <w:t xml:space="preserve">23.02.03 </w:t>
            </w:r>
            <w:r w:rsidRPr="00376B4A">
              <w:rPr>
                <w:rFonts w:ascii="Times New Roman" w:hAnsi="Times New Roman" w:cs="Times New Roman"/>
                <w:sz w:val="24"/>
                <w:szCs w:val="24"/>
              </w:rPr>
              <w:t xml:space="preserve">«Техническое обслуживание и ремонт автомобильного транспорта», </w:t>
            </w:r>
            <w:r>
              <w:rPr>
                <w:rFonts w:ascii="Times New Roman" w:hAnsi="Times New Roman" w:cs="Times New Roman"/>
                <w:sz w:val="24"/>
                <w:szCs w:val="24"/>
              </w:rPr>
              <w:t xml:space="preserve">38.02.04 </w:t>
            </w:r>
            <w:r w:rsidRPr="00376B4A">
              <w:rPr>
                <w:rFonts w:ascii="Times New Roman" w:hAnsi="Times New Roman" w:cs="Times New Roman"/>
                <w:sz w:val="24"/>
                <w:szCs w:val="24"/>
              </w:rPr>
              <w:t>«Коммерция (по отраслям)»</w:t>
            </w:r>
            <w:r w:rsidR="00611A3C">
              <w:rPr>
                <w:rFonts w:ascii="Times New Roman" w:hAnsi="Times New Roman"/>
                <w:bCs/>
                <w:color w:val="000000"/>
                <w:sz w:val="24"/>
                <w:szCs w:val="24"/>
              </w:rPr>
              <w:t>.</w:t>
            </w:r>
          </w:p>
        </w:tc>
        <w:tc>
          <w:tcPr>
            <w:tcW w:w="2720" w:type="dxa"/>
            <w:gridSpan w:val="2"/>
            <w:hideMark/>
          </w:tcPr>
          <w:p w:rsidR="00864171" w:rsidRPr="00EA7EA9" w:rsidRDefault="00195975" w:rsidP="00195975">
            <w:pPr>
              <w:tabs>
                <w:tab w:val="left" w:pos="167"/>
              </w:tabs>
              <w:contextualSpacing/>
              <w:rPr>
                <w:rFonts w:ascii="Times New Roman" w:hAnsi="Times New Roman"/>
                <w:color w:val="000000"/>
                <w:sz w:val="24"/>
                <w:szCs w:val="24"/>
              </w:rPr>
            </w:pPr>
            <w:r>
              <w:rPr>
                <w:rFonts w:ascii="Times New Roman" w:hAnsi="Times New Roman"/>
                <w:color w:val="000000"/>
                <w:sz w:val="24"/>
                <w:szCs w:val="24"/>
              </w:rPr>
              <w:t>Зам. директора по УМР</w:t>
            </w:r>
          </w:p>
        </w:tc>
      </w:tr>
      <w:tr w:rsidR="008529AE" w:rsidRPr="00EA7EA9" w:rsidTr="00611A3C">
        <w:trPr>
          <w:trHeight w:val="829"/>
        </w:trPr>
        <w:tc>
          <w:tcPr>
            <w:tcW w:w="6761" w:type="dxa"/>
          </w:tcPr>
          <w:p w:rsidR="008529AE" w:rsidRPr="00EA7EA9" w:rsidRDefault="008529AE" w:rsidP="001D1E14">
            <w:pPr>
              <w:pStyle w:val="a3"/>
              <w:numPr>
                <w:ilvl w:val="1"/>
                <w:numId w:val="6"/>
              </w:numPr>
              <w:tabs>
                <w:tab w:val="clear" w:pos="1440"/>
                <w:tab w:val="left" w:pos="426"/>
                <w:tab w:val="num" w:pos="1134"/>
              </w:tabs>
              <w:ind w:left="426"/>
              <w:rPr>
                <w:rFonts w:ascii="Times New Roman" w:hAnsi="Times New Roman"/>
                <w:bCs/>
                <w:i/>
                <w:color w:val="000000"/>
                <w:sz w:val="24"/>
                <w:szCs w:val="24"/>
                <w:u w:val="single"/>
              </w:rPr>
            </w:pPr>
            <w:r w:rsidRPr="00EA7EA9">
              <w:rPr>
                <w:rFonts w:ascii="Times New Roman" w:hAnsi="Times New Roman"/>
                <w:color w:val="000000"/>
                <w:sz w:val="24"/>
                <w:szCs w:val="24"/>
              </w:rPr>
              <w:t>Анализ итогов входного контроля знаний обучающихся первого курса и остаточных знаний второго и третьего курса.</w:t>
            </w:r>
          </w:p>
        </w:tc>
        <w:tc>
          <w:tcPr>
            <w:tcW w:w="2720" w:type="dxa"/>
            <w:gridSpan w:val="2"/>
          </w:tcPr>
          <w:p w:rsidR="008529AE" w:rsidRPr="00EA7EA9" w:rsidRDefault="008529AE" w:rsidP="008529AE">
            <w:pPr>
              <w:tabs>
                <w:tab w:val="left" w:pos="309"/>
              </w:tabs>
              <w:ind w:left="2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w:t>
            </w:r>
            <w:r>
              <w:rPr>
                <w:rFonts w:ascii="Times New Roman" w:hAnsi="Times New Roman"/>
                <w:color w:val="000000"/>
                <w:sz w:val="24"/>
                <w:szCs w:val="24"/>
              </w:rPr>
              <w:t>М</w:t>
            </w:r>
            <w:r w:rsidRPr="00EA7EA9">
              <w:rPr>
                <w:rFonts w:ascii="Times New Roman" w:hAnsi="Times New Roman"/>
                <w:color w:val="000000"/>
                <w:sz w:val="24"/>
                <w:szCs w:val="24"/>
              </w:rPr>
              <w:t>Р</w:t>
            </w:r>
          </w:p>
        </w:tc>
      </w:tr>
      <w:tr w:rsidR="008529AE" w:rsidRPr="00EA7EA9" w:rsidTr="008529AE">
        <w:trPr>
          <w:trHeight w:val="426"/>
        </w:trPr>
        <w:tc>
          <w:tcPr>
            <w:tcW w:w="6761" w:type="dxa"/>
          </w:tcPr>
          <w:p w:rsidR="008529AE" w:rsidRPr="00EA7EA9" w:rsidRDefault="008529AE" w:rsidP="001D1E14">
            <w:pPr>
              <w:pStyle w:val="a3"/>
              <w:numPr>
                <w:ilvl w:val="1"/>
                <w:numId w:val="6"/>
              </w:numPr>
              <w:tabs>
                <w:tab w:val="clear" w:pos="1440"/>
                <w:tab w:val="left" w:pos="426"/>
                <w:tab w:val="num" w:pos="1134"/>
              </w:tabs>
              <w:ind w:left="426"/>
              <w:rPr>
                <w:rFonts w:ascii="Times New Roman" w:hAnsi="Times New Roman"/>
                <w:color w:val="000000"/>
                <w:sz w:val="24"/>
                <w:szCs w:val="24"/>
              </w:rPr>
            </w:pPr>
            <w:r w:rsidRPr="008529AE">
              <w:rPr>
                <w:rFonts w:ascii="Times New Roman" w:hAnsi="Times New Roman"/>
                <w:color w:val="000000"/>
                <w:sz w:val="24"/>
                <w:szCs w:val="24"/>
              </w:rPr>
              <w:t>Социально-психологический портрет студентов техникума</w:t>
            </w:r>
          </w:p>
        </w:tc>
        <w:tc>
          <w:tcPr>
            <w:tcW w:w="2720" w:type="dxa"/>
            <w:gridSpan w:val="2"/>
          </w:tcPr>
          <w:p w:rsidR="008529AE" w:rsidRPr="00EA7EA9" w:rsidRDefault="008529AE" w:rsidP="008529AE">
            <w:pPr>
              <w:tabs>
                <w:tab w:val="left" w:pos="309"/>
              </w:tabs>
              <w:ind w:left="25"/>
              <w:contextualSpacing/>
              <w:rPr>
                <w:rFonts w:ascii="Times New Roman" w:hAnsi="Times New Roman"/>
                <w:color w:val="000000"/>
                <w:sz w:val="24"/>
                <w:szCs w:val="24"/>
              </w:rPr>
            </w:pPr>
            <w:r>
              <w:rPr>
                <w:rFonts w:ascii="Times New Roman" w:hAnsi="Times New Roman"/>
                <w:color w:val="000000"/>
                <w:sz w:val="24"/>
                <w:szCs w:val="24"/>
              </w:rPr>
              <w:t>Зам. директора по УВР</w:t>
            </w:r>
          </w:p>
        </w:tc>
      </w:tr>
      <w:tr w:rsidR="008529AE" w:rsidRPr="00EA7EA9" w:rsidTr="00270A53">
        <w:trPr>
          <w:trHeight w:val="799"/>
        </w:trPr>
        <w:tc>
          <w:tcPr>
            <w:tcW w:w="6761" w:type="dxa"/>
          </w:tcPr>
          <w:p w:rsidR="008529AE" w:rsidRPr="00266376" w:rsidRDefault="008529AE" w:rsidP="001D1E14">
            <w:pPr>
              <w:pStyle w:val="a3"/>
              <w:numPr>
                <w:ilvl w:val="1"/>
                <w:numId w:val="6"/>
              </w:numPr>
              <w:tabs>
                <w:tab w:val="clear" w:pos="1440"/>
                <w:tab w:val="left" w:pos="426"/>
                <w:tab w:val="num" w:pos="1276"/>
              </w:tabs>
              <w:ind w:left="426"/>
              <w:rPr>
                <w:rFonts w:ascii="Times New Roman" w:hAnsi="Times New Roman"/>
                <w:bCs/>
                <w:color w:val="000000"/>
                <w:sz w:val="24"/>
                <w:szCs w:val="24"/>
              </w:rPr>
            </w:pPr>
            <w:r>
              <w:rPr>
                <w:rFonts w:ascii="Times New Roman" w:hAnsi="Times New Roman"/>
                <w:bCs/>
                <w:color w:val="000000"/>
                <w:sz w:val="24"/>
                <w:szCs w:val="24"/>
              </w:rPr>
              <w:t>Рассмотрение плана мероприятий по подготовке к государственной аккредитации реализуемых образовательных программ.</w:t>
            </w:r>
          </w:p>
        </w:tc>
        <w:tc>
          <w:tcPr>
            <w:tcW w:w="2720" w:type="dxa"/>
            <w:gridSpan w:val="2"/>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8529AE" w:rsidRPr="00EA7EA9" w:rsidTr="00611A3C">
        <w:trPr>
          <w:trHeight w:val="342"/>
        </w:trPr>
        <w:tc>
          <w:tcPr>
            <w:tcW w:w="9481" w:type="dxa"/>
            <w:gridSpan w:val="3"/>
          </w:tcPr>
          <w:p w:rsidR="008529AE" w:rsidRPr="00611A3C" w:rsidRDefault="008529AE" w:rsidP="008529AE">
            <w:pPr>
              <w:tabs>
                <w:tab w:val="left" w:pos="167"/>
              </w:tabs>
              <w:contextualSpacing/>
              <w:jc w:val="center"/>
              <w:rPr>
                <w:rFonts w:ascii="Times New Roman" w:hAnsi="Times New Roman"/>
                <w:b/>
                <w:color w:val="000000"/>
                <w:sz w:val="24"/>
                <w:szCs w:val="24"/>
              </w:rPr>
            </w:pPr>
            <w:r w:rsidRPr="00611A3C">
              <w:rPr>
                <w:rFonts w:ascii="Times New Roman" w:hAnsi="Times New Roman"/>
                <w:b/>
                <w:color w:val="000000"/>
                <w:sz w:val="24"/>
                <w:szCs w:val="24"/>
              </w:rPr>
              <w:t>ДЕКАБРЬ</w:t>
            </w:r>
          </w:p>
        </w:tc>
      </w:tr>
      <w:tr w:rsidR="008529AE" w:rsidRPr="00EA7EA9" w:rsidTr="00611A3C">
        <w:trPr>
          <w:trHeight w:val="829"/>
        </w:trPr>
        <w:tc>
          <w:tcPr>
            <w:tcW w:w="6761" w:type="dxa"/>
          </w:tcPr>
          <w:p w:rsidR="008529AE" w:rsidRPr="00EA7EA9" w:rsidRDefault="008529AE" w:rsidP="008529AE">
            <w:pPr>
              <w:pStyle w:val="a3"/>
              <w:tabs>
                <w:tab w:val="left" w:pos="426"/>
              </w:tabs>
              <w:ind w:left="426"/>
              <w:rPr>
                <w:rFonts w:ascii="Times New Roman" w:hAnsi="Times New Roman"/>
                <w:i/>
                <w:color w:val="000000"/>
                <w:sz w:val="24"/>
                <w:szCs w:val="24"/>
              </w:rPr>
            </w:pPr>
            <w:r>
              <w:rPr>
                <w:rFonts w:ascii="Times New Roman" w:hAnsi="Times New Roman"/>
                <w:bCs/>
                <w:i/>
                <w:color w:val="000000"/>
                <w:sz w:val="24"/>
                <w:szCs w:val="24"/>
                <w:u w:val="single"/>
              </w:rPr>
              <w:t>Заседание № 4</w:t>
            </w:r>
          </w:p>
          <w:p w:rsidR="008529AE" w:rsidRPr="00611A3C" w:rsidRDefault="008529AE" w:rsidP="001D1E14">
            <w:pPr>
              <w:pStyle w:val="a3"/>
              <w:numPr>
                <w:ilvl w:val="1"/>
                <w:numId w:val="5"/>
              </w:numPr>
              <w:tabs>
                <w:tab w:val="left" w:pos="426"/>
              </w:tabs>
              <w:ind w:left="426"/>
              <w:rPr>
                <w:rFonts w:ascii="Times New Roman" w:hAnsi="Times New Roman"/>
                <w:bCs/>
                <w:color w:val="000000"/>
                <w:sz w:val="24"/>
                <w:szCs w:val="24"/>
              </w:rPr>
            </w:pPr>
            <w:r>
              <w:rPr>
                <w:rFonts w:ascii="Times New Roman" w:hAnsi="Times New Roman"/>
                <w:bCs/>
                <w:color w:val="000000"/>
                <w:sz w:val="24"/>
                <w:szCs w:val="24"/>
              </w:rPr>
              <w:t>Утверждение тем выпускных квалификационных работ для обучающихся групп №1, 4, 8, 9, 13,15</w:t>
            </w:r>
          </w:p>
        </w:tc>
        <w:tc>
          <w:tcPr>
            <w:tcW w:w="2720" w:type="dxa"/>
            <w:gridSpan w:val="2"/>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8529AE" w:rsidRPr="00EA7EA9" w:rsidTr="00611A3C">
        <w:trPr>
          <w:trHeight w:val="829"/>
        </w:trPr>
        <w:tc>
          <w:tcPr>
            <w:tcW w:w="6761" w:type="dxa"/>
          </w:tcPr>
          <w:p w:rsidR="008529AE" w:rsidRDefault="008529AE" w:rsidP="001D1E14">
            <w:pPr>
              <w:pStyle w:val="a3"/>
              <w:numPr>
                <w:ilvl w:val="1"/>
                <w:numId w:val="5"/>
              </w:numPr>
              <w:tabs>
                <w:tab w:val="left" w:pos="426"/>
              </w:tabs>
              <w:ind w:left="426"/>
              <w:rPr>
                <w:rFonts w:ascii="Times New Roman" w:hAnsi="Times New Roman"/>
                <w:bCs/>
                <w:color w:val="000000"/>
                <w:sz w:val="24"/>
                <w:szCs w:val="24"/>
              </w:rPr>
            </w:pPr>
            <w:r>
              <w:rPr>
                <w:rFonts w:ascii="Times New Roman" w:hAnsi="Times New Roman"/>
                <w:bCs/>
                <w:color w:val="000000"/>
                <w:sz w:val="24"/>
                <w:szCs w:val="24"/>
              </w:rPr>
              <w:t>Подготовка к квалификационным экзаменам по профессиональным модулям в выпускных группах.</w:t>
            </w:r>
          </w:p>
          <w:p w:rsidR="00FE0EE5" w:rsidRPr="00611A3C" w:rsidRDefault="00FE0EE5" w:rsidP="001D1E14">
            <w:pPr>
              <w:pStyle w:val="a3"/>
              <w:numPr>
                <w:ilvl w:val="1"/>
                <w:numId w:val="5"/>
              </w:numPr>
              <w:tabs>
                <w:tab w:val="left" w:pos="426"/>
              </w:tabs>
              <w:ind w:left="426"/>
              <w:rPr>
                <w:rFonts w:ascii="Times New Roman" w:hAnsi="Times New Roman"/>
                <w:bCs/>
                <w:color w:val="000000"/>
                <w:sz w:val="24"/>
                <w:szCs w:val="24"/>
              </w:rPr>
            </w:pPr>
            <w:r>
              <w:rPr>
                <w:rFonts w:ascii="Times New Roman" w:hAnsi="Times New Roman"/>
                <w:bCs/>
                <w:color w:val="000000"/>
                <w:sz w:val="24"/>
                <w:szCs w:val="24"/>
              </w:rPr>
              <w:t>Рассмотрение и утверждение программ итоговой аттестации выпускников 2017 г.</w:t>
            </w:r>
          </w:p>
        </w:tc>
        <w:tc>
          <w:tcPr>
            <w:tcW w:w="2720" w:type="dxa"/>
            <w:gridSpan w:val="2"/>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8529AE" w:rsidRPr="006A6774" w:rsidTr="000F43EE">
        <w:trPr>
          <w:trHeight w:val="1006"/>
        </w:trPr>
        <w:tc>
          <w:tcPr>
            <w:tcW w:w="6761" w:type="dxa"/>
          </w:tcPr>
          <w:p w:rsidR="008529AE" w:rsidRPr="006A6774" w:rsidRDefault="008529AE" w:rsidP="001D1E14">
            <w:pPr>
              <w:pStyle w:val="a3"/>
              <w:numPr>
                <w:ilvl w:val="1"/>
                <w:numId w:val="5"/>
              </w:numPr>
              <w:tabs>
                <w:tab w:val="left" w:pos="426"/>
              </w:tabs>
              <w:ind w:left="426" w:hanging="196"/>
              <w:rPr>
                <w:rFonts w:ascii="Times New Roman" w:hAnsi="Times New Roman" w:cs="Times New Roman"/>
                <w:sz w:val="24"/>
                <w:szCs w:val="24"/>
              </w:rPr>
            </w:pPr>
            <w:r>
              <w:rPr>
                <w:rFonts w:ascii="Times New Roman" w:hAnsi="Times New Roman" w:cs="Times New Roman"/>
                <w:sz w:val="24"/>
                <w:szCs w:val="24"/>
              </w:rPr>
              <w:t>Развитие профессиональной компетентности участников образовательного процесса как основное условие повышения качества образования в рамках введения профессионального стандарта «Педагог».</w:t>
            </w:r>
          </w:p>
        </w:tc>
        <w:tc>
          <w:tcPr>
            <w:tcW w:w="2720" w:type="dxa"/>
            <w:gridSpan w:val="2"/>
          </w:tcPr>
          <w:p w:rsidR="008529AE" w:rsidRPr="006A6774" w:rsidRDefault="008529AE" w:rsidP="008529AE">
            <w:pPr>
              <w:tabs>
                <w:tab w:val="left" w:pos="167"/>
              </w:tabs>
              <w:contextualSpacing/>
              <w:rPr>
                <w:rFonts w:ascii="Times New Roman" w:hAnsi="Times New Roman" w:cs="Times New Roman"/>
                <w:color w:val="000000"/>
                <w:sz w:val="24"/>
                <w:szCs w:val="24"/>
              </w:rPr>
            </w:pPr>
            <w:r>
              <w:rPr>
                <w:rFonts w:ascii="Times New Roman" w:hAnsi="Times New Roman"/>
                <w:color w:val="000000"/>
                <w:sz w:val="24"/>
                <w:szCs w:val="24"/>
              </w:rPr>
              <w:t>Зам. директора по УМР</w:t>
            </w:r>
          </w:p>
        </w:tc>
      </w:tr>
      <w:tr w:rsidR="00270A53" w:rsidRPr="006A6774" w:rsidTr="00270A53">
        <w:trPr>
          <w:trHeight w:val="564"/>
        </w:trPr>
        <w:tc>
          <w:tcPr>
            <w:tcW w:w="6761" w:type="dxa"/>
          </w:tcPr>
          <w:p w:rsidR="00270A53" w:rsidRDefault="00270A53" w:rsidP="001D1E14">
            <w:pPr>
              <w:pStyle w:val="a3"/>
              <w:numPr>
                <w:ilvl w:val="1"/>
                <w:numId w:val="5"/>
              </w:numPr>
              <w:tabs>
                <w:tab w:val="left" w:pos="426"/>
              </w:tabs>
              <w:ind w:left="426" w:hanging="196"/>
              <w:rPr>
                <w:rFonts w:ascii="Times New Roman" w:hAnsi="Times New Roman" w:cs="Times New Roman"/>
                <w:sz w:val="24"/>
                <w:szCs w:val="24"/>
              </w:rPr>
            </w:pPr>
            <w:r>
              <w:rPr>
                <w:rFonts w:ascii="Times New Roman" w:hAnsi="Times New Roman" w:cs="Times New Roman"/>
                <w:sz w:val="24"/>
                <w:szCs w:val="24"/>
              </w:rPr>
              <w:t>Конфликты в педагогическом общении и способы их преодоления.</w:t>
            </w:r>
          </w:p>
        </w:tc>
        <w:tc>
          <w:tcPr>
            <w:tcW w:w="2720" w:type="dxa"/>
            <w:gridSpan w:val="2"/>
          </w:tcPr>
          <w:p w:rsidR="00270A53" w:rsidRDefault="00270A53" w:rsidP="008529AE">
            <w:pPr>
              <w:tabs>
                <w:tab w:val="left" w:pos="167"/>
              </w:tabs>
              <w:contextualSpacing/>
              <w:rPr>
                <w:rFonts w:ascii="Times New Roman" w:hAnsi="Times New Roman"/>
                <w:color w:val="000000"/>
                <w:sz w:val="24"/>
                <w:szCs w:val="24"/>
              </w:rPr>
            </w:pPr>
            <w:r>
              <w:rPr>
                <w:rFonts w:ascii="Times New Roman" w:hAnsi="Times New Roman"/>
                <w:color w:val="000000"/>
                <w:sz w:val="24"/>
                <w:szCs w:val="24"/>
              </w:rPr>
              <w:t>Зам. директора по УВР</w:t>
            </w:r>
          </w:p>
        </w:tc>
      </w:tr>
      <w:tr w:rsidR="008529AE" w:rsidRPr="00EA7EA9" w:rsidTr="00270A53">
        <w:trPr>
          <w:trHeight w:val="559"/>
        </w:trPr>
        <w:tc>
          <w:tcPr>
            <w:tcW w:w="6761" w:type="dxa"/>
          </w:tcPr>
          <w:p w:rsidR="008529AE" w:rsidRPr="006122C6" w:rsidRDefault="008529AE" w:rsidP="001D1E14">
            <w:pPr>
              <w:pStyle w:val="a3"/>
              <w:numPr>
                <w:ilvl w:val="1"/>
                <w:numId w:val="5"/>
              </w:numPr>
              <w:tabs>
                <w:tab w:val="left" w:pos="426"/>
              </w:tabs>
              <w:ind w:left="426" w:hanging="196"/>
              <w:rPr>
                <w:rFonts w:ascii="Times New Roman" w:hAnsi="Times New Roman" w:cs="Times New Roman"/>
                <w:bCs/>
                <w:color w:val="000000"/>
                <w:sz w:val="24"/>
                <w:szCs w:val="24"/>
              </w:rPr>
            </w:pPr>
            <w:r w:rsidRPr="006122C6">
              <w:rPr>
                <w:rFonts w:ascii="Times New Roman" w:hAnsi="Times New Roman" w:cs="Times New Roman"/>
                <w:sz w:val="24"/>
                <w:szCs w:val="24"/>
              </w:rPr>
              <w:t>Подготовка к зимней экзаменационной сессии</w:t>
            </w:r>
            <w:r>
              <w:rPr>
                <w:rFonts w:ascii="Times New Roman" w:hAnsi="Times New Roman" w:cs="Times New Roman"/>
                <w:sz w:val="24"/>
                <w:szCs w:val="24"/>
              </w:rPr>
              <w:t xml:space="preserve"> на заочном отделении.</w:t>
            </w:r>
          </w:p>
        </w:tc>
        <w:tc>
          <w:tcPr>
            <w:tcW w:w="2720" w:type="dxa"/>
            <w:gridSpan w:val="2"/>
          </w:tcPr>
          <w:p w:rsidR="008529AE" w:rsidRPr="00EA7EA9" w:rsidRDefault="008529AE" w:rsidP="008529AE">
            <w:pPr>
              <w:tabs>
                <w:tab w:val="left" w:pos="167"/>
              </w:tabs>
              <w:contextualSpacing/>
              <w:rPr>
                <w:rFonts w:ascii="Times New Roman" w:hAnsi="Times New Roman"/>
                <w:color w:val="000000"/>
                <w:sz w:val="24"/>
                <w:szCs w:val="24"/>
              </w:rPr>
            </w:pPr>
            <w:r>
              <w:rPr>
                <w:rFonts w:ascii="Times New Roman" w:hAnsi="Times New Roman"/>
                <w:color w:val="000000"/>
                <w:sz w:val="24"/>
                <w:szCs w:val="24"/>
              </w:rPr>
              <w:t>Зав. заочным отделением.</w:t>
            </w:r>
          </w:p>
        </w:tc>
      </w:tr>
      <w:tr w:rsidR="008529AE" w:rsidRPr="00EA7EA9" w:rsidTr="00611A3C">
        <w:trPr>
          <w:gridAfter w:val="1"/>
          <w:wAfter w:w="23" w:type="dxa"/>
        </w:trPr>
        <w:tc>
          <w:tcPr>
            <w:tcW w:w="9458" w:type="dxa"/>
            <w:gridSpan w:val="2"/>
            <w:hideMark/>
          </w:tcPr>
          <w:p w:rsidR="008529AE" w:rsidRPr="00EA7EA9" w:rsidRDefault="008529AE" w:rsidP="008529AE">
            <w:pPr>
              <w:tabs>
                <w:tab w:val="left" w:pos="167"/>
              </w:tabs>
              <w:contextualSpacing/>
              <w:jc w:val="center"/>
              <w:rPr>
                <w:rFonts w:ascii="Times New Roman" w:hAnsi="Times New Roman"/>
                <w:color w:val="000000"/>
                <w:sz w:val="24"/>
                <w:szCs w:val="24"/>
              </w:rPr>
            </w:pPr>
            <w:r>
              <w:rPr>
                <w:rFonts w:ascii="Times New Roman" w:hAnsi="Times New Roman"/>
                <w:b/>
                <w:color w:val="000000"/>
                <w:sz w:val="24"/>
                <w:szCs w:val="24"/>
              </w:rPr>
              <w:t>ЯНВА</w:t>
            </w:r>
            <w:r w:rsidRPr="00EA7EA9">
              <w:rPr>
                <w:rFonts w:ascii="Times New Roman" w:hAnsi="Times New Roman"/>
                <w:b/>
                <w:color w:val="000000"/>
                <w:sz w:val="24"/>
                <w:szCs w:val="24"/>
              </w:rPr>
              <w:t>РЬ</w:t>
            </w:r>
          </w:p>
        </w:tc>
      </w:tr>
      <w:tr w:rsidR="008529AE" w:rsidRPr="00EA7EA9" w:rsidTr="00611A3C">
        <w:trPr>
          <w:gridAfter w:val="1"/>
          <w:wAfter w:w="23" w:type="dxa"/>
          <w:trHeight w:val="925"/>
        </w:trPr>
        <w:tc>
          <w:tcPr>
            <w:tcW w:w="6761" w:type="dxa"/>
            <w:hideMark/>
          </w:tcPr>
          <w:p w:rsidR="008529AE" w:rsidRPr="00EA7EA9" w:rsidRDefault="008529AE" w:rsidP="008529AE">
            <w:pPr>
              <w:tabs>
                <w:tab w:val="left" w:pos="426"/>
              </w:tabs>
              <w:ind w:left="426"/>
              <w:contextualSpacing/>
              <w:outlineLvl w:val="3"/>
              <w:rPr>
                <w:rFonts w:ascii="Times New Roman" w:hAnsi="Times New Roman"/>
                <w:bCs/>
                <w:i/>
                <w:color w:val="000000"/>
                <w:sz w:val="24"/>
                <w:szCs w:val="24"/>
                <w:u w:val="single"/>
              </w:rPr>
            </w:pPr>
            <w:r w:rsidRPr="00EA7EA9">
              <w:rPr>
                <w:rFonts w:ascii="Times New Roman" w:hAnsi="Times New Roman"/>
                <w:bCs/>
                <w:i/>
                <w:color w:val="000000"/>
                <w:sz w:val="24"/>
                <w:szCs w:val="24"/>
                <w:u w:val="single"/>
              </w:rPr>
              <w:t>Заседание № 5</w:t>
            </w:r>
          </w:p>
          <w:p w:rsidR="008529AE" w:rsidRPr="00EA7EA9" w:rsidRDefault="008529AE" w:rsidP="001D1E14">
            <w:pPr>
              <w:numPr>
                <w:ilvl w:val="0"/>
                <w:numId w:val="7"/>
              </w:numPr>
              <w:tabs>
                <w:tab w:val="left" w:pos="426"/>
              </w:tabs>
              <w:ind w:left="426"/>
              <w:contextualSpacing/>
              <w:rPr>
                <w:rFonts w:ascii="Times New Roman" w:hAnsi="Times New Roman"/>
                <w:color w:val="000000"/>
                <w:sz w:val="24"/>
                <w:szCs w:val="24"/>
              </w:rPr>
            </w:pPr>
            <w:r>
              <w:rPr>
                <w:rFonts w:ascii="Times New Roman" w:hAnsi="Times New Roman"/>
                <w:color w:val="000000"/>
                <w:sz w:val="24"/>
                <w:szCs w:val="24"/>
              </w:rPr>
              <w:t>Итоги работы образовательного учреждения в 2016 г., основные направления работы в 2017 г.</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Директор</w:t>
            </w:r>
          </w:p>
          <w:p w:rsidR="008529AE" w:rsidRPr="00EA7EA9" w:rsidRDefault="008529AE" w:rsidP="008529AE">
            <w:pPr>
              <w:tabs>
                <w:tab w:val="left" w:pos="167"/>
              </w:tabs>
              <w:contextualSpacing/>
              <w:rPr>
                <w:rFonts w:ascii="Times New Roman" w:hAnsi="Times New Roman"/>
                <w:color w:val="000000"/>
                <w:sz w:val="24"/>
                <w:szCs w:val="24"/>
              </w:rPr>
            </w:pPr>
          </w:p>
        </w:tc>
      </w:tr>
      <w:tr w:rsidR="008529AE" w:rsidRPr="00EA7EA9" w:rsidTr="00611A3C">
        <w:trPr>
          <w:gridAfter w:val="1"/>
          <w:wAfter w:w="23" w:type="dxa"/>
          <w:trHeight w:val="544"/>
        </w:trPr>
        <w:tc>
          <w:tcPr>
            <w:tcW w:w="6761" w:type="dxa"/>
            <w:hideMark/>
          </w:tcPr>
          <w:p w:rsidR="008529AE" w:rsidRPr="00EA7EA9" w:rsidRDefault="008529AE" w:rsidP="001D1E14">
            <w:pPr>
              <w:numPr>
                <w:ilvl w:val="0"/>
                <w:numId w:val="8"/>
              </w:numPr>
              <w:tabs>
                <w:tab w:val="left" w:pos="426"/>
              </w:tabs>
              <w:ind w:left="426"/>
              <w:contextualSpacing/>
              <w:rPr>
                <w:rFonts w:ascii="Times New Roman" w:hAnsi="Times New Roman"/>
                <w:color w:val="000000"/>
                <w:sz w:val="24"/>
                <w:szCs w:val="24"/>
              </w:rPr>
            </w:pPr>
            <w:r w:rsidRPr="00EA7EA9">
              <w:rPr>
                <w:rFonts w:ascii="Times New Roman" w:hAnsi="Times New Roman"/>
                <w:color w:val="000000"/>
                <w:sz w:val="24"/>
                <w:szCs w:val="24"/>
              </w:rPr>
              <w:t>Итоги воспитательно</w:t>
            </w:r>
            <w:r>
              <w:rPr>
                <w:rFonts w:ascii="Times New Roman" w:hAnsi="Times New Roman"/>
                <w:color w:val="000000"/>
                <w:sz w:val="24"/>
                <w:szCs w:val="24"/>
              </w:rPr>
              <w:t>й</w:t>
            </w:r>
            <w:r w:rsidRPr="00EA7EA9">
              <w:rPr>
                <w:rFonts w:ascii="Times New Roman" w:hAnsi="Times New Roman"/>
                <w:color w:val="000000"/>
                <w:sz w:val="24"/>
                <w:szCs w:val="24"/>
              </w:rPr>
              <w:t xml:space="preserve"> </w:t>
            </w:r>
            <w:r>
              <w:rPr>
                <w:rFonts w:ascii="Times New Roman" w:hAnsi="Times New Roman"/>
                <w:color w:val="000000"/>
                <w:sz w:val="24"/>
                <w:szCs w:val="24"/>
              </w:rPr>
              <w:t xml:space="preserve">работы, анализ психолого-педагогической работы </w:t>
            </w:r>
            <w:r w:rsidRPr="00EA7EA9">
              <w:rPr>
                <w:rFonts w:ascii="Times New Roman" w:hAnsi="Times New Roman"/>
                <w:color w:val="000000"/>
                <w:sz w:val="24"/>
                <w:szCs w:val="24"/>
              </w:rPr>
              <w:t xml:space="preserve"> за 1-е полугодие 201</w:t>
            </w:r>
            <w:r>
              <w:rPr>
                <w:rFonts w:ascii="Times New Roman" w:hAnsi="Times New Roman"/>
                <w:color w:val="000000"/>
                <w:sz w:val="24"/>
                <w:szCs w:val="24"/>
              </w:rPr>
              <w:t>6</w:t>
            </w:r>
            <w:r w:rsidRPr="00EA7EA9">
              <w:rPr>
                <w:rFonts w:ascii="Times New Roman" w:hAnsi="Times New Roman"/>
                <w:color w:val="000000"/>
                <w:sz w:val="24"/>
                <w:szCs w:val="24"/>
              </w:rPr>
              <w:t>-201</w:t>
            </w:r>
            <w:r>
              <w:rPr>
                <w:rFonts w:ascii="Times New Roman" w:hAnsi="Times New Roman"/>
                <w:color w:val="000000"/>
                <w:sz w:val="24"/>
                <w:szCs w:val="24"/>
              </w:rPr>
              <w:t>7</w:t>
            </w:r>
            <w:r w:rsidRPr="00EA7EA9">
              <w:rPr>
                <w:rFonts w:ascii="Times New Roman" w:hAnsi="Times New Roman"/>
                <w:color w:val="000000"/>
                <w:sz w:val="24"/>
                <w:szCs w:val="24"/>
              </w:rPr>
              <w:t xml:space="preserve"> учебного года.</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УВР</w:t>
            </w:r>
          </w:p>
        </w:tc>
      </w:tr>
      <w:tr w:rsidR="008529AE" w:rsidRPr="00EA7EA9" w:rsidTr="00611A3C">
        <w:trPr>
          <w:gridAfter w:val="1"/>
          <w:wAfter w:w="23" w:type="dxa"/>
          <w:trHeight w:val="260"/>
        </w:trPr>
        <w:tc>
          <w:tcPr>
            <w:tcW w:w="6761" w:type="dxa"/>
            <w:hideMark/>
          </w:tcPr>
          <w:p w:rsidR="008529AE" w:rsidRPr="00EA7EA9" w:rsidRDefault="008529AE" w:rsidP="001D1E14">
            <w:pPr>
              <w:pStyle w:val="a3"/>
              <w:numPr>
                <w:ilvl w:val="0"/>
                <w:numId w:val="8"/>
              </w:numPr>
              <w:tabs>
                <w:tab w:val="left" w:pos="426"/>
              </w:tabs>
              <w:ind w:left="426"/>
              <w:outlineLvl w:val="3"/>
              <w:rPr>
                <w:rFonts w:ascii="Times New Roman" w:hAnsi="Times New Roman"/>
                <w:color w:val="000000"/>
                <w:sz w:val="24"/>
                <w:szCs w:val="24"/>
              </w:rPr>
            </w:pPr>
            <w:r w:rsidRPr="00EA7EA9">
              <w:rPr>
                <w:rFonts w:ascii="Times New Roman" w:hAnsi="Times New Roman"/>
                <w:color w:val="000000"/>
                <w:sz w:val="24"/>
                <w:szCs w:val="24"/>
              </w:rPr>
              <w:t>Итоги и анализ промежуточной аттестации</w:t>
            </w:r>
            <w:r>
              <w:rPr>
                <w:rFonts w:ascii="Times New Roman" w:hAnsi="Times New Roman"/>
                <w:color w:val="000000"/>
                <w:sz w:val="24"/>
                <w:szCs w:val="24"/>
              </w:rPr>
              <w:t xml:space="preserve"> </w:t>
            </w:r>
            <w:r w:rsidRPr="00EA7EA9">
              <w:rPr>
                <w:rFonts w:ascii="Times New Roman" w:hAnsi="Times New Roman"/>
                <w:color w:val="000000"/>
                <w:sz w:val="24"/>
                <w:szCs w:val="24"/>
              </w:rPr>
              <w:t>за 1-е полугодие 201</w:t>
            </w:r>
            <w:r>
              <w:rPr>
                <w:rFonts w:ascii="Times New Roman" w:hAnsi="Times New Roman"/>
                <w:color w:val="000000"/>
                <w:sz w:val="24"/>
                <w:szCs w:val="24"/>
              </w:rPr>
              <w:t>6</w:t>
            </w:r>
            <w:r w:rsidRPr="00EA7EA9">
              <w:rPr>
                <w:rFonts w:ascii="Times New Roman" w:hAnsi="Times New Roman"/>
                <w:color w:val="000000"/>
                <w:sz w:val="24"/>
                <w:szCs w:val="24"/>
              </w:rPr>
              <w:t>-201</w:t>
            </w:r>
            <w:r>
              <w:rPr>
                <w:rFonts w:ascii="Times New Roman" w:hAnsi="Times New Roman"/>
                <w:color w:val="000000"/>
                <w:sz w:val="24"/>
                <w:szCs w:val="24"/>
              </w:rPr>
              <w:t>7</w:t>
            </w:r>
            <w:r w:rsidRPr="00EA7EA9">
              <w:rPr>
                <w:rFonts w:ascii="Times New Roman" w:hAnsi="Times New Roman"/>
                <w:color w:val="000000"/>
                <w:sz w:val="24"/>
                <w:szCs w:val="24"/>
              </w:rPr>
              <w:t xml:space="preserve"> учебного года.</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Председатели МК</w:t>
            </w:r>
          </w:p>
        </w:tc>
      </w:tr>
      <w:tr w:rsidR="008529AE" w:rsidRPr="00EA7EA9" w:rsidTr="00611A3C">
        <w:trPr>
          <w:gridAfter w:val="1"/>
          <w:wAfter w:w="23" w:type="dxa"/>
          <w:trHeight w:val="256"/>
        </w:trPr>
        <w:tc>
          <w:tcPr>
            <w:tcW w:w="6761" w:type="dxa"/>
            <w:hideMark/>
          </w:tcPr>
          <w:p w:rsidR="008529AE" w:rsidRPr="00EA7EA9" w:rsidRDefault="00C74A75" w:rsidP="001D1E14">
            <w:pPr>
              <w:pStyle w:val="a3"/>
              <w:numPr>
                <w:ilvl w:val="0"/>
                <w:numId w:val="8"/>
              </w:numPr>
              <w:tabs>
                <w:tab w:val="left" w:pos="426"/>
              </w:tabs>
              <w:ind w:left="426"/>
              <w:outlineLvl w:val="3"/>
              <w:rPr>
                <w:rFonts w:ascii="Times New Roman" w:hAnsi="Times New Roman"/>
                <w:color w:val="000000"/>
                <w:sz w:val="24"/>
                <w:szCs w:val="24"/>
              </w:rPr>
            </w:pPr>
            <w:r>
              <w:rPr>
                <w:rFonts w:ascii="Times New Roman" w:hAnsi="Times New Roman"/>
                <w:color w:val="000000"/>
                <w:sz w:val="24"/>
                <w:szCs w:val="24"/>
              </w:rPr>
              <w:t>Итоги и анализ проведения учебной и производственной практики в 1 полугодии 2016-2017 уч.г.</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C74A75" w:rsidRPr="00EA7EA9" w:rsidTr="00611A3C">
        <w:trPr>
          <w:gridAfter w:val="1"/>
          <w:wAfter w:w="23" w:type="dxa"/>
          <w:trHeight w:val="256"/>
        </w:trPr>
        <w:tc>
          <w:tcPr>
            <w:tcW w:w="6761" w:type="dxa"/>
          </w:tcPr>
          <w:p w:rsidR="00C74A75" w:rsidRDefault="00C74A75" w:rsidP="001D1E14">
            <w:pPr>
              <w:pStyle w:val="a3"/>
              <w:numPr>
                <w:ilvl w:val="0"/>
                <w:numId w:val="8"/>
              </w:numPr>
              <w:tabs>
                <w:tab w:val="left" w:pos="426"/>
              </w:tabs>
              <w:ind w:left="426"/>
              <w:outlineLvl w:val="3"/>
              <w:rPr>
                <w:rFonts w:ascii="Times New Roman" w:hAnsi="Times New Roman"/>
                <w:color w:val="000000"/>
                <w:sz w:val="24"/>
                <w:szCs w:val="24"/>
              </w:rPr>
            </w:pPr>
            <w:r>
              <w:rPr>
                <w:rFonts w:ascii="Times New Roman" w:hAnsi="Times New Roman"/>
                <w:color w:val="000000"/>
                <w:sz w:val="24"/>
                <w:szCs w:val="24"/>
              </w:rPr>
              <w:lastRenderedPageBreak/>
              <w:t>Мониторинг успеваемости в 1 полугодии 2016-2017 уч.г.</w:t>
            </w:r>
          </w:p>
        </w:tc>
        <w:tc>
          <w:tcPr>
            <w:tcW w:w="2697" w:type="dxa"/>
          </w:tcPr>
          <w:p w:rsidR="00C74A75" w:rsidRPr="00EA7EA9" w:rsidRDefault="00C74A75" w:rsidP="00C74A75">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w:t>
            </w:r>
            <w:r>
              <w:rPr>
                <w:rFonts w:ascii="Times New Roman" w:hAnsi="Times New Roman"/>
                <w:color w:val="000000"/>
                <w:sz w:val="24"/>
                <w:szCs w:val="24"/>
              </w:rPr>
              <w:t>М</w:t>
            </w:r>
            <w:r w:rsidRPr="00EA7EA9">
              <w:rPr>
                <w:rFonts w:ascii="Times New Roman" w:hAnsi="Times New Roman"/>
                <w:color w:val="000000"/>
                <w:sz w:val="24"/>
                <w:szCs w:val="24"/>
              </w:rPr>
              <w:t>Р</w:t>
            </w:r>
          </w:p>
        </w:tc>
      </w:tr>
      <w:tr w:rsidR="008529AE" w:rsidRPr="00EA7EA9" w:rsidTr="00611A3C">
        <w:trPr>
          <w:gridAfter w:val="1"/>
          <w:wAfter w:w="23" w:type="dxa"/>
          <w:trHeight w:val="159"/>
        </w:trPr>
        <w:tc>
          <w:tcPr>
            <w:tcW w:w="9458" w:type="dxa"/>
            <w:gridSpan w:val="2"/>
            <w:hideMark/>
          </w:tcPr>
          <w:p w:rsidR="008529AE" w:rsidRPr="00EA7EA9" w:rsidRDefault="008529AE" w:rsidP="008529AE">
            <w:pPr>
              <w:tabs>
                <w:tab w:val="left" w:pos="167"/>
              </w:tabs>
              <w:contextualSpacing/>
              <w:jc w:val="center"/>
              <w:rPr>
                <w:rFonts w:ascii="Times New Roman" w:hAnsi="Times New Roman"/>
                <w:b/>
                <w:color w:val="000000"/>
                <w:sz w:val="24"/>
                <w:szCs w:val="24"/>
              </w:rPr>
            </w:pPr>
            <w:r w:rsidRPr="00EA7EA9">
              <w:rPr>
                <w:rFonts w:ascii="Times New Roman" w:hAnsi="Times New Roman"/>
                <w:b/>
                <w:color w:val="000000"/>
                <w:sz w:val="24"/>
                <w:szCs w:val="24"/>
              </w:rPr>
              <w:t>ФЕВРАЛЬ</w:t>
            </w:r>
          </w:p>
        </w:tc>
      </w:tr>
      <w:tr w:rsidR="008529AE" w:rsidRPr="00EA7EA9" w:rsidTr="00611A3C">
        <w:trPr>
          <w:gridAfter w:val="1"/>
          <w:wAfter w:w="23" w:type="dxa"/>
          <w:trHeight w:val="925"/>
        </w:trPr>
        <w:tc>
          <w:tcPr>
            <w:tcW w:w="6761" w:type="dxa"/>
            <w:hideMark/>
          </w:tcPr>
          <w:p w:rsidR="008529AE" w:rsidRPr="00EA7EA9" w:rsidRDefault="008529AE" w:rsidP="008529AE">
            <w:pPr>
              <w:pStyle w:val="a3"/>
              <w:tabs>
                <w:tab w:val="left" w:pos="426"/>
              </w:tabs>
              <w:rPr>
                <w:rFonts w:ascii="Times New Roman" w:hAnsi="Times New Roman"/>
                <w:i/>
                <w:color w:val="000000"/>
                <w:sz w:val="24"/>
                <w:szCs w:val="24"/>
              </w:rPr>
            </w:pPr>
            <w:r w:rsidRPr="00EA7EA9">
              <w:rPr>
                <w:rFonts w:ascii="Times New Roman" w:hAnsi="Times New Roman"/>
                <w:bCs/>
                <w:i/>
                <w:color w:val="000000"/>
                <w:sz w:val="24"/>
                <w:szCs w:val="24"/>
                <w:u w:val="single"/>
              </w:rPr>
              <w:t>Заседание №</w:t>
            </w:r>
            <w:r w:rsidR="00C942EF">
              <w:rPr>
                <w:rFonts w:ascii="Times New Roman" w:hAnsi="Times New Roman"/>
                <w:bCs/>
                <w:i/>
                <w:color w:val="000000"/>
                <w:sz w:val="24"/>
                <w:szCs w:val="24"/>
                <w:u w:val="single"/>
              </w:rPr>
              <w:t>6</w:t>
            </w:r>
          </w:p>
          <w:p w:rsidR="00C942EF" w:rsidRPr="00C942EF" w:rsidRDefault="008529AE" w:rsidP="001D1E14">
            <w:pPr>
              <w:numPr>
                <w:ilvl w:val="0"/>
                <w:numId w:val="9"/>
              </w:numPr>
              <w:tabs>
                <w:tab w:val="left" w:pos="426"/>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и утверждение локальных актов учреждения.</w:t>
            </w:r>
            <w:r w:rsidR="00C942EF">
              <w:rPr>
                <w:rFonts w:ascii="Times New Roman" w:hAnsi="Times New Roman"/>
                <w:bCs/>
                <w:color w:val="000000"/>
                <w:sz w:val="24"/>
                <w:szCs w:val="24"/>
              </w:rPr>
              <w:t xml:space="preserve"> </w:t>
            </w:r>
          </w:p>
          <w:p w:rsidR="008529AE" w:rsidRPr="00EA7EA9" w:rsidRDefault="00C942EF" w:rsidP="001D1E14">
            <w:pPr>
              <w:numPr>
                <w:ilvl w:val="0"/>
                <w:numId w:val="9"/>
              </w:numPr>
              <w:tabs>
                <w:tab w:val="left" w:pos="426"/>
              </w:tabs>
              <w:contextualSpacing/>
              <w:rPr>
                <w:rFonts w:ascii="Times New Roman" w:hAnsi="Times New Roman" w:cs="Times New Roman"/>
                <w:color w:val="000000"/>
                <w:sz w:val="24"/>
                <w:szCs w:val="24"/>
              </w:rPr>
            </w:pPr>
            <w:r>
              <w:rPr>
                <w:rFonts w:ascii="Times New Roman" w:hAnsi="Times New Roman"/>
                <w:bCs/>
                <w:color w:val="000000"/>
                <w:sz w:val="24"/>
                <w:szCs w:val="24"/>
              </w:rPr>
              <w:t>Подготовка к государственной аккредитации реализуемых образовательных программ.</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8529AE" w:rsidRPr="00EA7EA9" w:rsidTr="00611A3C">
        <w:trPr>
          <w:gridAfter w:val="1"/>
          <w:wAfter w:w="23" w:type="dxa"/>
          <w:trHeight w:val="490"/>
        </w:trPr>
        <w:tc>
          <w:tcPr>
            <w:tcW w:w="6761" w:type="dxa"/>
            <w:hideMark/>
          </w:tcPr>
          <w:p w:rsidR="008529AE" w:rsidRPr="00F3155B" w:rsidRDefault="008529AE" w:rsidP="001D1E14">
            <w:pPr>
              <w:pStyle w:val="a3"/>
              <w:numPr>
                <w:ilvl w:val="0"/>
                <w:numId w:val="9"/>
              </w:numPr>
              <w:tabs>
                <w:tab w:val="left" w:pos="426"/>
              </w:tabs>
              <w:rPr>
                <w:rFonts w:ascii="Times New Roman" w:hAnsi="Times New Roman"/>
                <w:bCs/>
                <w:i/>
                <w:color w:val="000000"/>
                <w:sz w:val="24"/>
                <w:szCs w:val="24"/>
                <w:u w:val="single"/>
              </w:rPr>
            </w:pPr>
            <w:r w:rsidRPr="00F3155B">
              <w:rPr>
                <w:rFonts w:ascii="Times New Roman" w:hAnsi="Times New Roman" w:cs="Times New Roman"/>
                <w:sz w:val="24"/>
                <w:szCs w:val="24"/>
              </w:rPr>
              <w:t xml:space="preserve">Об итогах зимней экзаменационной сессии. </w:t>
            </w:r>
            <w:r w:rsidRPr="00F3155B">
              <w:rPr>
                <w:rFonts w:ascii="Times New Roman" w:hAnsi="Times New Roman"/>
                <w:bCs/>
                <w:color w:val="000000"/>
                <w:sz w:val="24"/>
                <w:szCs w:val="24"/>
              </w:rPr>
              <w:t>Итоги успеваемости студентов заочного отделения за I семестр 2016-2017 уч. г.</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w:t>
            </w:r>
            <w:r>
              <w:rPr>
                <w:rFonts w:ascii="Times New Roman" w:hAnsi="Times New Roman"/>
                <w:color w:val="000000"/>
                <w:sz w:val="24"/>
                <w:szCs w:val="24"/>
              </w:rPr>
              <w:t>в. заочного отделения</w:t>
            </w:r>
          </w:p>
        </w:tc>
      </w:tr>
      <w:tr w:rsidR="008529AE" w:rsidRPr="00EA7EA9" w:rsidTr="00611A3C">
        <w:trPr>
          <w:gridAfter w:val="1"/>
          <w:wAfter w:w="23" w:type="dxa"/>
        </w:trPr>
        <w:tc>
          <w:tcPr>
            <w:tcW w:w="9458" w:type="dxa"/>
            <w:gridSpan w:val="2"/>
            <w:hideMark/>
          </w:tcPr>
          <w:p w:rsidR="008529AE" w:rsidRPr="00EA7EA9" w:rsidRDefault="008529AE" w:rsidP="008529AE">
            <w:pPr>
              <w:tabs>
                <w:tab w:val="left" w:pos="167"/>
              </w:tabs>
              <w:contextualSpacing/>
              <w:jc w:val="center"/>
              <w:rPr>
                <w:rFonts w:ascii="Times New Roman" w:hAnsi="Times New Roman"/>
                <w:b/>
                <w:color w:val="000000"/>
                <w:sz w:val="24"/>
                <w:szCs w:val="24"/>
              </w:rPr>
            </w:pPr>
            <w:r w:rsidRPr="00EA7EA9">
              <w:rPr>
                <w:rFonts w:ascii="Times New Roman" w:hAnsi="Times New Roman"/>
                <w:b/>
                <w:color w:val="000000"/>
                <w:sz w:val="24"/>
                <w:szCs w:val="24"/>
              </w:rPr>
              <w:t>АПРЕЛЬ</w:t>
            </w:r>
          </w:p>
        </w:tc>
      </w:tr>
      <w:tr w:rsidR="008529AE" w:rsidRPr="00EA7EA9" w:rsidTr="00611A3C">
        <w:trPr>
          <w:gridAfter w:val="1"/>
          <w:wAfter w:w="23" w:type="dxa"/>
          <w:trHeight w:val="606"/>
        </w:trPr>
        <w:tc>
          <w:tcPr>
            <w:tcW w:w="6761" w:type="dxa"/>
            <w:hideMark/>
          </w:tcPr>
          <w:p w:rsidR="008529AE" w:rsidRPr="00EA7EA9" w:rsidRDefault="008529AE" w:rsidP="008529AE">
            <w:pPr>
              <w:tabs>
                <w:tab w:val="left" w:pos="426"/>
              </w:tabs>
              <w:ind w:left="426"/>
              <w:contextualSpacing/>
              <w:outlineLvl w:val="3"/>
              <w:rPr>
                <w:rFonts w:ascii="Times New Roman" w:hAnsi="Times New Roman"/>
                <w:bCs/>
                <w:i/>
                <w:color w:val="000000"/>
                <w:sz w:val="24"/>
                <w:szCs w:val="24"/>
                <w:u w:val="single"/>
              </w:rPr>
            </w:pPr>
            <w:r w:rsidRPr="00EA7EA9">
              <w:rPr>
                <w:rFonts w:ascii="Times New Roman" w:hAnsi="Times New Roman"/>
                <w:bCs/>
                <w:i/>
                <w:color w:val="000000"/>
                <w:sz w:val="24"/>
                <w:szCs w:val="24"/>
                <w:u w:val="single"/>
              </w:rPr>
              <w:t>Заседание № </w:t>
            </w:r>
            <w:r w:rsidR="00C942EF">
              <w:rPr>
                <w:rFonts w:ascii="Times New Roman" w:hAnsi="Times New Roman"/>
                <w:bCs/>
                <w:i/>
                <w:color w:val="000000"/>
                <w:sz w:val="24"/>
                <w:szCs w:val="24"/>
                <w:u w:val="single"/>
              </w:rPr>
              <w:t>7</w:t>
            </w:r>
          </w:p>
          <w:p w:rsidR="008529AE" w:rsidRPr="00EA7EA9" w:rsidRDefault="008529AE" w:rsidP="001D1E14">
            <w:pPr>
              <w:pStyle w:val="a3"/>
              <w:numPr>
                <w:ilvl w:val="0"/>
                <w:numId w:val="10"/>
              </w:numPr>
              <w:tabs>
                <w:tab w:val="left" w:pos="426"/>
              </w:tabs>
              <w:ind w:left="426"/>
              <w:rPr>
                <w:rFonts w:ascii="Times New Roman" w:hAnsi="Times New Roman"/>
                <w:bCs/>
                <w:i/>
                <w:color w:val="000000"/>
                <w:sz w:val="24"/>
                <w:szCs w:val="24"/>
                <w:u w:val="single"/>
              </w:rPr>
            </w:pPr>
            <w:r w:rsidRPr="00EA7EA9">
              <w:rPr>
                <w:rFonts w:ascii="Times New Roman" w:hAnsi="Times New Roman"/>
                <w:color w:val="000000"/>
                <w:sz w:val="24"/>
                <w:szCs w:val="24"/>
              </w:rPr>
              <w:t>Допуск обучающихся 1 и 2 курсов к итоговой аттестации по общеобразовательной подготовке.</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УМР</w:t>
            </w:r>
          </w:p>
        </w:tc>
      </w:tr>
      <w:tr w:rsidR="008529AE" w:rsidRPr="00EA7EA9" w:rsidTr="00611A3C">
        <w:trPr>
          <w:gridAfter w:val="1"/>
          <w:wAfter w:w="23" w:type="dxa"/>
          <w:trHeight w:val="308"/>
        </w:trPr>
        <w:tc>
          <w:tcPr>
            <w:tcW w:w="6761" w:type="dxa"/>
            <w:hideMark/>
          </w:tcPr>
          <w:p w:rsidR="008529AE" w:rsidRPr="00EA7EA9" w:rsidRDefault="008529AE" w:rsidP="001D1E14">
            <w:pPr>
              <w:pStyle w:val="a3"/>
              <w:numPr>
                <w:ilvl w:val="0"/>
                <w:numId w:val="10"/>
              </w:numPr>
              <w:tabs>
                <w:tab w:val="left" w:pos="426"/>
              </w:tabs>
              <w:ind w:left="426"/>
              <w:rPr>
                <w:rFonts w:ascii="Times New Roman" w:hAnsi="Times New Roman"/>
                <w:color w:val="000000"/>
                <w:sz w:val="24"/>
                <w:szCs w:val="24"/>
              </w:rPr>
            </w:pPr>
            <w:r>
              <w:rPr>
                <w:rFonts w:ascii="Times New Roman" w:hAnsi="Times New Roman"/>
                <w:color w:val="000000"/>
                <w:sz w:val="24"/>
                <w:szCs w:val="24"/>
              </w:rPr>
              <w:t>Рассмотрение отчета о самообследовании ГБПОУ РО «ТМПТ».</w:t>
            </w:r>
          </w:p>
        </w:tc>
        <w:tc>
          <w:tcPr>
            <w:tcW w:w="2697" w:type="dxa"/>
            <w:hideMark/>
          </w:tcPr>
          <w:p w:rsidR="008529AE" w:rsidRPr="00EA7EA9" w:rsidRDefault="008529AE" w:rsidP="00C942EF">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 xml:space="preserve">Зам. директора по УПР </w:t>
            </w:r>
          </w:p>
        </w:tc>
      </w:tr>
      <w:tr w:rsidR="008529AE" w:rsidRPr="00EA7EA9" w:rsidTr="00611A3C">
        <w:trPr>
          <w:gridAfter w:val="1"/>
          <w:wAfter w:w="23" w:type="dxa"/>
        </w:trPr>
        <w:tc>
          <w:tcPr>
            <w:tcW w:w="6761" w:type="dxa"/>
            <w:hideMark/>
          </w:tcPr>
          <w:p w:rsidR="008529AE" w:rsidRPr="00EA7EA9" w:rsidRDefault="008529AE" w:rsidP="001D1E14">
            <w:pPr>
              <w:pStyle w:val="a3"/>
              <w:numPr>
                <w:ilvl w:val="0"/>
                <w:numId w:val="10"/>
              </w:numPr>
              <w:tabs>
                <w:tab w:val="left" w:pos="426"/>
              </w:tabs>
              <w:ind w:left="426" w:hanging="282"/>
              <w:rPr>
                <w:rFonts w:ascii="Times New Roman" w:hAnsi="Times New Roman"/>
                <w:color w:val="000000"/>
                <w:sz w:val="24"/>
                <w:szCs w:val="24"/>
              </w:rPr>
            </w:pPr>
            <w:r>
              <w:rPr>
                <w:rFonts w:ascii="Times New Roman" w:hAnsi="Times New Roman"/>
                <w:color w:val="000000"/>
                <w:sz w:val="24"/>
                <w:szCs w:val="24"/>
              </w:rPr>
              <w:t xml:space="preserve">Основные направления профориентационной работы учреждения. </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УВР</w:t>
            </w:r>
          </w:p>
        </w:tc>
      </w:tr>
      <w:tr w:rsidR="008529AE" w:rsidRPr="00EA7EA9" w:rsidTr="00611A3C">
        <w:trPr>
          <w:gridAfter w:val="1"/>
          <w:wAfter w:w="23" w:type="dxa"/>
        </w:trPr>
        <w:tc>
          <w:tcPr>
            <w:tcW w:w="9458" w:type="dxa"/>
            <w:gridSpan w:val="2"/>
          </w:tcPr>
          <w:p w:rsidR="008529AE" w:rsidRPr="00EA7EA9" w:rsidRDefault="008529AE" w:rsidP="008529AE">
            <w:pPr>
              <w:tabs>
                <w:tab w:val="left" w:pos="167"/>
              </w:tabs>
              <w:contextualSpacing/>
              <w:jc w:val="center"/>
              <w:rPr>
                <w:rFonts w:ascii="Times New Roman" w:hAnsi="Times New Roman"/>
                <w:b/>
                <w:color w:val="000000"/>
                <w:sz w:val="24"/>
                <w:szCs w:val="24"/>
              </w:rPr>
            </w:pPr>
            <w:r w:rsidRPr="00EA7EA9">
              <w:rPr>
                <w:rFonts w:ascii="Times New Roman" w:hAnsi="Times New Roman"/>
                <w:b/>
                <w:color w:val="000000"/>
                <w:sz w:val="24"/>
                <w:szCs w:val="24"/>
              </w:rPr>
              <w:t>МАЙ</w:t>
            </w:r>
          </w:p>
        </w:tc>
      </w:tr>
      <w:tr w:rsidR="008529AE" w:rsidRPr="00EA7EA9" w:rsidTr="00611A3C">
        <w:trPr>
          <w:gridAfter w:val="1"/>
          <w:wAfter w:w="23" w:type="dxa"/>
          <w:trHeight w:val="565"/>
        </w:trPr>
        <w:tc>
          <w:tcPr>
            <w:tcW w:w="6761" w:type="dxa"/>
            <w:hideMark/>
          </w:tcPr>
          <w:p w:rsidR="008529AE" w:rsidRPr="00EA7EA9" w:rsidRDefault="008529AE" w:rsidP="008529AE">
            <w:pPr>
              <w:tabs>
                <w:tab w:val="left" w:pos="426"/>
              </w:tabs>
              <w:ind w:left="426"/>
              <w:contextualSpacing/>
              <w:outlineLvl w:val="3"/>
              <w:rPr>
                <w:rFonts w:ascii="Times New Roman" w:hAnsi="Times New Roman"/>
                <w:bCs/>
                <w:i/>
                <w:color w:val="000000"/>
                <w:sz w:val="24"/>
                <w:szCs w:val="24"/>
                <w:u w:val="single"/>
              </w:rPr>
            </w:pPr>
            <w:r w:rsidRPr="00EA7EA9">
              <w:rPr>
                <w:rFonts w:ascii="Times New Roman" w:hAnsi="Times New Roman"/>
                <w:bCs/>
                <w:i/>
                <w:color w:val="000000"/>
                <w:sz w:val="24"/>
                <w:szCs w:val="24"/>
                <w:u w:val="single"/>
              </w:rPr>
              <w:t>Заседание № </w:t>
            </w:r>
            <w:r w:rsidR="003A68D1">
              <w:rPr>
                <w:rFonts w:ascii="Times New Roman" w:hAnsi="Times New Roman"/>
                <w:bCs/>
                <w:i/>
                <w:color w:val="000000"/>
                <w:sz w:val="24"/>
                <w:szCs w:val="24"/>
                <w:u w:val="single"/>
              </w:rPr>
              <w:t>8</w:t>
            </w:r>
          </w:p>
          <w:p w:rsidR="008529AE" w:rsidRPr="00EA7EA9" w:rsidRDefault="003A68D1" w:rsidP="001D1E14">
            <w:pPr>
              <w:pStyle w:val="a3"/>
              <w:numPr>
                <w:ilvl w:val="0"/>
                <w:numId w:val="11"/>
              </w:numPr>
              <w:tabs>
                <w:tab w:val="left" w:pos="426"/>
              </w:tabs>
              <w:rPr>
                <w:rFonts w:ascii="Times New Roman" w:hAnsi="Times New Roman"/>
                <w:bCs/>
                <w:i/>
                <w:color w:val="000000"/>
                <w:sz w:val="24"/>
                <w:szCs w:val="24"/>
                <w:u w:val="single"/>
              </w:rPr>
            </w:pPr>
            <w:r>
              <w:rPr>
                <w:rFonts w:ascii="Times New Roman" w:hAnsi="Times New Roman"/>
                <w:bCs/>
                <w:color w:val="000000"/>
                <w:sz w:val="24"/>
                <w:szCs w:val="24"/>
              </w:rPr>
              <w:t>Подготовка к проведению квалификационных экзаменов по профессиональным модулям в группах выпускников.</w:t>
            </w:r>
          </w:p>
        </w:tc>
        <w:tc>
          <w:tcPr>
            <w:tcW w:w="2697" w:type="dxa"/>
            <w:hideMark/>
          </w:tcPr>
          <w:p w:rsidR="008529AE" w:rsidRPr="00EA7EA9" w:rsidRDefault="008529AE" w:rsidP="00207290">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w:t>
            </w:r>
            <w:r w:rsidR="00207290">
              <w:rPr>
                <w:rFonts w:ascii="Times New Roman" w:hAnsi="Times New Roman"/>
                <w:color w:val="000000"/>
                <w:sz w:val="24"/>
                <w:szCs w:val="24"/>
              </w:rPr>
              <w:t>П</w:t>
            </w:r>
            <w:r w:rsidRPr="00EA7EA9">
              <w:rPr>
                <w:rFonts w:ascii="Times New Roman" w:hAnsi="Times New Roman"/>
                <w:color w:val="000000"/>
                <w:sz w:val="24"/>
                <w:szCs w:val="24"/>
              </w:rPr>
              <w:t>Р</w:t>
            </w:r>
          </w:p>
        </w:tc>
      </w:tr>
      <w:tr w:rsidR="008529AE" w:rsidRPr="00EA7EA9" w:rsidTr="00611A3C">
        <w:trPr>
          <w:gridAfter w:val="1"/>
          <w:wAfter w:w="23" w:type="dxa"/>
        </w:trPr>
        <w:tc>
          <w:tcPr>
            <w:tcW w:w="6761" w:type="dxa"/>
          </w:tcPr>
          <w:p w:rsidR="008529AE" w:rsidRPr="00EA7EA9" w:rsidRDefault="003A68D1" w:rsidP="001D1E14">
            <w:pPr>
              <w:pStyle w:val="a3"/>
              <w:numPr>
                <w:ilvl w:val="0"/>
                <w:numId w:val="7"/>
              </w:numPr>
              <w:tabs>
                <w:tab w:val="left" w:pos="426"/>
              </w:tabs>
              <w:rPr>
                <w:rFonts w:ascii="Times New Roman" w:hAnsi="Times New Roman"/>
                <w:color w:val="000000"/>
                <w:sz w:val="24"/>
                <w:szCs w:val="24"/>
              </w:rPr>
            </w:pPr>
            <w:r>
              <w:rPr>
                <w:rFonts w:ascii="Times New Roman" w:hAnsi="Times New Roman"/>
                <w:color w:val="000000"/>
                <w:sz w:val="24"/>
                <w:szCs w:val="24"/>
              </w:rPr>
              <w:t>Подготовка к государственной итоговой аттестации.</w:t>
            </w:r>
          </w:p>
        </w:tc>
        <w:tc>
          <w:tcPr>
            <w:tcW w:w="2697" w:type="dxa"/>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8529AE" w:rsidRPr="00EA7EA9" w:rsidTr="00611A3C">
        <w:trPr>
          <w:gridAfter w:val="1"/>
          <w:wAfter w:w="23" w:type="dxa"/>
        </w:trPr>
        <w:tc>
          <w:tcPr>
            <w:tcW w:w="6761" w:type="dxa"/>
            <w:hideMark/>
          </w:tcPr>
          <w:p w:rsidR="008529AE" w:rsidRPr="00EA7EA9" w:rsidRDefault="008529AE" w:rsidP="001D1E14">
            <w:pPr>
              <w:pStyle w:val="a3"/>
              <w:numPr>
                <w:ilvl w:val="0"/>
                <w:numId w:val="7"/>
              </w:numPr>
              <w:tabs>
                <w:tab w:val="left" w:pos="426"/>
              </w:tabs>
              <w:rPr>
                <w:rFonts w:ascii="Times New Roman" w:hAnsi="Times New Roman"/>
                <w:bCs/>
                <w:i/>
                <w:color w:val="000000"/>
                <w:sz w:val="24"/>
                <w:szCs w:val="24"/>
                <w:u w:val="single"/>
              </w:rPr>
            </w:pPr>
            <w:r>
              <w:rPr>
                <w:rFonts w:ascii="Times New Roman" w:hAnsi="Times New Roman"/>
                <w:bCs/>
                <w:color w:val="000000"/>
                <w:sz w:val="24"/>
                <w:szCs w:val="24"/>
              </w:rPr>
              <w:t>Анализ работы педколлектива по подготовке обучающихся, претендующих на получение дипломов с отличием.</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УМР</w:t>
            </w:r>
          </w:p>
        </w:tc>
      </w:tr>
      <w:tr w:rsidR="00270A53" w:rsidRPr="00EA7EA9" w:rsidTr="00611A3C">
        <w:trPr>
          <w:gridAfter w:val="1"/>
          <w:wAfter w:w="23" w:type="dxa"/>
        </w:trPr>
        <w:tc>
          <w:tcPr>
            <w:tcW w:w="6761" w:type="dxa"/>
          </w:tcPr>
          <w:p w:rsidR="00270A53" w:rsidRDefault="00270A53" w:rsidP="001D1E14">
            <w:pPr>
              <w:pStyle w:val="a3"/>
              <w:numPr>
                <w:ilvl w:val="0"/>
                <w:numId w:val="7"/>
              </w:numPr>
              <w:tabs>
                <w:tab w:val="left" w:pos="426"/>
              </w:tabs>
              <w:rPr>
                <w:rFonts w:ascii="Times New Roman" w:hAnsi="Times New Roman"/>
                <w:bCs/>
                <w:color w:val="000000"/>
                <w:sz w:val="24"/>
                <w:szCs w:val="24"/>
              </w:rPr>
            </w:pPr>
            <w:r>
              <w:rPr>
                <w:rFonts w:ascii="Times New Roman" w:hAnsi="Times New Roman"/>
                <w:bCs/>
                <w:color w:val="000000"/>
                <w:sz w:val="24"/>
                <w:szCs w:val="24"/>
              </w:rPr>
              <w:t>Панорама деятельности работы мастера п/о, классного руководителя в рамках воспитательной системы техниукма».</w:t>
            </w:r>
          </w:p>
        </w:tc>
        <w:tc>
          <w:tcPr>
            <w:tcW w:w="2697" w:type="dxa"/>
          </w:tcPr>
          <w:p w:rsidR="00270A53" w:rsidRPr="00EA7EA9" w:rsidRDefault="00270A53" w:rsidP="008529AE">
            <w:pPr>
              <w:tabs>
                <w:tab w:val="left" w:pos="167"/>
              </w:tabs>
              <w:contextualSpacing/>
              <w:rPr>
                <w:rFonts w:ascii="Times New Roman" w:hAnsi="Times New Roman"/>
                <w:color w:val="000000"/>
                <w:sz w:val="24"/>
                <w:szCs w:val="24"/>
              </w:rPr>
            </w:pPr>
            <w:r>
              <w:rPr>
                <w:rFonts w:ascii="Times New Roman" w:hAnsi="Times New Roman"/>
                <w:color w:val="000000"/>
                <w:sz w:val="24"/>
                <w:szCs w:val="24"/>
              </w:rPr>
              <w:t>Зам. директора по УВР, мастера п/о</w:t>
            </w:r>
          </w:p>
        </w:tc>
      </w:tr>
      <w:tr w:rsidR="003A68D1" w:rsidRPr="00EA7EA9" w:rsidTr="00611A3C">
        <w:trPr>
          <w:gridAfter w:val="1"/>
          <w:wAfter w:w="23" w:type="dxa"/>
        </w:trPr>
        <w:tc>
          <w:tcPr>
            <w:tcW w:w="6761" w:type="dxa"/>
          </w:tcPr>
          <w:p w:rsidR="003A68D1" w:rsidRDefault="003A68D1" w:rsidP="001D1E14">
            <w:pPr>
              <w:pStyle w:val="a3"/>
              <w:numPr>
                <w:ilvl w:val="0"/>
                <w:numId w:val="7"/>
              </w:numPr>
              <w:tabs>
                <w:tab w:val="left" w:pos="426"/>
              </w:tabs>
              <w:rPr>
                <w:rFonts w:ascii="Times New Roman" w:hAnsi="Times New Roman"/>
                <w:bCs/>
                <w:color w:val="000000"/>
                <w:sz w:val="24"/>
                <w:szCs w:val="24"/>
              </w:rPr>
            </w:pPr>
            <w:r>
              <w:rPr>
                <w:rFonts w:ascii="Times New Roman" w:hAnsi="Times New Roman"/>
                <w:bCs/>
                <w:color w:val="000000"/>
                <w:sz w:val="24"/>
                <w:szCs w:val="24"/>
              </w:rPr>
              <w:t>Подготовка к летней экзаменационной сессии на заочном отделении.</w:t>
            </w:r>
          </w:p>
        </w:tc>
        <w:tc>
          <w:tcPr>
            <w:tcW w:w="2697" w:type="dxa"/>
          </w:tcPr>
          <w:p w:rsidR="003A68D1" w:rsidRPr="00EA7EA9" w:rsidRDefault="003A68D1"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За</w:t>
            </w:r>
            <w:r>
              <w:rPr>
                <w:rFonts w:ascii="Times New Roman" w:hAnsi="Times New Roman"/>
                <w:color w:val="000000"/>
                <w:sz w:val="24"/>
                <w:szCs w:val="24"/>
              </w:rPr>
              <w:t>в. заочного отделения</w:t>
            </w:r>
          </w:p>
        </w:tc>
      </w:tr>
      <w:tr w:rsidR="008529AE" w:rsidRPr="00EA7EA9" w:rsidTr="00611A3C">
        <w:trPr>
          <w:gridAfter w:val="1"/>
          <w:wAfter w:w="23" w:type="dxa"/>
          <w:trHeight w:val="244"/>
        </w:trPr>
        <w:tc>
          <w:tcPr>
            <w:tcW w:w="9458" w:type="dxa"/>
            <w:gridSpan w:val="2"/>
            <w:hideMark/>
          </w:tcPr>
          <w:p w:rsidR="008529AE" w:rsidRPr="00EA7EA9" w:rsidRDefault="008529AE" w:rsidP="008529AE">
            <w:pPr>
              <w:tabs>
                <w:tab w:val="left" w:pos="167"/>
              </w:tabs>
              <w:contextualSpacing/>
              <w:jc w:val="center"/>
              <w:rPr>
                <w:rFonts w:ascii="Times New Roman" w:hAnsi="Times New Roman"/>
                <w:b/>
                <w:color w:val="000000"/>
                <w:sz w:val="24"/>
                <w:szCs w:val="24"/>
              </w:rPr>
            </w:pPr>
            <w:r w:rsidRPr="00EA7EA9">
              <w:rPr>
                <w:rFonts w:ascii="Times New Roman" w:hAnsi="Times New Roman"/>
                <w:b/>
                <w:color w:val="000000"/>
                <w:sz w:val="24"/>
                <w:szCs w:val="24"/>
              </w:rPr>
              <w:t>ИЮНЬ</w:t>
            </w:r>
          </w:p>
        </w:tc>
      </w:tr>
      <w:tr w:rsidR="008529AE" w:rsidRPr="00EA7EA9" w:rsidTr="00C1691D">
        <w:trPr>
          <w:gridAfter w:val="1"/>
          <w:wAfter w:w="23" w:type="dxa"/>
          <w:trHeight w:val="803"/>
        </w:trPr>
        <w:tc>
          <w:tcPr>
            <w:tcW w:w="6761" w:type="dxa"/>
            <w:hideMark/>
          </w:tcPr>
          <w:p w:rsidR="008529AE" w:rsidRPr="00EA7EA9" w:rsidRDefault="008529AE" w:rsidP="008529AE">
            <w:pPr>
              <w:pStyle w:val="a3"/>
              <w:tabs>
                <w:tab w:val="left" w:pos="426"/>
              </w:tabs>
              <w:ind w:left="567"/>
              <w:outlineLvl w:val="3"/>
              <w:rPr>
                <w:rFonts w:ascii="Times New Roman" w:hAnsi="Times New Roman"/>
                <w:bCs/>
                <w:i/>
                <w:color w:val="000000"/>
                <w:sz w:val="24"/>
                <w:szCs w:val="24"/>
                <w:u w:val="single"/>
              </w:rPr>
            </w:pPr>
            <w:r w:rsidRPr="00EA7EA9">
              <w:rPr>
                <w:rFonts w:ascii="Times New Roman" w:hAnsi="Times New Roman"/>
                <w:bCs/>
                <w:i/>
                <w:color w:val="000000"/>
                <w:sz w:val="24"/>
                <w:szCs w:val="24"/>
                <w:u w:val="single"/>
              </w:rPr>
              <w:t>Заседание № </w:t>
            </w:r>
            <w:r w:rsidR="003A68D1">
              <w:rPr>
                <w:rFonts w:ascii="Times New Roman" w:hAnsi="Times New Roman"/>
                <w:bCs/>
                <w:i/>
                <w:color w:val="000000"/>
                <w:sz w:val="24"/>
                <w:szCs w:val="24"/>
                <w:u w:val="single"/>
              </w:rPr>
              <w:t>9</w:t>
            </w:r>
          </w:p>
          <w:p w:rsidR="008529AE" w:rsidRPr="00EA7EA9" w:rsidRDefault="008529AE" w:rsidP="001D1E14">
            <w:pPr>
              <w:pStyle w:val="a3"/>
              <w:numPr>
                <w:ilvl w:val="0"/>
                <w:numId w:val="13"/>
              </w:numPr>
              <w:tabs>
                <w:tab w:val="left" w:pos="426"/>
              </w:tabs>
              <w:ind w:left="426"/>
              <w:rPr>
                <w:rFonts w:ascii="Times New Roman" w:hAnsi="Times New Roman"/>
                <w:color w:val="000000"/>
                <w:sz w:val="24"/>
                <w:szCs w:val="24"/>
              </w:rPr>
            </w:pPr>
            <w:r w:rsidRPr="00EA7EA9">
              <w:rPr>
                <w:rFonts w:ascii="Times New Roman" w:hAnsi="Times New Roman"/>
                <w:color w:val="000000"/>
                <w:sz w:val="24"/>
                <w:szCs w:val="24"/>
              </w:rPr>
              <w:t>Анализ результатов работы учреждения за 201</w:t>
            </w:r>
            <w:r>
              <w:rPr>
                <w:rFonts w:ascii="Times New Roman" w:hAnsi="Times New Roman"/>
                <w:color w:val="000000"/>
                <w:sz w:val="24"/>
                <w:szCs w:val="24"/>
              </w:rPr>
              <w:t>5</w:t>
            </w:r>
            <w:r w:rsidRPr="00EA7EA9">
              <w:rPr>
                <w:rFonts w:ascii="Times New Roman" w:hAnsi="Times New Roman"/>
                <w:color w:val="000000"/>
                <w:sz w:val="24"/>
                <w:szCs w:val="24"/>
              </w:rPr>
              <w:t>-201</w:t>
            </w:r>
            <w:r>
              <w:rPr>
                <w:rFonts w:ascii="Times New Roman" w:hAnsi="Times New Roman"/>
                <w:color w:val="000000"/>
                <w:sz w:val="24"/>
                <w:szCs w:val="24"/>
              </w:rPr>
              <w:t>6</w:t>
            </w:r>
            <w:r w:rsidRPr="00EA7EA9">
              <w:rPr>
                <w:rFonts w:ascii="Times New Roman" w:hAnsi="Times New Roman"/>
                <w:color w:val="000000"/>
                <w:sz w:val="24"/>
                <w:szCs w:val="24"/>
              </w:rPr>
              <w:t xml:space="preserve"> уч. г.</w:t>
            </w:r>
          </w:p>
        </w:tc>
        <w:tc>
          <w:tcPr>
            <w:tcW w:w="2697" w:type="dxa"/>
            <w:hideMark/>
          </w:tcPr>
          <w:p w:rsidR="008529AE" w:rsidRPr="00EA7EA9" w:rsidRDefault="008529AE" w:rsidP="008529AE">
            <w:pPr>
              <w:tabs>
                <w:tab w:val="left" w:pos="167"/>
              </w:tabs>
              <w:contextualSpacing/>
              <w:rPr>
                <w:rFonts w:ascii="Times New Roman" w:hAnsi="Times New Roman"/>
                <w:color w:val="000000"/>
                <w:sz w:val="24"/>
                <w:szCs w:val="24"/>
              </w:rPr>
            </w:pPr>
            <w:r w:rsidRPr="00EA7EA9">
              <w:rPr>
                <w:rFonts w:ascii="Times New Roman" w:hAnsi="Times New Roman"/>
                <w:color w:val="000000"/>
                <w:sz w:val="24"/>
                <w:szCs w:val="24"/>
              </w:rPr>
              <w:t>Директор</w:t>
            </w:r>
          </w:p>
        </w:tc>
      </w:tr>
      <w:tr w:rsidR="008529AE" w:rsidRPr="00EA7EA9" w:rsidTr="00C1691D">
        <w:trPr>
          <w:gridAfter w:val="1"/>
          <w:wAfter w:w="23" w:type="dxa"/>
          <w:trHeight w:val="534"/>
        </w:trPr>
        <w:tc>
          <w:tcPr>
            <w:tcW w:w="6761" w:type="dxa"/>
          </w:tcPr>
          <w:p w:rsidR="008529AE" w:rsidRPr="00EA7EA9" w:rsidRDefault="008529AE" w:rsidP="001D1E14">
            <w:pPr>
              <w:numPr>
                <w:ilvl w:val="0"/>
                <w:numId w:val="12"/>
              </w:numPr>
              <w:tabs>
                <w:tab w:val="clear" w:pos="720"/>
                <w:tab w:val="left" w:pos="426"/>
              </w:tabs>
              <w:ind w:left="567"/>
              <w:contextualSpacing/>
              <w:rPr>
                <w:rFonts w:ascii="Times New Roman" w:hAnsi="Times New Roman"/>
                <w:color w:val="000000"/>
                <w:sz w:val="24"/>
                <w:szCs w:val="24"/>
              </w:rPr>
            </w:pPr>
            <w:r w:rsidRPr="00EA7EA9">
              <w:rPr>
                <w:rFonts w:ascii="Times New Roman" w:hAnsi="Times New Roman"/>
                <w:color w:val="000000"/>
                <w:sz w:val="24"/>
                <w:szCs w:val="24"/>
              </w:rPr>
              <w:t>Выполнение плана мероприятий по</w:t>
            </w:r>
            <w:r>
              <w:rPr>
                <w:rFonts w:ascii="Times New Roman" w:hAnsi="Times New Roman"/>
                <w:color w:val="000000"/>
                <w:sz w:val="24"/>
                <w:szCs w:val="24"/>
              </w:rPr>
              <w:t xml:space="preserve"> </w:t>
            </w:r>
            <w:r w:rsidRPr="00EA7EA9">
              <w:rPr>
                <w:rFonts w:ascii="Times New Roman" w:hAnsi="Times New Roman"/>
                <w:color w:val="000000"/>
                <w:sz w:val="24"/>
                <w:szCs w:val="24"/>
              </w:rPr>
              <w:t>Программе развития учреждения.</w:t>
            </w:r>
          </w:p>
        </w:tc>
        <w:tc>
          <w:tcPr>
            <w:tcW w:w="2697" w:type="dxa"/>
          </w:tcPr>
          <w:p w:rsidR="008529AE" w:rsidRPr="00EA7EA9" w:rsidRDefault="008529AE" w:rsidP="008529AE">
            <w:pPr>
              <w:tabs>
                <w:tab w:val="left" w:pos="157"/>
              </w:tabs>
              <w:ind w:left="1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207290" w:rsidRPr="00EA7EA9" w:rsidTr="00C1691D">
        <w:trPr>
          <w:gridAfter w:val="1"/>
          <w:wAfter w:w="23" w:type="dxa"/>
          <w:trHeight w:val="534"/>
        </w:trPr>
        <w:tc>
          <w:tcPr>
            <w:tcW w:w="6761" w:type="dxa"/>
          </w:tcPr>
          <w:p w:rsidR="00207290" w:rsidRPr="00EA7EA9" w:rsidRDefault="00207290" w:rsidP="001D1E14">
            <w:pPr>
              <w:numPr>
                <w:ilvl w:val="0"/>
                <w:numId w:val="12"/>
              </w:numPr>
              <w:tabs>
                <w:tab w:val="left" w:pos="426"/>
              </w:tabs>
              <w:contextualSpacing/>
              <w:rPr>
                <w:rFonts w:ascii="Times New Roman" w:hAnsi="Times New Roman"/>
                <w:color w:val="000000"/>
                <w:sz w:val="24"/>
                <w:szCs w:val="24"/>
              </w:rPr>
            </w:pPr>
            <w:r w:rsidRPr="00207290">
              <w:rPr>
                <w:rFonts w:ascii="Times New Roman" w:hAnsi="Times New Roman"/>
                <w:color w:val="000000"/>
                <w:sz w:val="24"/>
                <w:szCs w:val="24"/>
              </w:rPr>
              <w:t>Мониторинг качества обучения студен</w:t>
            </w:r>
            <w:r>
              <w:rPr>
                <w:rFonts w:ascii="Times New Roman" w:hAnsi="Times New Roman"/>
                <w:color w:val="000000"/>
                <w:sz w:val="24"/>
                <w:szCs w:val="24"/>
              </w:rPr>
              <w:t>тов и обучающихся за 2016-2017 уч.г.</w:t>
            </w:r>
          </w:p>
        </w:tc>
        <w:tc>
          <w:tcPr>
            <w:tcW w:w="2697" w:type="dxa"/>
          </w:tcPr>
          <w:p w:rsidR="00207290" w:rsidRPr="00EA7EA9" w:rsidRDefault="00207290" w:rsidP="008529AE">
            <w:pPr>
              <w:tabs>
                <w:tab w:val="left" w:pos="157"/>
              </w:tabs>
              <w:ind w:left="1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УМР</w:t>
            </w:r>
          </w:p>
        </w:tc>
      </w:tr>
      <w:tr w:rsidR="008529AE" w:rsidRPr="00EA7EA9" w:rsidTr="003A68D1">
        <w:trPr>
          <w:gridAfter w:val="1"/>
          <w:wAfter w:w="23" w:type="dxa"/>
          <w:trHeight w:val="382"/>
        </w:trPr>
        <w:tc>
          <w:tcPr>
            <w:tcW w:w="6761" w:type="dxa"/>
          </w:tcPr>
          <w:p w:rsidR="008529AE" w:rsidRPr="00EA7EA9" w:rsidRDefault="008529AE" w:rsidP="001D1E14">
            <w:pPr>
              <w:numPr>
                <w:ilvl w:val="0"/>
                <w:numId w:val="12"/>
              </w:numPr>
              <w:tabs>
                <w:tab w:val="clear" w:pos="720"/>
                <w:tab w:val="left" w:pos="426"/>
              </w:tabs>
              <w:ind w:left="567"/>
              <w:contextualSpacing/>
              <w:rPr>
                <w:rFonts w:ascii="Times New Roman" w:hAnsi="Times New Roman"/>
                <w:color w:val="000000"/>
                <w:sz w:val="24"/>
                <w:szCs w:val="24"/>
              </w:rPr>
            </w:pPr>
            <w:r w:rsidRPr="00EA7EA9">
              <w:rPr>
                <w:rFonts w:ascii="Times New Roman" w:hAnsi="Times New Roman"/>
                <w:color w:val="000000"/>
                <w:sz w:val="24"/>
                <w:szCs w:val="24"/>
              </w:rPr>
              <w:t>Итоги воспитательно</w:t>
            </w:r>
            <w:r w:rsidR="003A68D1">
              <w:rPr>
                <w:rFonts w:ascii="Times New Roman" w:hAnsi="Times New Roman"/>
                <w:color w:val="000000"/>
                <w:sz w:val="24"/>
                <w:szCs w:val="24"/>
              </w:rPr>
              <w:t>й работы в 2016-2017 уч.г.</w:t>
            </w:r>
          </w:p>
        </w:tc>
        <w:tc>
          <w:tcPr>
            <w:tcW w:w="2697" w:type="dxa"/>
          </w:tcPr>
          <w:p w:rsidR="008529AE" w:rsidRPr="00EA7EA9" w:rsidRDefault="008529AE" w:rsidP="008529AE">
            <w:pPr>
              <w:tabs>
                <w:tab w:val="left" w:pos="157"/>
              </w:tabs>
              <w:ind w:left="1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УВР</w:t>
            </w:r>
          </w:p>
        </w:tc>
      </w:tr>
      <w:tr w:rsidR="008529AE" w:rsidRPr="00EA7EA9" w:rsidTr="00C1691D">
        <w:trPr>
          <w:gridAfter w:val="1"/>
          <w:wAfter w:w="23" w:type="dxa"/>
          <w:trHeight w:val="1083"/>
        </w:trPr>
        <w:tc>
          <w:tcPr>
            <w:tcW w:w="6761" w:type="dxa"/>
            <w:hideMark/>
          </w:tcPr>
          <w:p w:rsidR="008529AE" w:rsidRPr="00EA7EA9" w:rsidRDefault="008529AE" w:rsidP="001D1E14">
            <w:pPr>
              <w:pStyle w:val="a3"/>
              <w:numPr>
                <w:ilvl w:val="0"/>
                <w:numId w:val="12"/>
              </w:numPr>
              <w:tabs>
                <w:tab w:val="clear" w:pos="720"/>
              </w:tabs>
              <w:ind w:left="567"/>
              <w:rPr>
                <w:rFonts w:ascii="Times New Roman" w:eastAsia="Times New Roman" w:hAnsi="Times New Roman" w:cs="Times New Roman"/>
                <w:sz w:val="24"/>
                <w:szCs w:val="24"/>
              </w:rPr>
            </w:pPr>
            <w:r w:rsidRPr="00EA7EA9">
              <w:rPr>
                <w:rFonts w:ascii="Times New Roman" w:eastAsia="Times New Roman" w:hAnsi="Times New Roman" w:cs="Times New Roman"/>
                <w:sz w:val="24"/>
                <w:szCs w:val="24"/>
              </w:rPr>
              <w:t xml:space="preserve">Результаты </w:t>
            </w:r>
            <w:r w:rsidR="00207290">
              <w:rPr>
                <w:rFonts w:ascii="Times New Roman" w:eastAsia="Times New Roman" w:hAnsi="Times New Roman" w:cs="Times New Roman"/>
                <w:sz w:val="24"/>
                <w:szCs w:val="24"/>
              </w:rPr>
              <w:t xml:space="preserve">государственной </w:t>
            </w:r>
            <w:r w:rsidRPr="00EA7EA9">
              <w:rPr>
                <w:rFonts w:ascii="Times New Roman" w:eastAsia="Times New Roman" w:hAnsi="Times New Roman" w:cs="Times New Roman"/>
                <w:sz w:val="24"/>
                <w:szCs w:val="24"/>
              </w:rPr>
              <w:t>итоговой аттестации.</w:t>
            </w:r>
          </w:p>
          <w:p w:rsidR="00207290" w:rsidRPr="00207290" w:rsidRDefault="008529AE" w:rsidP="00207290">
            <w:pPr>
              <w:pStyle w:val="a3"/>
              <w:ind w:left="567"/>
              <w:rPr>
                <w:rFonts w:ascii="Times New Roman" w:eastAsia="Times New Roman" w:hAnsi="Times New Roman" w:cs="Times New Roman"/>
                <w:sz w:val="24"/>
                <w:szCs w:val="24"/>
              </w:rPr>
            </w:pPr>
            <w:r w:rsidRPr="00EA7EA9">
              <w:rPr>
                <w:rFonts w:ascii="Times New Roman" w:eastAsia="Times New Roman" w:hAnsi="Times New Roman" w:cs="Times New Roman"/>
                <w:sz w:val="24"/>
                <w:szCs w:val="24"/>
              </w:rPr>
              <w:t>Перевод обучающихся на следующий курс обучения.</w:t>
            </w:r>
            <w:r w:rsidR="00207290">
              <w:t xml:space="preserve"> </w:t>
            </w:r>
            <w:r w:rsidR="00207290" w:rsidRPr="00207290">
              <w:rPr>
                <w:rFonts w:ascii="Times New Roman" w:eastAsia="Times New Roman" w:hAnsi="Times New Roman" w:cs="Times New Roman"/>
                <w:sz w:val="24"/>
                <w:szCs w:val="24"/>
              </w:rPr>
              <w:t>Отчисление обучающихся</w:t>
            </w:r>
            <w:r w:rsidR="00207290">
              <w:rPr>
                <w:rFonts w:ascii="Times New Roman" w:eastAsia="Times New Roman" w:hAnsi="Times New Roman" w:cs="Times New Roman"/>
                <w:sz w:val="24"/>
                <w:szCs w:val="24"/>
              </w:rPr>
              <w:t>,</w:t>
            </w:r>
            <w:r w:rsidR="00207290" w:rsidRPr="00207290">
              <w:rPr>
                <w:rFonts w:ascii="Times New Roman" w:eastAsia="Times New Roman" w:hAnsi="Times New Roman" w:cs="Times New Roman"/>
                <w:sz w:val="24"/>
                <w:szCs w:val="24"/>
              </w:rPr>
              <w:t xml:space="preserve"> прошедших итоговую аттестацию</w:t>
            </w:r>
            <w:r w:rsidR="00207290">
              <w:rPr>
                <w:rFonts w:ascii="Times New Roman" w:eastAsia="Times New Roman" w:hAnsi="Times New Roman" w:cs="Times New Roman"/>
                <w:sz w:val="24"/>
                <w:szCs w:val="24"/>
              </w:rPr>
              <w:t>.</w:t>
            </w:r>
          </w:p>
          <w:p w:rsidR="008529AE" w:rsidRPr="00EA7EA9" w:rsidRDefault="008529AE" w:rsidP="00207290">
            <w:pPr>
              <w:pStyle w:val="a3"/>
              <w:ind w:left="567"/>
              <w:rPr>
                <w:rFonts w:ascii="Times New Roman" w:hAnsi="Times New Roman"/>
                <w:color w:val="000000"/>
                <w:sz w:val="24"/>
                <w:szCs w:val="24"/>
              </w:rPr>
            </w:pPr>
            <w:r w:rsidRPr="00EA7EA9">
              <w:rPr>
                <w:rFonts w:ascii="Times New Roman" w:eastAsia="Times New Roman" w:hAnsi="Times New Roman" w:cs="Times New Roman"/>
                <w:sz w:val="24"/>
                <w:szCs w:val="24"/>
              </w:rPr>
              <w:t>Планирование контингента обучающихся на 201</w:t>
            </w:r>
            <w:r w:rsidR="00207290">
              <w:rPr>
                <w:rFonts w:ascii="Times New Roman" w:eastAsia="Times New Roman" w:hAnsi="Times New Roman" w:cs="Times New Roman"/>
                <w:sz w:val="24"/>
                <w:szCs w:val="24"/>
              </w:rPr>
              <w:t>7</w:t>
            </w:r>
            <w:r w:rsidRPr="00EA7EA9">
              <w:rPr>
                <w:rFonts w:ascii="Times New Roman" w:eastAsia="Times New Roman" w:hAnsi="Times New Roman" w:cs="Times New Roman"/>
                <w:sz w:val="24"/>
                <w:szCs w:val="24"/>
              </w:rPr>
              <w:t>-201</w:t>
            </w:r>
            <w:r w:rsidR="00207290">
              <w:rPr>
                <w:rFonts w:ascii="Times New Roman" w:eastAsia="Times New Roman" w:hAnsi="Times New Roman" w:cs="Times New Roman"/>
                <w:sz w:val="24"/>
                <w:szCs w:val="24"/>
              </w:rPr>
              <w:t>8</w:t>
            </w:r>
            <w:r w:rsidRPr="00EA7EA9">
              <w:rPr>
                <w:rFonts w:ascii="Times New Roman" w:eastAsia="Times New Roman" w:hAnsi="Times New Roman" w:cs="Times New Roman"/>
                <w:sz w:val="24"/>
                <w:szCs w:val="24"/>
              </w:rPr>
              <w:t xml:space="preserve"> уч.год.</w:t>
            </w:r>
          </w:p>
        </w:tc>
        <w:tc>
          <w:tcPr>
            <w:tcW w:w="2697" w:type="dxa"/>
            <w:hideMark/>
          </w:tcPr>
          <w:p w:rsidR="008529AE" w:rsidRPr="00EA7EA9" w:rsidRDefault="008529AE" w:rsidP="008529AE">
            <w:pPr>
              <w:tabs>
                <w:tab w:val="left" w:pos="157"/>
              </w:tabs>
              <w:ind w:left="1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УПР</w:t>
            </w:r>
          </w:p>
        </w:tc>
      </w:tr>
      <w:tr w:rsidR="008529AE" w:rsidRPr="00EA7EA9" w:rsidTr="00C1691D">
        <w:trPr>
          <w:gridAfter w:val="1"/>
          <w:wAfter w:w="23" w:type="dxa"/>
        </w:trPr>
        <w:tc>
          <w:tcPr>
            <w:tcW w:w="6761" w:type="dxa"/>
          </w:tcPr>
          <w:p w:rsidR="008529AE" w:rsidRPr="00EA7EA9" w:rsidRDefault="008529AE" w:rsidP="001D1E14">
            <w:pPr>
              <w:pStyle w:val="a3"/>
              <w:numPr>
                <w:ilvl w:val="0"/>
                <w:numId w:val="12"/>
              </w:numPr>
              <w:tabs>
                <w:tab w:val="clear" w:pos="720"/>
              </w:tabs>
              <w:ind w:left="567"/>
              <w:rPr>
                <w:rFonts w:ascii="Times New Roman" w:hAnsi="Times New Roman"/>
                <w:color w:val="000000"/>
                <w:sz w:val="24"/>
                <w:szCs w:val="24"/>
              </w:rPr>
            </w:pPr>
            <w:r w:rsidRPr="00EA7EA9">
              <w:rPr>
                <w:rFonts w:ascii="Times New Roman" w:hAnsi="Times New Roman"/>
                <w:color w:val="000000"/>
                <w:sz w:val="24"/>
                <w:szCs w:val="24"/>
              </w:rPr>
              <w:t>Распределение педагогической нагрузки  на 201</w:t>
            </w:r>
            <w:r w:rsidR="00207290">
              <w:rPr>
                <w:rFonts w:ascii="Times New Roman" w:hAnsi="Times New Roman"/>
                <w:color w:val="000000"/>
                <w:sz w:val="24"/>
                <w:szCs w:val="24"/>
              </w:rPr>
              <w:t>7</w:t>
            </w:r>
            <w:r w:rsidRPr="00EA7EA9">
              <w:rPr>
                <w:rFonts w:ascii="Times New Roman" w:hAnsi="Times New Roman"/>
                <w:color w:val="000000"/>
                <w:sz w:val="24"/>
                <w:szCs w:val="24"/>
              </w:rPr>
              <w:t>-201</w:t>
            </w:r>
            <w:r w:rsidR="00207290">
              <w:rPr>
                <w:rFonts w:ascii="Times New Roman" w:hAnsi="Times New Roman"/>
                <w:color w:val="000000"/>
                <w:sz w:val="24"/>
                <w:szCs w:val="24"/>
              </w:rPr>
              <w:t>8</w:t>
            </w:r>
            <w:r w:rsidRPr="00EA7EA9">
              <w:rPr>
                <w:rFonts w:ascii="Times New Roman" w:hAnsi="Times New Roman"/>
                <w:color w:val="000000"/>
                <w:sz w:val="24"/>
                <w:szCs w:val="24"/>
              </w:rPr>
              <w:t xml:space="preserve"> уч. год.</w:t>
            </w:r>
          </w:p>
        </w:tc>
        <w:tc>
          <w:tcPr>
            <w:tcW w:w="2697" w:type="dxa"/>
            <w:hideMark/>
          </w:tcPr>
          <w:p w:rsidR="008529AE" w:rsidRPr="00EA7EA9" w:rsidRDefault="008529AE" w:rsidP="008529AE">
            <w:pPr>
              <w:tabs>
                <w:tab w:val="left" w:pos="157"/>
              </w:tabs>
              <w:ind w:left="15"/>
              <w:contextualSpacing/>
              <w:rPr>
                <w:rFonts w:ascii="Times New Roman" w:hAnsi="Times New Roman"/>
                <w:color w:val="000000"/>
                <w:sz w:val="24"/>
                <w:szCs w:val="24"/>
              </w:rPr>
            </w:pPr>
            <w:r w:rsidRPr="00EA7EA9">
              <w:rPr>
                <w:rFonts w:ascii="Times New Roman" w:hAnsi="Times New Roman"/>
                <w:color w:val="000000"/>
                <w:sz w:val="24"/>
                <w:szCs w:val="24"/>
              </w:rPr>
              <w:t>Зам. директора по УМР</w:t>
            </w:r>
          </w:p>
        </w:tc>
      </w:tr>
      <w:tr w:rsidR="003A68D1" w:rsidRPr="00EA7EA9" w:rsidTr="00C1691D">
        <w:trPr>
          <w:gridAfter w:val="1"/>
          <w:wAfter w:w="23" w:type="dxa"/>
        </w:trPr>
        <w:tc>
          <w:tcPr>
            <w:tcW w:w="6761" w:type="dxa"/>
          </w:tcPr>
          <w:p w:rsidR="003A68D1" w:rsidRPr="00EA7EA9" w:rsidRDefault="003A68D1" w:rsidP="001D1E14">
            <w:pPr>
              <w:pStyle w:val="a3"/>
              <w:numPr>
                <w:ilvl w:val="0"/>
                <w:numId w:val="12"/>
              </w:numPr>
              <w:tabs>
                <w:tab w:val="clear" w:pos="720"/>
              </w:tabs>
              <w:ind w:left="567"/>
              <w:rPr>
                <w:rFonts w:ascii="Times New Roman" w:hAnsi="Times New Roman"/>
                <w:color w:val="000000"/>
                <w:sz w:val="24"/>
                <w:szCs w:val="24"/>
              </w:rPr>
            </w:pPr>
            <w:r w:rsidRPr="00F3155B">
              <w:rPr>
                <w:rFonts w:ascii="Times New Roman" w:hAnsi="Times New Roman" w:cs="Times New Roman"/>
                <w:sz w:val="24"/>
                <w:szCs w:val="24"/>
              </w:rPr>
              <w:lastRenderedPageBreak/>
              <w:t xml:space="preserve">Об итогах </w:t>
            </w:r>
            <w:r>
              <w:rPr>
                <w:rFonts w:ascii="Times New Roman" w:hAnsi="Times New Roman" w:cs="Times New Roman"/>
                <w:sz w:val="24"/>
                <w:szCs w:val="24"/>
              </w:rPr>
              <w:t>летней</w:t>
            </w:r>
            <w:r w:rsidRPr="00F3155B">
              <w:rPr>
                <w:rFonts w:ascii="Times New Roman" w:hAnsi="Times New Roman" w:cs="Times New Roman"/>
                <w:sz w:val="24"/>
                <w:szCs w:val="24"/>
              </w:rPr>
              <w:t xml:space="preserve"> экзаменационной сессии. </w:t>
            </w:r>
            <w:r w:rsidRPr="00F3155B">
              <w:rPr>
                <w:rFonts w:ascii="Times New Roman" w:hAnsi="Times New Roman"/>
                <w:bCs/>
                <w:color w:val="000000"/>
                <w:sz w:val="24"/>
                <w:szCs w:val="24"/>
              </w:rPr>
              <w:t xml:space="preserve">Итоги успеваемости студентов заочного отделения за </w:t>
            </w:r>
            <w:r>
              <w:rPr>
                <w:rFonts w:ascii="Times New Roman" w:hAnsi="Times New Roman"/>
                <w:bCs/>
                <w:color w:val="000000"/>
                <w:sz w:val="24"/>
                <w:szCs w:val="24"/>
              </w:rPr>
              <w:t>2016-2017 уч.г.</w:t>
            </w:r>
          </w:p>
        </w:tc>
        <w:tc>
          <w:tcPr>
            <w:tcW w:w="2697" w:type="dxa"/>
          </w:tcPr>
          <w:p w:rsidR="003A68D1" w:rsidRPr="00EA7EA9" w:rsidRDefault="003A68D1" w:rsidP="008529AE">
            <w:pPr>
              <w:tabs>
                <w:tab w:val="left" w:pos="157"/>
              </w:tabs>
              <w:ind w:left="15"/>
              <w:contextualSpacing/>
              <w:rPr>
                <w:rFonts w:ascii="Times New Roman" w:hAnsi="Times New Roman"/>
                <w:color w:val="000000"/>
                <w:sz w:val="24"/>
                <w:szCs w:val="24"/>
              </w:rPr>
            </w:pPr>
            <w:r w:rsidRPr="00EA7EA9">
              <w:rPr>
                <w:rFonts w:ascii="Times New Roman" w:hAnsi="Times New Roman"/>
                <w:color w:val="000000"/>
                <w:sz w:val="24"/>
                <w:szCs w:val="24"/>
              </w:rPr>
              <w:t>За</w:t>
            </w:r>
            <w:r>
              <w:rPr>
                <w:rFonts w:ascii="Times New Roman" w:hAnsi="Times New Roman"/>
                <w:color w:val="000000"/>
                <w:sz w:val="24"/>
                <w:szCs w:val="24"/>
              </w:rPr>
              <w:t>в. заочного отделения</w:t>
            </w:r>
          </w:p>
        </w:tc>
      </w:tr>
    </w:tbl>
    <w:p w:rsidR="00D6740D" w:rsidRPr="00EA7EA9" w:rsidRDefault="00D6740D" w:rsidP="00EA7EA9">
      <w:pPr>
        <w:spacing w:after="0" w:line="240" w:lineRule="auto"/>
        <w:contextualSpacing/>
        <w:rPr>
          <w:rFonts w:ascii="Times New Roman" w:hAnsi="Times New Roman"/>
          <w:sz w:val="24"/>
          <w:szCs w:val="24"/>
        </w:rPr>
      </w:pPr>
    </w:p>
    <w:p w:rsidR="005F3A38" w:rsidRDefault="005F3A38" w:rsidP="00EA7EA9">
      <w:pPr>
        <w:pStyle w:val="a3"/>
        <w:spacing w:after="0" w:line="240" w:lineRule="auto"/>
        <w:ind w:left="450"/>
        <w:jc w:val="both"/>
        <w:rPr>
          <w:sz w:val="28"/>
          <w:szCs w:val="28"/>
        </w:rPr>
        <w:sectPr w:rsidR="005F3A38" w:rsidSect="00363AAE">
          <w:pgSz w:w="11906" w:h="16838"/>
          <w:pgMar w:top="1134" w:right="850" w:bottom="1134" w:left="1701" w:header="708" w:footer="708" w:gutter="0"/>
          <w:cols w:space="708"/>
          <w:docGrid w:linePitch="360"/>
        </w:sectPr>
      </w:pPr>
    </w:p>
    <w:p w:rsidR="002C05D8" w:rsidRPr="002C05D8" w:rsidRDefault="002C05D8" w:rsidP="002C05D8">
      <w:pPr>
        <w:contextualSpacing/>
        <w:jc w:val="center"/>
        <w:rPr>
          <w:rFonts w:ascii="Times New Roman" w:hAnsi="Times New Roman" w:cs="Times New Roman"/>
          <w:b/>
          <w:sz w:val="28"/>
          <w:szCs w:val="28"/>
        </w:rPr>
      </w:pPr>
      <w:r w:rsidRPr="00D37D2A">
        <w:rPr>
          <w:rFonts w:ascii="Times New Roman" w:hAnsi="Times New Roman" w:cs="Times New Roman"/>
          <w:b/>
          <w:sz w:val="28"/>
          <w:szCs w:val="28"/>
        </w:rPr>
        <w:lastRenderedPageBreak/>
        <w:t>Раздел 2. Учебно-методическая работа</w:t>
      </w:r>
    </w:p>
    <w:p w:rsidR="002C05D8" w:rsidRDefault="002C05D8" w:rsidP="002C05D8">
      <w:pPr>
        <w:pStyle w:val="ae"/>
        <w:jc w:val="center"/>
        <w:rPr>
          <w:b/>
          <w:bCs/>
          <w:szCs w:val="28"/>
        </w:rPr>
      </w:pPr>
      <w:r w:rsidRPr="00AE6A43">
        <w:rPr>
          <w:b/>
          <w:bCs/>
          <w:szCs w:val="28"/>
        </w:rPr>
        <w:t>2.1 План методической работы на 201</w:t>
      </w:r>
      <w:r w:rsidR="00865512">
        <w:rPr>
          <w:b/>
          <w:bCs/>
          <w:szCs w:val="28"/>
        </w:rPr>
        <w:t>6</w:t>
      </w:r>
      <w:r w:rsidRPr="00AE6A43">
        <w:rPr>
          <w:b/>
          <w:bCs/>
          <w:szCs w:val="28"/>
        </w:rPr>
        <w:t>-201</w:t>
      </w:r>
      <w:r w:rsidR="00865512">
        <w:rPr>
          <w:b/>
          <w:bCs/>
          <w:szCs w:val="28"/>
        </w:rPr>
        <w:t>7</w:t>
      </w:r>
      <w:r w:rsidRPr="00AE6A43">
        <w:rPr>
          <w:b/>
          <w:bCs/>
          <w:szCs w:val="28"/>
        </w:rPr>
        <w:t xml:space="preserve"> уч.г.</w:t>
      </w:r>
    </w:p>
    <w:p w:rsidR="00865512" w:rsidRPr="00C4045C" w:rsidRDefault="00865512" w:rsidP="00865512">
      <w:pPr>
        <w:tabs>
          <w:tab w:val="num" w:pos="0"/>
        </w:tabs>
        <w:spacing w:after="0" w:line="240" w:lineRule="auto"/>
        <w:ind w:firstLine="709"/>
        <w:contextualSpacing/>
        <w:jc w:val="both"/>
        <w:rPr>
          <w:rFonts w:ascii="Times New Roman" w:eastAsia="Times New Roman" w:hAnsi="Times New Roman" w:cs="Times New Roman"/>
          <w:sz w:val="24"/>
          <w:szCs w:val="24"/>
        </w:rPr>
      </w:pPr>
      <w:r w:rsidRPr="00865512">
        <w:rPr>
          <w:rFonts w:ascii="Times New Roman" w:eastAsia="Times New Roman" w:hAnsi="Times New Roman" w:cs="Times New Roman"/>
          <w:sz w:val="24"/>
          <w:szCs w:val="24"/>
        </w:rPr>
        <w:t>Стратегическая цель:</w:t>
      </w:r>
      <w:r w:rsidRPr="00C4045C">
        <w:rPr>
          <w:rFonts w:ascii="Times New Roman" w:eastAsia="Times New Roman" w:hAnsi="Times New Roman" w:cs="Times New Roman"/>
          <w:sz w:val="24"/>
          <w:szCs w:val="24"/>
        </w:rPr>
        <w:t xml:space="preserve"> Формирование общих и профессиональных компетенций субъектов образовательного процесса через интеграцию современных педагогических и информационных технологий.</w:t>
      </w:r>
    </w:p>
    <w:p w:rsidR="00865512" w:rsidRPr="00865512" w:rsidRDefault="00865512" w:rsidP="00865512">
      <w:pPr>
        <w:tabs>
          <w:tab w:val="num" w:pos="0"/>
        </w:tabs>
        <w:spacing w:after="0" w:line="240" w:lineRule="auto"/>
        <w:ind w:firstLine="709"/>
        <w:contextualSpacing/>
        <w:jc w:val="both"/>
        <w:rPr>
          <w:rFonts w:ascii="Times New Roman" w:eastAsia="Times New Roman" w:hAnsi="Times New Roman" w:cs="Times New Roman"/>
          <w:sz w:val="24"/>
          <w:szCs w:val="24"/>
        </w:rPr>
      </w:pPr>
      <w:r w:rsidRPr="00865512">
        <w:rPr>
          <w:rFonts w:ascii="Times New Roman" w:eastAsia="Times New Roman" w:hAnsi="Times New Roman" w:cs="Times New Roman"/>
          <w:sz w:val="24"/>
          <w:szCs w:val="24"/>
        </w:rPr>
        <w:t>Цели:</w:t>
      </w:r>
    </w:p>
    <w:p w:rsidR="00865512" w:rsidRPr="00C4045C" w:rsidRDefault="00865512" w:rsidP="001D1E14">
      <w:pPr>
        <w:numPr>
          <w:ilvl w:val="0"/>
          <w:numId w:val="52"/>
        </w:numPr>
        <w:tabs>
          <w:tab w:val="left" w:pos="993"/>
        </w:tabs>
        <w:spacing w:after="0" w:line="240" w:lineRule="auto"/>
        <w:ind w:left="0" w:firstLine="567"/>
        <w:contextualSpacing/>
        <w:jc w:val="both"/>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Стимулирование инновационной деятельности преподавателей</w:t>
      </w:r>
      <w:r>
        <w:rPr>
          <w:rFonts w:ascii="Times New Roman" w:eastAsia="Times New Roman" w:hAnsi="Times New Roman" w:cs="Times New Roman"/>
          <w:sz w:val="24"/>
          <w:szCs w:val="24"/>
        </w:rPr>
        <w:t xml:space="preserve"> и мастеров производственного обучения</w:t>
      </w:r>
      <w:r w:rsidRPr="00C4045C">
        <w:rPr>
          <w:rFonts w:ascii="Times New Roman" w:eastAsia="Times New Roman" w:hAnsi="Times New Roman" w:cs="Times New Roman"/>
          <w:sz w:val="24"/>
          <w:szCs w:val="24"/>
        </w:rPr>
        <w:t xml:space="preserve"> техникума в условиях реализации федеральных государственных образовательных</w:t>
      </w:r>
      <w:r>
        <w:rPr>
          <w:rFonts w:ascii="Times New Roman" w:eastAsia="Times New Roman" w:hAnsi="Times New Roman" w:cs="Times New Roman"/>
          <w:sz w:val="24"/>
          <w:szCs w:val="24"/>
        </w:rPr>
        <w:t xml:space="preserve"> </w:t>
      </w:r>
      <w:r w:rsidRPr="00C4045C">
        <w:rPr>
          <w:rFonts w:ascii="Times New Roman" w:eastAsia="Times New Roman" w:hAnsi="Times New Roman" w:cs="Times New Roman"/>
          <w:sz w:val="24"/>
          <w:szCs w:val="24"/>
        </w:rPr>
        <w:t>стандартов третьего поколения.</w:t>
      </w:r>
    </w:p>
    <w:p w:rsidR="00865512" w:rsidRPr="00C4045C" w:rsidRDefault="00865512" w:rsidP="001D1E14">
      <w:pPr>
        <w:numPr>
          <w:ilvl w:val="0"/>
          <w:numId w:val="52"/>
        </w:numPr>
        <w:tabs>
          <w:tab w:val="left" w:pos="993"/>
        </w:tabs>
        <w:spacing w:after="0" w:line="240" w:lineRule="auto"/>
        <w:ind w:left="0" w:firstLine="567"/>
        <w:contextualSpacing/>
        <w:jc w:val="both"/>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Организация научно-исследовательской работы преподавателей и обучающихся по приоритетным направлениям СПО.</w:t>
      </w:r>
    </w:p>
    <w:p w:rsidR="00865512" w:rsidRPr="00C4045C" w:rsidRDefault="00865512" w:rsidP="001D1E14">
      <w:pPr>
        <w:numPr>
          <w:ilvl w:val="0"/>
          <w:numId w:val="52"/>
        </w:numPr>
        <w:tabs>
          <w:tab w:val="left" w:pos="993"/>
        </w:tabs>
        <w:spacing w:after="0" w:line="240" w:lineRule="auto"/>
        <w:ind w:left="0" w:firstLine="567"/>
        <w:contextualSpacing/>
        <w:jc w:val="both"/>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Повышение уровня профессиональной компетентности педагогических работников техникума.</w:t>
      </w:r>
    </w:p>
    <w:p w:rsidR="00865512" w:rsidRPr="00C4045C" w:rsidRDefault="00865512" w:rsidP="001D1E14">
      <w:pPr>
        <w:numPr>
          <w:ilvl w:val="0"/>
          <w:numId w:val="52"/>
        </w:numPr>
        <w:tabs>
          <w:tab w:val="left" w:pos="993"/>
        </w:tabs>
        <w:spacing w:after="0" w:line="240" w:lineRule="auto"/>
        <w:ind w:left="0" w:firstLine="567"/>
        <w:contextualSpacing/>
        <w:jc w:val="both"/>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Внедрение в образовательный процесс интерактивных технологий.</w:t>
      </w:r>
    </w:p>
    <w:p w:rsidR="00865512" w:rsidRPr="00C4045C" w:rsidRDefault="00865512" w:rsidP="001D1E14">
      <w:pPr>
        <w:numPr>
          <w:ilvl w:val="0"/>
          <w:numId w:val="52"/>
        </w:numPr>
        <w:tabs>
          <w:tab w:val="left" w:pos="993"/>
        </w:tabs>
        <w:spacing w:after="0" w:line="240" w:lineRule="auto"/>
        <w:ind w:left="0" w:firstLine="567"/>
        <w:contextualSpacing/>
        <w:jc w:val="both"/>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Обеспечение комплексного учебно-методического сопровождения реализации ФГОС СПО 3.</w:t>
      </w:r>
    </w:p>
    <w:p w:rsidR="00865512" w:rsidRPr="00C4045C" w:rsidRDefault="00865512" w:rsidP="00865512">
      <w:pPr>
        <w:spacing w:after="0" w:line="240" w:lineRule="auto"/>
        <w:ind w:firstLine="709"/>
        <w:contextualSpacing/>
        <w:jc w:val="both"/>
        <w:rPr>
          <w:rFonts w:ascii="Times New Roman" w:eastAsia="Times New Roman" w:hAnsi="Times New Roman" w:cs="Times New Roman"/>
          <w:b/>
          <w:sz w:val="24"/>
          <w:szCs w:val="24"/>
        </w:rPr>
      </w:pPr>
      <w:r w:rsidRPr="00865512">
        <w:rPr>
          <w:rFonts w:ascii="Times New Roman" w:eastAsia="Times New Roman" w:hAnsi="Times New Roman" w:cs="Times New Roman"/>
          <w:sz w:val="24"/>
          <w:szCs w:val="24"/>
        </w:rPr>
        <w:t>Задачи и направления деятельности</w:t>
      </w:r>
      <w:r w:rsidRPr="00C4045C">
        <w:rPr>
          <w:rFonts w:ascii="Times New Roman" w:eastAsia="Times New Roman" w:hAnsi="Times New Roman" w:cs="Times New Roman"/>
          <w:b/>
          <w:sz w:val="24"/>
          <w:szCs w:val="24"/>
        </w:rPr>
        <w:t>:</w:t>
      </w:r>
    </w:p>
    <w:p w:rsidR="00865512" w:rsidRPr="00C4045C" w:rsidRDefault="00865512" w:rsidP="00865512">
      <w:pPr>
        <w:spacing w:after="0" w:line="240" w:lineRule="auto"/>
        <w:ind w:firstLine="709"/>
        <w:contextualSpacing/>
        <w:rPr>
          <w:rFonts w:ascii="Times New Roman" w:eastAsia="Times New Roman" w:hAnsi="Times New Roman" w:cs="Times New Roman"/>
          <w:b/>
          <w:sz w:val="24"/>
          <w:szCs w:val="24"/>
        </w:rPr>
      </w:pPr>
      <w:r w:rsidRPr="00C4045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О</w:t>
      </w:r>
      <w:r w:rsidRPr="00C4045C">
        <w:rPr>
          <w:rFonts w:ascii="Times New Roman" w:eastAsia="Times New Roman" w:hAnsi="Times New Roman" w:cs="Times New Roman"/>
          <w:sz w:val="24"/>
          <w:szCs w:val="24"/>
        </w:rPr>
        <w:t>рганизационная работа.</w:t>
      </w:r>
    </w:p>
    <w:p w:rsidR="00865512" w:rsidRPr="00C4045C" w:rsidRDefault="00865512" w:rsidP="00865512">
      <w:pPr>
        <w:spacing w:after="0" w:line="240" w:lineRule="auto"/>
        <w:ind w:firstLine="709"/>
        <w:contextualSpacing/>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2. Информационное обеспечение.</w:t>
      </w:r>
    </w:p>
    <w:p w:rsidR="00865512" w:rsidRPr="00C4045C" w:rsidRDefault="00865512" w:rsidP="00865512">
      <w:pPr>
        <w:spacing w:after="0" w:line="240" w:lineRule="auto"/>
        <w:ind w:firstLine="709"/>
        <w:contextualSpacing/>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3. Инновационная деятельность.</w:t>
      </w:r>
    </w:p>
    <w:p w:rsidR="00865512" w:rsidRPr="00C4045C" w:rsidRDefault="00865512" w:rsidP="00865512">
      <w:pPr>
        <w:spacing w:after="0" w:line="240" w:lineRule="auto"/>
        <w:ind w:firstLine="709"/>
        <w:contextualSpacing/>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4. Повышение уровня профессионализма преподавателей.</w:t>
      </w:r>
    </w:p>
    <w:p w:rsidR="00865512" w:rsidRDefault="00865512" w:rsidP="00865512">
      <w:pPr>
        <w:spacing w:after="0" w:line="240" w:lineRule="auto"/>
        <w:ind w:firstLine="709"/>
        <w:contextualSpacing/>
        <w:rPr>
          <w:rFonts w:ascii="Times New Roman" w:eastAsia="Times New Roman" w:hAnsi="Times New Roman" w:cs="Times New Roman"/>
          <w:sz w:val="24"/>
          <w:szCs w:val="24"/>
        </w:rPr>
      </w:pPr>
      <w:r w:rsidRPr="00C4045C">
        <w:rPr>
          <w:rFonts w:ascii="Times New Roman" w:eastAsia="Times New Roman" w:hAnsi="Times New Roman" w:cs="Times New Roman"/>
          <w:sz w:val="24"/>
          <w:szCs w:val="24"/>
        </w:rPr>
        <w:t>5. Диагностическая и контрольно-коррекционная деятельность.</w:t>
      </w:r>
    </w:p>
    <w:p w:rsidR="00865512" w:rsidRPr="00AE6A43" w:rsidRDefault="00865512" w:rsidP="002C05D8">
      <w:pPr>
        <w:pStyle w:val="ae"/>
        <w:jc w:val="center"/>
        <w:rPr>
          <w:b/>
          <w:bCs/>
          <w:szCs w:val="28"/>
        </w:rPr>
      </w:pPr>
    </w:p>
    <w:p w:rsidR="00865512" w:rsidRDefault="00865512" w:rsidP="002C05D8">
      <w:pPr>
        <w:spacing w:after="0" w:line="240" w:lineRule="auto"/>
        <w:contextualSpacing/>
        <w:jc w:val="center"/>
        <w:rPr>
          <w:rFonts w:ascii="Times New Roman" w:hAnsi="Times New Roman" w:cs="Times New Roman"/>
          <w:b/>
          <w:sz w:val="28"/>
          <w:szCs w:val="28"/>
        </w:rPr>
        <w:sectPr w:rsidR="00865512" w:rsidSect="00363AAE">
          <w:pgSz w:w="11906" w:h="16838"/>
          <w:pgMar w:top="1134" w:right="850" w:bottom="1134" w:left="1701" w:header="708" w:footer="708" w:gutter="0"/>
          <w:cols w:space="708"/>
          <w:docGrid w:linePitch="360"/>
        </w:sectPr>
      </w:pPr>
    </w:p>
    <w:tbl>
      <w:tblPr>
        <w:tblStyle w:val="af0"/>
        <w:tblW w:w="16131" w:type="dxa"/>
        <w:tblInd w:w="-714" w:type="dxa"/>
        <w:tblLayout w:type="fixed"/>
        <w:tblLook w:val="04A0" w:firstRow="1" w:lastRow="0" w:firstColumn="1" w:lastColumn="0" w:noHBand="0" w:noVBand="1"/>
      </w:tblPr>
      <w:tblGrid>
        <w:gridCol w:w="2384"/>
        <w:gridCol w:w="2613"/>
        <w:gridCol w:w="2959"/>
        <w:gridCol w:w="2203"/>
        <w:gridCol w:w="2070"/>
        <w:gridCol w:w="2703"/>
        <w:gridCol w:w="1199"/>
      </w:tblGrid>
      <w:tr w:rsidR="00865512" w:rsidRPr="00865512" w:rsidTr="00865512">
        <w:tc>
          <w:tcPr>
            <w:tcW w:w="2384"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lastRenderedPageBreak/>
              <w:t>Вид деятельности</w:t>
            </w:r>
          </w:p>
        </w:tc>
        <w:tc>
          <w:tcPr>
            <w:tcW w:w="261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Мероприятия</w:t>
            </w:r>
          </w:p>
        </w:tc>
        <w:tc>
          <w:tcPr>
            <w:tcW w:w="2959"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Субъекты взаимодействия</w:t>
            </w:r>
          </w:p>
        </w:tc>
        <w:tc>
          <w:tcPr>
            <w:tcW w:w="22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Ответственные</w:t>
            </w:r>
          </w:p>
        </w:tc>
        <w:tc>
          <w:tcPr>
            <w:tcW w:w="2070"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Сроки</w:t>
            </w:r>
          </w:p>
        </w:tc>
        <w:tc>
          <w:tcPr>
            <w:tcW w:w="27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Планируемые результаты</w:t>
            </w:r>
          </w:p>
        </w:tc>
        <w:tc>
          <w:tcPr>
            <w:tcW w:w="1199"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Отметка о выполнении</w:t>
            </w: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bCs/>
                <w:sz w:val="24"/>
                <w:szCs w:val="24"/>
              </w:rPr>
              <w:t>Аналитическая</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bCs/>
                <w:sz w:val="24"/>
                <w:szCs w:val="24"/>
              </w:rPr>
              <w:t>деятельность</w:t>
            </w:r>
          </w:p>
        </w:tc>
        <w:tc>
          <w:tcPr>
            <w:tcW w:w="261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bCs/>
                <w:sz w:val="24"/>
                <w:szCs w:val="24"/>
              </w:rPr>
              <w:t>Анализ направлений деятельности методической службы</w:t>
            </w:r>
          </w:p>
        </w:tc>
        <w:tc>
          <w:tcPr>
            <w:tcW w:w="2959"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bCs/>
                <w:sz w:val="24"/>
                <w:szCs w:val="24"/>
              </w:rPr>
              <w:t>МК, преподаватели и мастера п/о</w:t>
            </w:r>
          </w:p>
        </w:tc>
        <w:tc>
          <w:tcPr>
            <w:tcW w:w="22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bCs/>
                <w:sz w:val="24"/>
                <w:szCs w:val="24"/>
              </w:rPr>
              <w:t xml:space="preserve">Председатели </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bCs/>
                <w:sz w:val="24"/>
                <w:szCs w:val="24"/>
              </w:rPr>
              <w:t>МК</w:t>
            </w:r>
          </w:p>
        </w:tc>
        <w:tc>
          <w:tcPr>
            <w:tcW w:w="2070"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bCs/>
                <w:sz w:val="24"/>
                <w:szCs w:val="24"/>
              </w:rPr>
              <w:t>Июнь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bCs/>
                <w:sz w:val="24"/>
                <w:szCs w:val="24"/>
              </w:rPr>
              <w:t xml:space="preserve">Определение единой методической проблемы ОУ, отдельных тем методических комиссий   на текущий учебный год. Закрепление методических тем в планах на </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bCs/>
                <w:sz w:val="24"/>
                <w:szCs w:val="24"/>
              </w:rPr>
              <w:t>учебный год. Формирование индивидуальных проблем педагогических работников.</w:t>
            </w:r>
          </w:p>
        </w:tc>
        <w:tc>
          <w:tcPr>
            <w:tcW w:w="1199" w:type="dxa"/>
          </w:tcPr>
          <w:p w:rsidR="00865512" w:rsidRPr="00865512" w:rsidRDefault="00865512" w:rsidP="00865512">
            <w:pPr>
              <w:contextualSpacing/>
              <w:rPr>
                <w:rFonts w:ascii="Times New Roman" w:hAnsi="Times New Roman" w:cs="Times New Roman"/>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Анализ кадровой структуры ОУ (педагогические работники)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Кадровая служба техникума</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УМР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Июнь-</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сентябрь,</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февраль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Выявление дефицитов в повышении квалификации, составление плана ДПО.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Реализация требований ФГОС - аналитическая справка и протокол научно-методического совета, аккредитационные показатели</w:t>
            </w:r>
          </w:p>
        </w:tc>
        <w:tc>
          <w:tcPr>
            <w:tcW w:w="1199" w:type="dxa"/>
          </w:tcPr>
          <w:p w:rsidR="00865512" w:rsidRPr="00865512" w:rsidRDefault="00865512" w:rsidP="00865512">
            <w:pPr>
              <w:contextualSpacing/>
              <w:rPr>
                <w:rFonts w:ascii="Times New Roman" w:hAnsi="Times New Roman" w:cs="Times New Roman"/>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Анализ состояния учебно-методической документации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Сентябрь, ноябрь, май</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100 </w:t>
            </w:r>
            <w:r w:rsidRPr="00865512">
              <w:rPr>
                <w:rFonts w:ascii="Times New Roman" w:hAnsi="Times New Roman" w:cs="Times New Roman"/>
                <w:bCs/>
                <w:i/>
                <w:iCs/>
                <w:sz w:val="24"/>
                <w:szCs w:val="24"/>
              </w:rPr>
              <w:t>%</w:t>
            </w:r>
            <w:r w:rsidRPr="00865512">
              <w:rPr>
                <w:rFonts w:ascii="Times New Roman" w:hAnsi="Times New Roman" w:cs="Times New Roman"/>
                <w:sz w:val="24"/>
                <w:szCs w:val="24"/>
              </w:rPr>
              <w:t xml:space="preserve"> соответствие учебно</w:t>
            </w:r>
            <w:r w:rsidRPr="00865512">
              <w:rPr>
                <w:rFonts w:ascii="Times New Roman" w:hAnsi="Times New Roman" w:cs="Times New Roman"/>
                <w:sz w:val="24"/>
                <w:szCs w:val="24"/>
              </w:rPr>
              <w:softHyphen/>
              <w:t xml:space="preserve">-методической документации требованиям ФГОС СПО и ФГОС СОО и внутренним локальным актам. </w:t>
            </w:r>
            <w:r w:rsidRPr="00865512">
              <w:rPr>
                <w:rFonts w:ascii="Times New Roman" w:hAnsi="Times New Roman" w:cs="Times New Roman"/>
                <w:sz w:val="24"/>
                <w:szCs w:val="24"/>
              </w:rPr>
              <w:lastRenderedPageBreak/>
              <w:t>Справки по  проверке документации.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Анализ качества проведения занятий</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УМР,</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Январь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Справки, приказы по итогам проверки. Методические рекомендации по улучшению качества подготовки и проведения занятий. </w:t>
            </w:r>
          </w:p>
          <w:p w:rsidR="00865512" w:rsidRPr="00865512" w:rsidRDefault="00865512" w:rsidP="00865512">
            <w:pPr>
              <w:contextualSpacing/>
              <w:rPr>
                <w:rFonts w:ascii="Times New Roman" w:hAnsi="Times New Roman" w:cs="Times New Roman"/>
                <w:bCs/>
                <w:sz w:val="24"/>
                <w:szCs w:val="24"/>
              </w:rPr>
            </w:pP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Анализ соответствия обеспеченности библиотечного фонда техникума литературой требованиям ФГОС СПО, ФГОС СОО</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Заведующая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библиотекой</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март</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Выполнение требований ФГОС. Протокол  МС. Мониторинг обеспеченности.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Анализ участия обучающихся и сотрудников техникума во внешних мероприятиях за 2016-2017 гг.</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Зам.директора поУПР,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УМР, председателиМК</w:t>
            </w:r>
          </w:p>
          <w:p w:rsidR="00865512" w:rsidRPr="00865512" w:rsidRDefault="00865512" w:rsidP="00865512">
            <w:pPr>
              <w:contextualSpacing/>
              <w:rPr>
                <w:rFonts w:ascii="Times New Roman" w:hAnsi="Times New Roman" w:cs="Times New Roman"/>
                <w:bCs/>
                <w:sz w:val="24"/>
                <w:szCs w:val="24"/>
              </w:rPr>
            </w:pP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июнь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Формирование положительного имиджа техникума.</w:t>
            </w:r>
            <w:r w:rsidRPr="00865512">
              <w:rPr>
                <w:rFonts w:ascii="Times New Roman" w:hAnsi="Times New Roman" w:cs="Times New Roman"/>
                <w:bCs/>
                <w:sz w:val="24"/>
                <w:szCs w:val="24"/>
              </w:rPr>
              <w:t xml:space="preserve"> Справки. </w:t>
            </w:r>
            <w:r w:rsidRPr="00865512">
              <w:rPr>
                <w:rFonts w:ascii="Times New Roman" w:hAnsi="Times New Roman" w:cs="Times New Roman"/>
                <w:sz w:val="24"/>
                <w:szCs w:val="24"/>
              </w:rPr>
              <w:t>Протокол  МС. Рейтинг.</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Анализ  участия педагогических работников в организации и проведении внутритехникумовских   мероприятиях за 2016-2017 гг.</w:t>
            </w:r>
          </w:p>
        </w:tc>
        <w:tc>
          <w:tcPr>
            <w:tcW w:w="2959"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Администрация</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Зам.директора поУПР,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УМР, председателиМК</w:t>
            </w:r>
          </w:p>
          <w:p w:rsidR="00865512" w:rsidRPr="00865512" w:rsidRDefault="00865512" w:rsidP="00865512">
            <w:pPr>
              <w:contextualSpacing/>
              <w:rPr>
                <w:rFonts w:ascii="Times New Roman" w:hAnsi="Times New Roman" w:cs="Times New Roman"/>
                <w:sz w:val="24"/>
                <w:szCs w:val="24"/>
              </w:rPr>
            </w:pPr>
          </w:p>
        </w:tc>
        <w:tc>
          <w:tcPr>
            <w:tcW w:w="2070"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июнь</w:t>
            </w:r>
          </w:p>
        </w:tc>
        <w:tc>
          <w:tcPr>
            <w:tcW w:w="27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 xml:space="preserve">Организация учебной, внеучебной деятельности в ОУ. </w:t>
            </w:r>
            <w:r w:rsidRPr="00865512">
              <w:rPr>
                <w:rFonts w:ascii="Times New Roman" w:hAnsi="Times New Roman" w:cs="Times New Roman"/>
                <w:bCs/>
                <w:sz w:val="24"/>
                <w:szCs w:val="24"/>
              </w:rPr>
              <w:t xml:space="preserve"> Справки, приказы. </w:t>
            </w:r>
            <w:r w:rsidRPr="00865512">
              <w:rPr>
                <w:rFonts w:ascii="Times New Roman" w:hAnsi="Times New Roman" w:cs="Times New Roman"/>
                <w:sz w:val="24"/>
                <w:szCs w:val="24"/>
              </w:rPr>
              <w:t>Протокол  МС</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Анализ использования инновационных технологий</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Март</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Рекомендации по улучшению данного вида </w:t>
            </w:r>
            <w:r w:rsidRPr="00865512">
              <w:rPr>
                <w:rFonts w:ascii="Times New Roman" w:hAnsi="Times New Roman" w:cs="Times New Roman"/>
                <w:sz w:val="24"/>
                <w:szCs w:val="24"/>
              </w:rPr>
              <w:lastRenderedPageBreak/>
              <w:t>деятельности. Протокол  МС</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Анализ качества организации воспитательной работы</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 директора по УВР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Январь, июнь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Обобщение опыта и результатов организации воспитательной работы, нахождение новых путей развития данного направления. Протокол  МС</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Анализ удовлетворенности персонала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Персонал</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техникума</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УМР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Апрель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Изучение уровня удовлетворенности персонала, нахождение путей улучшения</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Отчет о методической деятельности в техникуме за учебный год</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ЦК</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УМР</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Май</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Рекомендации по развитию методической деятельности в техникуме.</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Отчет за учебный год, информация для     размещение на сайт</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sz w:val="24"/>
                <w:szCs w:val="24"/>
              </w:rPr>
            </w:pP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 xml:space="preserve">Анализ результатов учебной деятельности </w:t>
            </w:r>
          </w:p>
        </w:tc>
        <w:tc>
          <w:tcPr>
            <w:tcW w:w="2959" w:type="dxa"/>
          </w:tcPr>
          <w:p w:rsidR="00865512" w:rsidRPr="00865512" w:rsidRDefault="00865512" w:rsidP="00865512">
            <w:pPr>
              <w:contextualSpacing/>
              <w:rPr>
                <w:rFonts w:ascii="Times New Roman" w:hAnsi="Times New Roman" w:cs="Times New Roman"/>
                <w:sz w:val="24"/>
                <w:szCs w:val="24"/>
              </w:rPr>
            </w:pP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Администрация</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Зам.директора поУПР,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УМР, председателиМК</w:t>
            </w:r>
          </w:p>
          <w:p w:rsidR="00865512" w:rsidRPr="00865512" w:rsidRDefault="00865512" w:rsidP="00865512">
            <w:pPr>
              <w:contextualSpacing/>
              <w:rPr>
                <w:rFonts w:ascii="Times New Roman" w:hAnsi="Times New Roman" w:cs="Times New Roman"/>
                <w:sz w:val="24"/>
                <w:szCs w:val="24"/>
              </w:rPr>
            </w:pPr>
          </w:p>
        </w:tc>
        <w:tc>
          <w:tcPr>
            <w:tcW w:w="2070" w:type="dxa"/>
          </w:tcPr>
          <w:p w:rsidR="00865512" w:rsidRPr="00865512" w:rsidRDefault="00865512" w:rsidP="00865512">
            <w:pPr>
              <w:contextualSpacing/>
              <w:rPr>
                <w:rFonts w:ascii="Times New Roman" w:hAnsi="Times New Roman" w:cs="Times New Roman"/>
                <w:sz w:val="24"/>
                <w:szCs w:val="24"/>
              </w:rPr>
            </w:pP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Декабрь, июнь</w:t>
            </w:r>
          </w:p>
        </w:tc>
        <w:tc>
          <w:tcPr>
            <w:tcW w:w="27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Справки, приказы, мониторинг, рекомендации по улучшению качества обучения, организации учебной деятельности.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Педсоветы по вопросам качества учебно</w:t>
            </w:r>
            <w:r w:rsidRPr="00865512">
              <w:rPr>
                <w:rFonts w:ascii="Times New Roman" w:hAnsi="Times New Roman" w:cs="Times New Roman"/>
                <w:sz w:val="24"/>
                <w:szCs w:val="24"/>
              </w:rPr>
              <w:softHyphen/>
              <w:t>воспитательного процесса и их методического обеспечения</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администрация</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 педагогического совета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Повышение качества педагогической и методической работы. Протоколы ПС</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lastRenderedPageBreak/>
              <w:t>Организационно-управленческая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деятельность</w:t>
            </w:r>
          </w:p>
          <w:p w:rsidR="00865512" w:rsidRPr="00865512" w:rsidRDefault="00865512" w:rsidP="00865512">
            <w:pPr>
              <w:contextualSpacing/>
              <w:rPr>
                <w:rFonts w:ascii="Times New Roman" w:hAnsi="Times New Roman" w:cs="Times New Roman"/>
                <w:bCs/>
                <w:sz w:val="24"/>
                <w:szCs w:val="24"/>
              </w:rPr>
            </w:pPr>
          </w:p>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Планирование работы методической службы</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 ОУ, председатели МК</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зам. директора по УМР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Сентябрь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Составление плана работы техникума на текущий учебный год     </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работы педагогического совета техникума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Заместитель директора по УПР  </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зам. директора по УМР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 методическог о совета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План работы НМС. Своевременное оформление и предоставление сопутствующей документации.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работы  методического совета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Заместитель директора по УМР, председатели МК</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Зам.  директора по УМР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 методическог о совета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План работы  МС. Своевременное оформление и предоставление сопутствующей документации.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Повышение квалификации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Коллектив</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педагогических</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работников</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 ОУ</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 по графику</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Повышение уровня педагогического мастерства, изучение и внедрение в учебный процесс новых педагогических технологий. План повышения квалификации и организация работы «ШМП», педагогической мастерской</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и контроль работы методических комиссий</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Педагогические</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работники</w:t>
            </w:r>
          </w:p>
        </w:tc>
        <w:tc>
          <w:tcPr>
            <w:tcW w:w="2203" w:type="dxa"/>
          </w:tcPr>
          <w:p w:rsidR="00865512" w:rsidRPr="00865512" w:rsidRDefault="00865512" w:rsidP="00210C0C">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Председатели МК, зам. директора по УМР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Формирование системности и регулярности работы МК</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контроля за состоянием учебно-методической работы в техникуме</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зам. директора по УМР</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Заместитель директора по УМР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 контроля</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Качественная подготовка учебной, методической и другой документации, наличие системы работы. Справки проверки.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посещений и взаимопосещений уроков преподавателей и мастеров п/о</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Председатели МК </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Зам. директора по УМР  </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 посещений</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Повышение качества проводимых занятий. Графики взаимопосещений. Анализы уроков.</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Разработка и коррекция положений техникума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 директора по направлениям</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 директора по УПР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нормативно-правового обеспечения образовательного учреждения</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Корректировка ОПОП СПО на основе ФГОС</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Реализация ФГОС СПО .Обновление  ОПОП СПО,   методического обеспечения в</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соответствии с нормативными изменениями.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Разработка ОПОП СОО</w:t>
            </w:r>
          </w:p>
        </w:tc>
        <w:tc>
          <w:tcPr>
            <w:tcW w:w="2959"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Председатель МК общеобразовательного цикла, преподаватели общеобразовательных дисциплин</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sz w:val="24"/>
                <w:szCs w:val="24"/>
              </w:rPr>
            </w:pPr>
          </w:p>
        </w:tc>
        <w:tc>
          <w:tcPr>
            <w:tcW w:w="2070"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Реализация ФГОС СОО .Создание  ОПОП СОО,   методического обеспечения  реализации СОО в рамках ОПОП СПО</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учебно-методической работы</w:t>
            </w: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работы по разработке рабочих программ, КТП, программ промежуточной аттестации, программ практики, материалов СРС и ЛПЗ</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Зам.директора по УМР</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Обеспечение учебного процесса рабочими программами, программами промежуточной аттестации и т.д.</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Проверка методической плановой и отчетной документации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ЦК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  ВТК</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Соответствие учебной документации требованиям ФГОС СПО, ФГОС СОО и внутренним локальным актам</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Разработка и корректировка  методических рекомендаций по направлениям учебной деятельности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Ноябрь - апрель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Выполнение единых требований к организации и оформлению методической работы.</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Обеспечение учебной деятельности методическими рекомендациями. </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Проведение отчета МК по реализации методических проблем</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Май-июнь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Повышение качественных и количественных показателей по созданию методической литературы. Обмен педагогическим опытом. Пополнение фонда методической литературы в техникуме.</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разработки, утверждения, внутренного и внешнего рецензирования   учебно-методической документации</w:t>
            </w:r>
          </w:p>
        </w:tc>
        <w:tc>
          <w:tcPr>
            <w:tcW w:w="2959" w:type="dxa"/>
          </w:tcPr>
          <w:p w:rsidR="00865512" w:rsidRPr="00865512" w:rsidRDefault="00865512" w:rsidP="00865512">
            <w:pPr>
              <w:contextualSpacing/>
              <w:rPr>
                <w:rFonts w:ascii="Times New Roman" w:hAnsi="Times New Roman" w:cs="Times New Roman"/>
                <w:bCs/>
                <w:sz w:val="24"/>
                <w:szCs w:val="24"/>
              </w:rPr>
            </w:pP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Оформление документов в соответствии с нормативными требованими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Корректирование локальных нормативных документов техникума и методических рекомендаций по организации учебно-</w:t>
            </w:r>
            <w:r w:rsidRPr="00865512">
              <w:rPr>
                <w:rFonts w:ascii="Times New Roman" w:hAnsi="Times New Roman" w:cs="Times New Roman"/>
                <w:sz w:val="24"/>
                <w:szCs w:val="24"/>
              </w:rPr>
              <w:softHyphen/>
              <w:t>воспитательного процесса.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 директора по УПР</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 председатели МК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Формирование банка нормативных документов и методических рекомендаций с актуальной, современной информацией</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Формирование Портфолио преподавателей и мастеров п/о</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Май</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Систематизация оценки результатов работы </w:t>
            </w:r>
            <w:r w:rsidRPr="00865512">
              <w:rPr>
                <w:rFonts w:ascii="Times New Roman" w:hAnsi="Times New Roman" w:cs="Times New Roman"/>
                <w:sz w:val="24"/>
                <w:szCs w:val="24"/>
              </w:rPr>
              <w:lastRenderedPageBreak/>
              <w:t>преподавателей в аттестационный период</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информационно-электронного банка данных методических материалов и УМК.</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Зам.директора поУМР, зав. информационными технологиями, библиотекарь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Систематизация методических материалов, ГОС, ФГОС, рабочих программ, программ промежуточной аттестации, программ практики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Инновационная деятельность</w:t>
            </w: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Внедрение инновационных технологий: модульное обучение, метод тренингов, информационные технологии, проектная деятельность   </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Педагогический коллектив</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Зам.директора поУПР,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УМР, председателиМК</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Повышение качества подготовки рабочих и специалистов  </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Организация круглых столов для обмена опытом по использованию педагогических технологий    </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Обобщение опыта педагогической работы</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проведение, методическое обеспечение конкурсов профмастерства среди учащихся, предметных недель, мероприятий по техническому творчеству и предметных олимпиад и конкурсов.</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 директора по направлениям</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Привлечение педагогических работников техникума к активной кружковой и научно-практической работе обучающихся.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Обмен опытом. Повышение квалификации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Подготовка к территориальному конкурсу «Педагог года»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Проведение внутритехникумовского этапа, создание портфолио участника, методическая подготовка.</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Участие в территориальном  конкурсе «Педагог года»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сентябрь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Обмен опытом. Повышение квалификации. Повышение имиджа ОУ</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Участие в разработке проектов техникума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творческие группы.</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Участие техникума в   проектах. Повышение имиджа учебного заведения</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Информатизация учебного процесса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Зам.директор а по УМР, зав. инф. технологий</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информатиза</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ции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техникума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Обеспечение информатизации учебного процесса  </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Разработка</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системы</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качества</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ОУ</w:t>
            </w: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Доработка Положения о внутренней системе оценки качества  образования</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Рабочая группа, руководители структурных подразделений</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Ноябрь-декабрь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 Нормативно-правовое обеспечение ВТК</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Разработка обязательных документированных процедур</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Рабочая группа, руководители структурных подразделений</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УПР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Апрель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Документирование СК ОУ</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Разработка критериев оценки процессов</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Рабочая группа, руководители структурных подразделений</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Зам.директора поУМР,  </w:t>
            </w:r>
          </w:p>
          <w:p w:rsidR="00865512" w:rsidRPr="00865512" w:rsidRDefault="00865512" w:rsidP="00210C0C">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зам.директора по УПР </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системы документооборота техникума</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внутренних проверок</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Рабочая группа, руководителиструктурных</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подразделений</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Методист</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Определение соответствия процессов требованиям нормативной документации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квалификации</w:t>
            </w: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работы «Школы педагогического мастерства»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 директора по УМР</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графику работы Школы ПМ</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Обобщение и распространение передового педагогического опыта. Повышение квалификации преподавателей</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Проведение открытых занятий и мероприятий</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Председатели МК </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графику открытых  мероприятий</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Обобщение и распространение передового педагогического опыта Обмен опытом. Повышение квалификации преподавателей</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стажировки на рабочем месте</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 МК</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Повышение квалификации преподавателей и мастеров п/о</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Обучение на курсах повышения квалификации.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По плану  </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Повышение квалификации преподавателей и мастеров п/о</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Обучение на курсах переподготовки по профилю педагогической деятельности</w:t>
            </w:r>
          </w:p>
        </w:tc>
        <w:tc>
          <w:tcPr>
            <w:tcW w:w="2959"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Преподаватели профцикла,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До 01.01.2017 г.</w:t>
            </w:r>
          </w:p>
        </w:tc>
        <w:tc>
          <w:tcPr>
            <w:tcW w:w="27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Переподготовка преподавателей профцикла и мастеров ПО по профилю педагогической деятельности в соответствии с требованиями профстандарта</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подготовки и проведение аттестации преподавателей.</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Преподаватели, председатели МК   </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 УМР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 аттестации</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Своевременная аттестация и повышение квалификации педагогов и администрации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процедуры награждения и поощрения</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 ОК, педагоги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Методисты</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апрель - июнь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положительного имиджа об учебном заведении. Повышение удовлетворенности педагогов</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Развитие</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сетевого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взаимодей</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ствия с</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учебными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заведения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ми 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другими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партнерам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техникума</w:t>
            </w: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Установление партнерских отношений с учебными заведениями Ростовской области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техникума</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Получение рецензий на учебно</w:t>
            </w:r>
            <w:r w:rsidRPr="00865512">
              <w:rPr>
                <w:rFonts w:ascii="Times New Roman" w:hAnsi="Times New Roman" w:cs="Times New Roman"/>
                <w:sz w:val="24"/>
                <w:szCs w:val="24"/>
              </w:rPr>
              <w:softHyphen/>
              <w:t>методическую литературу.   Создание положительного имиджа техникума.</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Сетевое взаимодействие с работодателями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техникума</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Повышение качества подготовки рабочихспециалистов по профилю подготовкитехникума. Привлечение работодателей к формированию требований к специалистам.</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Переговоры с работодателями по вопросам образовательных программ (содержание, обеспечение образовательного процесса)</w:t>
            </w:r>
          </w:p>
        </w:tc>
        <w:tc>
          <w:tcPr>
            <w:tcW w:w="2959" w:type="dxa"/>
          </w:tcPr>
          <w:p w:rsidR="00865512" w:rsidRPr="00865512" w:rsidRDefault="00865512" w:rsidP="00865512">
            <w:pPr>
              <w:contextualSpacing/>
              <w:rPr>
                <w:rFonts w:ascii="Times New Roman" w:hAnsi="Times New Roman" w:cs="Times New Roman"/>
                <w:bCs/>
                <w:sz w:val="24"/>
                <w:szCs w:val="24"/>
              </w:rPr>
            </w:pP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Работодатели  </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 администрация ОУ</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Согласованные с работодателем образовательные программы, сопутствующих учебно-</w:t>
            </w:r>
            <w:r w:rsidRPr="00865512">
              <w:rPr>
                <w:rFonts w:ascii="Times New Roman" w:hAnsi="Times New Roman" w:cs="Times New Roman"/>
                <w:sz w:val="24"/>
                <w:szCs w:val="24"/>
              </w:rPr>
              <w:softHyphen/>
              <w:t>производственному процессу документов.</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Участие в районных, областных мероприятиях</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обучающиеся</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директора по УПР, зам. директора по </w:t>
            </w:r>
            <w:r w:rsidRPr="00865512">
              <w:rPr>
                <w:rFonts w:ascii="Times New Roman" w:hAnsi="Times New Roman" w:cs="Times New Roman"/>
                <w:sz w:val="24"/>
                <w:szCs w:val="24"/>
              </w:rPr>
              <w:lastRenderedPageBreak/>
              <w:t>УМР,  зам. директора по УВР</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lastRenderedPageBreak/>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положительного имиджа техникума.</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lastRenderedPageBreak/>
              <w:t>Изучение нового опыта работы.</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Переписка с заинтересованными сторонами по вопросам организации деятельности учебного заведения</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Методическая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служба</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положительного имиджа техникума. Установление доброжелательных партнерских отношений</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Консультационная деятельность</w:t>
            </w: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Консультирование преподавателей по вопросам планирования, анализа и отчётности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Заместители директора по направлениям деятельности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благоприятной психологической обстановки, методическая помощь преподавателям.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Качество планово-отчётной документации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Консультирование преподавателей по разработке и составлению учебно- планирующей документации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благоприятной психологической обстановки, методическая помощь преподавателям Аттестация и аккредитация техникума</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Консультирование преподавателей по организации научно-исследовательской работе обучающихся</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УМР </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благоприятной психологической обстановки, методическая помощь преподавателям Повышение имиджа учебного заведения. Распространение и внедрение научной культуры преподавателей техникума</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Консультирование преподавателей по организации и оформлению открытых мероприятий</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Зам.директора поУПР,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УМР, председатели</w:t>
            </w:r>
            <w:r w:rsidR="00210C0C">
              <w:rPr>
                <w:rFonts w:ascii="Times New Roman" w:hAnsi="Times New Roman" w:cs="Times New Roman"/>
                <w:sz w:val="24"/>
                <w:szCs w:val="24"/>
              </w:rPr>
              <w:t xml:space="preserve"> </w:t>
            </w:r>
            <w:r w:rsidRPr="00865512">
              <w:rPr>
                <w:rFonts w:ascii="Times New Roman" w:hAnsi="Times New Roman" w:cs="Times New Roman"/>
                <w:sz w:val="24"/>
                <w:szCs w:val="24"/>
              </w:rPr>
              <w:t>МК</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благоприятной психологической обстановки, методическая помощь преподавателям Обмен опытом.</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Консультирование председателей МК по вопросам организации управления циклом</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Зам.директора поУПР,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УМР, председатели</w:t>
            </w:r>
            <w:r w:rsidR="00210C0C">
              <w:rPr>
                <w:rFonts w:ascii="Times New Roman" w:hAnsi="Times New Roman" w:cs="Times New Roman"/>
                <w:sz w:val="24"/>
                <w:szCs w:val="24"/>
              </w:rPr>
              <w:t xml:space="preserve"> </w:t>
            </w:r>
            <w:r w:rsidRPr="00865512">
              <w:rPr>
                <w:rFonts w:ascii="Times New Roman" w:hAnsi="Times New Roman" w:cs="Times New Roman"/>
                <w:sz w:val="24"/>
                <w:szCs w:val="24"/>
              </w:rPr>
              <w:t>МК</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благоприятной психологической обстановки, методическая помощь преподавателям Лицензирование  и аккредитация профессий и специальностей техникума</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Консультирование преподавателей по планированию, организации, проведению текущих занятий: рекомендации и предложения по усовершенствованию педагогической деятельности.</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 МК, 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w:t>
            </w:r>
            <w:r w:rsidR="00210C0C">
              <w:rPr>
                <w:rFonts w:ascii="Times New Roman" w:hAnsi="Times New Roman" w:cs="Times New Roman"/>
                <w:sz w:val="24"/>
                <w:szCs w:val="24"/>
              </w:rPr>
              <w:t xml:space="preserve"> </w:t>
            </w:r>
            <w:r w:rsidRPr="00865512">
              <w:rPr>
                <w:rFonts w:ascii="Times New Roman" w:hAnsi="Times New Roman" w:cs="Times New Roman"/>
                <w:sz w:val="24"/>
                <w:szCs w:val="24"/>
              </w:rPr>
              <w:t>директора поУПР, зам.</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директора по</w:t>
            </w:r>
          </w:p>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УМР, председатели</w:t>
            </w:r>
            <w:r w:rsidR="00210C0C">
              <w:rPr>
                <w:rFonts w:ascii="Times New Roman" w:hAnsi="Times New Roman" w:cs="Times New Roman"/>
                <w:sz w:val="24"/>
                <w:szCs w:val="24"/>
              </w:rPr>
              <w:t xml:space="preserve"> </w:t>
            </w:r>
            <w:r w:rsidRPr="00865512">
              <w:rPr>
                <w:rFonts w:ascii="Times New Roman" w:hAnsi="Times New Roman" w:cs="Times New Roman"/>
                <w:sz w:val="24"/>
                <w:szCs w:val="24"/>
              </w:rPr>
              <w:t>МК</w:t>
            </w:r>
          </w:p>
          <w:p w:rsidR="00865512" w:rsidRPr="00865512" w:rsidRDefault="00865512" w:rsidP="00865512">
            <w:pPr>
              <w:contextualSpacing/>
              <w:rPr>
                <w:rFonts w:ascii="Times New Roman" w:hAnsi="Times New Roman" w:cs="Times New Roman"/>
                <w:bCs/>
                <w:sz w:val="24"/>
                <w:szCs w:val="24"/>
              </w:rPr>
            </w:pP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Создание благоприятной психологической обстановки, методическая помощь преподавателям</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Мониторинг</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качества</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преподавания 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уровня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педагогического</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мастерства преподавателей и мастеров п/о</w:t>
            </w: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Организация взаимопосещений занятий преподавателей</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w:t>
            </w:r>
          </w:p>
        </w:tc>
        <w:tc>
          <w:tcPr>
            <w:tcW w:w="2203" w:type="dxa"/>
          </w:tcPr>
          <w:p w:rsidR="00865512" w:rsidRPr="00865512" w:rsidRDefault="00865512" w:rsidP="00865512">
            <w:pPr>
              <w:contextualSpacing/>
              <w:rPr>
                <w:rFonts w:ascii="Times New Roman" w:hAnsi="Times New Roman" w:cs="Times New Roman"/>
                <w:bCs/>
                <w:sz w:val="24"/>
                <w:szCs w:val="24"/>
              </w:rPr>
            </w:pP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плану</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взаимопосещений</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 xml:space="preserve">Анализ качества проведения занятий. Оказание методической помощи начинающим преподавателям и мастерам. Повышение уровня педагогической культуры и становление профессионального </w:t>
            </w:r>
            <w:r w:rsidRPr="00865512">
              <w:rPr>
                <w:rFonts w:ascii="Times New Roman" w:hAnsi="Times New Roman" w:cs="Times New Roman"/>
                <w:sz w:val="24"/>
                <w:szCs w:val="24"/>
              </w:rPr>
              <w:lastRenderedPageBreak/>
              <w:t>мастерства. Обмен опытом</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Выбор и описание критериев оценки деятельности преподавателей</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 директора по УМР, зам. директора по УПР</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Методисты</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Май</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Разработка единых требований к оценке деятельности преподавателей</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Мониторинг удовлетворенности обучающихся качеством образовательного процесса</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Зам. директора по УМР, зам. директора по УПР</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Педагог-</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психолог</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Декабрь-</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январь</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Выявление степени удовлетворенности потребителей образовательных услуг</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Формирование базы данных о педагогических работниках ОУ</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Методисты</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Качественный и количественный анализ педагогических работников</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bCs/>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Помощь в оформлении документов на поощрения и награждения</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Методисты</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Формирование положительного отношения к деятельности и техникуму. Поддержка качественно работающих педагогов</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val="restart"/>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Контроль</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за методической деятельностью</w:t>
            </w: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Составление графика контроля</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 графику контроля</w:t>
            </w:r>
          </w:p>
        </w:tc>
        <w:tc>
          <w:tcPr>
            <w:tcW w:w="27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Качественный и количественный анализ состояния педагогической работы техникума</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Проведение плановых проверок</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МК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Справки, приказы, методические рекомендации</w:t>
            </w:r>
          </w:p>
        </w:tc>
        <w:tc>
          <w:tcPr>
            <w:tcW w:w="1199" w:type="dxa"/>
          </w:tcPr>
          <w:p w:rsidR="00865512" w:rsidRPr="00865512" w:rsidRDefault="00865512" w:rsidP="00865512">
            <w:pPr>
              <w:contextualSpacing/>
              <w:rPr>
                <w:rFonts w:ascii="Times New Roman" w:hAnsi="Times New Roman" w:cs="Times New Roman"/>
                <w:bCs/>
                <w:sz w:val="24"/>
                <w:szCs w:val="24"/>
              </w:rPr>
            </w:pPr>
          </w:p>
        </w:tc>
      </w:tr>
      <w:tr w:rsidR="00865512" w:rsidRPr="00865512" w:rsidTr="00865512">
        <w:tc>
          <w:tcPr>
            <w:tcW w:w="2384" w:type="dxa"/>
            <w:vMerge/>
          </w:tcPr>
          <w:p w:rsidR="00865512" w:rsidRPr="00865512" w:rsidRDefault="00865512" w:rsidP="00865512">
            <w:pPr>
              <w:contextualSpacing/>
              <w:rPr>
                <w:rFonts w:ascii="Times New Roman" w:hAnsi="Times New Roman" w:cs="Times New Roman"/>
                <w:sz w:val="24"/>
                <w:szCs w:val="24"/>
              </w:rPr>
            </w:pPr>
          </w:p>
        </w:tc>
        <w:tc>
          <w:tcPr>
            <w:tcW w:w="261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Повторная проверка по несоответствиям (замечаниям)</w:t>
            </w:r>
          </w:p>
        </w:tc>
        <w:tc>
          <w:tcPr>
            <w:tcW w:w="2959"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Преподаватели, мастера п/о</w:t>
            </w:r>
          </w:p>
        </w:tc>
        <w:tc>
          <w:tcPr>
            <w:tcW w:w="2203"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Администрация</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Председатели</w:t>
            </w:r>
          </w:p>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ЦК</w:t>
            </w:r>
          </w:p>
        </w:tc>
        <w:tc>
          <w:tcPr>
            <w:tcW w:w="2070" w:type="dxa"/>
          </w:tcPr>
          <w:p w:rsidR="00865512" w:rsidRPr="00865512" w:rsidRDefault="00865512" w:rsidP="00865512">
            <w:pPr>
              <w:contextualSpacing/>
              <w:rPr>
                <w:rFonts w:ascii="Times New Roman" w:hAnsi="Times New Roman" w:cs="Times New Roman"/>
                <w:bCs/>
                <w:sz w:val="24"/>
                <w:szCs w:val="24"/>
              </w:rPr>
            </w:pPr>
            <w:r w:rsidRPr="00865512">
              <w:rPr>
                <w:rFonts w:ascii="Times New Roman" w:hAnsi="Times New Roman" w:cs="Times New Roman"/>
                <w:sz w:val="24"/>
                <w:szCs w:val="24"/>
              </w:rPr>
              <w:t>В течение года</w:t>
            </w:r>
          </w:p>
        </w:tc>
        <w:tc>
          <w:tcPr>
            <w:tcW w:w="2703" w:type="dxa"/>
          </w:tcPr>
          <w:p w:rsidR="00865512" w:rsidRPr="00865512" w:rsidRDefault="00865512" w:rsidP="00865512">
            <w:pPr>
              <w:contextualSpacing/>
              <w:rPr>
                <w:rFonts w:ascii="Times New Roman" w:hAnsi="Times New Roman" w:cs="Times New Roman"/>
                <w:sz w:val="24"/>
                <w:szCs w:val="24"/>
              </w:rPr>
            </w:pPr>
            <w:r w:rsidRPr="00865512">
              <w:rPr>
                <w:rFonts w:ascii="Times New Roman" w:hAnsi="Times New Roman" w:cs="Times New Roman"/>
                <w:sz w:val="24"/>
                <w:szCs w:val="24"/>
              </w:rPr>
              <w:t>Коррекция, улучшение деятельности по направлениям</w:t>
            </w:r>
          </w:p>
        </w:tc>
        <w:tc>
          <w:tcPr>
            <w:tcW w:w="1199" w:type="dxa"/>
          </w:tcPr>
          <w:p w:rsidR="00865512" w:rsidRPr="00865512" w:rsidRDefault="00865512" w:rsidP="00865512">
            <w:pPr>
              <w:contextualSpacing/>
              <w:rPr>
                <w:rFonts w:ascii="Times New Roman" w:hAnsi="Times New Roman" w:cs="Times New Roman"/>
                <w:bCs/>
                <w:sz w:val="24"/>
                <w:szCs w:val="24"/>
              </w:rPr>
            </w:pPr>
          </w:p>
        </w:tc>
      </w:tr>
    </w:tbl>
    <w:p w:rsidR="00A80708" w:rsidRDefault="00A80708" w:rsidP="002C05D8">
      <w:pPr>
        <w:spacing w:after="0" w:line="240" w:lineRule="auto"/>
        <w:contextualSpacing/>
        <w:jc w:val="center"/>
        <w:rPr>
          <w:rFonts w:ascii="Times New Roman" w:hAnsi="Times New Roman" w:cs="Times New Roman"/>
          <w:b/>
          <w:sz w:val="28"/>
          <w:szCs w:val="28"/>
        </w:rPr>
      </w:pPr>
    </w:p>
    <w:p w:rsidR="00865512" w:rsidRDefault="00865512" w:rsidP="002C05D8">
      <w:pPr>
        <w:spacing w:after="0" w:line="240" w:lineRule="auto"/>
        <w:contextualSpacing/>
        <w:jc w:val="center"/>
        <w:rPr>
          <w:rFonts w:ascii="Times New Roman" w:hAnsi="Times New Roman" w:cs="Times New Roman"/>
          <w:b/>
          <w:sz w:val="28"/>
          <w:szCs w:val="28"/>
        </w:rPr>
        <w:sectPr w:rsidR="00865512" w:rsidSect="00865512">
          <w:pgSz w:w="16838" w:h="11906" w:orient="landscape"/>
          <w:pgMar w:top="1701" w:right="1134" w:bottom="850" w:left="1134" w:header="708" w:footer="708" w:gutter="0"/>
          <w:cols w:space="708"/>
          <w:docGrid w:linePitch="360"/>
        </w:sectPr>
      </w:pPr>
    </w:p>
    <w:p w:rsidR="00AE6A43" w:rsidRPr="00AE6A43" w:rsidRDefault="00AE6A43" w:rsidP="00AE6A43">
      <w:pPr>
        <w:spacing w:after="0" w:line="240" w:lineRule="auto"/>
        <w:contextualSpacing/>
        <w:jc w:val="center"/>
        <w:rPr>
          <w:rFonts w:ascii="Times New Roman" w:hAnsi="Times New Roman" w:cs="Times New Roman"/>
          <w:b/>
          <w:sz w:val="28"/>
          <w:szCs w:val="28"/>
        </w:rPr>
      </w:pPr>
      <w:r w:rsidRPr="00AE6A43">
        <w:rPr>
          <w:rFonts w:ascii="Times New Roman" w:hAnsi="Times New Roman" w:cs="Times New Roman"/>
          <w:b/>
          <w:sz w:val="28"/>
          <w:szCs w:val="28"/>
        </w:rPr>
        <w:lastRenderedPageBreak/>
        <w:t>2.</w:t>
      </w:r>
      <w:r w:rsidR="00993748">
        <w:rPr>
          <w:rFonts w:ascii="Times New Roman" w:hAnsi="Times New Roman" w:cs="Times New Roman"/>
          <w:b/>
          <w:sz w:val="28"/>
          <w:szCs w:val="28"/>
        </w:rPr>
        <w:t>2</w:t>
      </w:r>
      <w:r w:rsidRPr="00AE6A43">
        <w:rPr>
          <w:rFonts w:ascii="Times New Roman" w:hAnsi="Times New Roman" w:cs="Times New Roman"/>
          <w:b/>
          <w:sz w:val="28"/>
          <w:szCs w:val="28"/>
        </w:rPr>
        <w:t xml:space="preserve"> План работы школы молодого педагога</w:t>
      </w:r>
      <w:r>
        <w:rPr>
          <w:rFonts w:ascii="Times New Roman" w:hAnsi="Times New Roman" w:cs="Times New Roman"/>
          <w:b/>
          <w:sz w:val="28"/>
          <w:szCs w:val="28"/>
        </w:rPr>
        <w:t xml:space="preserve"> </w:t>
      </w:r>
    </w:p>
    <w:p w:rsidR="00AE6A43" w:rsidRPr="00AE6A43" w:rsidRDefault="00AE6A43" w:rsidP="00AE6A43">
      <w:pPr>
        <w:spacing w:after="0" w:line="240" w:lineRule="auto"/>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2880"/>
        <w:gridCol w:w="1543"/>
      </w:tblGrid>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Тема занятия</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Дата</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Методическое обеспечение</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Ответственный</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Диагностика затруднений молодых и вновь прибывших педагогических работников</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сентябрь</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анкеты</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ПМК</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Занятие № 1</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Тема:  Нормативно-методическое обеспечение образовательного процесса</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Ознакомление с планом работы Школы </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изучение структуры комплекта методического обеспечения дисциплины, ПМ, нормативной базы;</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изучение единых требований ведения учебно-отчетной, учебно-программной документации, журналов учета теоретического и производственного обучения</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сентябрь</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Методические рекомендации по составлению МО дисциплины, ПМ, заполнению журналов</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 УПР</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Занятие № 2.</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Тема: Урок –  главная структурная единица учебного процесса</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-функции урока,</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планирование урока,</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-мотивация и целеполагание,</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-структура уроков разных типов</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октябрь</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Методические рекомендации по составлению уроков разных типов,</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Презентация «Гармония в педагогике»</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Занятие №3</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Тема: Учебно-методический комплекс дисциплины, ПМ</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-КМО урока теоретического обучения</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КМО урока производственного обучения</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Ноябрь</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Методические рекомендации по разработке РУП, ПТП, УМК учащегося, самостоятельной внеаудиторной работы, инструкционных карт, образцы комплектов КМО</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Занятие № 4</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Тема: «Контроль знаний на уровне преподавателя /мастера по»</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типы, виды, формы, методы контроля</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разработка контрольных измерителей</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декабрь</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Методические рекомендации по созданию КОС, разработке контрольных измерителей, по разработке педагогических тестов, образцы</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 ПМК Гончарук Л.Н.</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Занятие №5</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Тема: «Самоанализ и анализ урока как средство творческого развития педагога»</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виды анализов урока</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структура самоанализа урока, его значение для сомосовершенствования преподавателя</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lastRenderedPageBreak/>
              <w:t>- посещение уроков  опытных преподавателей начинающими педагогами с последующим совместным самоанализом и анализом урока</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lastRenderedPageBreak/>
              <w:t>Январь - февраль</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Схемы анализов и самоанализов уроков теоретического и производственного обучения, методические рекомендации по проведению анализов</w:t>
            </w:r>
          </w:p>
          <w:p w:rsidR="00993748" w:rsidRPr="00993748" w:rsidRDefault="00993748" w:rsidP="00993748">
            <w:pPr>
              <w:spacing w:after="0" w:line="240" w:lineRule="auto"/>
              <w:rPr>
                <w:rFonts w:ascii="Times New Roman" w:eastAsia="Times New Roman" w:hAnsi="Times New Roman" w:cs="Times New Roman"/>
                <w:sz w:val="24"/>
                <w:szCs w:val="24"/>
              </w:rPr>
            </w:pPr>
          </w:p>
          <w:p w:rsidR="00993748" w:rsidRPr="00993748" w:rsidRDefault="00993748" w:rsidP="00993748">
            <w:pPr>
              <w:spacing w:after="0" w:line="240" w:lineRule="auto"/>
              <w:rPr>
                <w:rFonts w:ascii="Times New Roman" w:eastAsia="Times New Roman" w:hAnsi="Times New Roman" w:cs="Times New Roman"/>
                <w:sz w:val="24"/>
                <w:szCs w:val="24"/>
              </w:rPr>
            </w:pP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 УПР, П/О</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lastRenderedPageBreak/>
              <w:t>Занятие № 6</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Тема: «Педагогические технологии – способ повышения эффективности процесса обучения»</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-основные современные технологии</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февраль</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Подборка материалов по теме, методические рекомендации</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Занятие № 7</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Тема: «Технология современного урока»  </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характеристика  уроков, компоненты  деятельности педагога и обучающихся на разных этапах уроков  </w:t>
            </w:r>
          </w:p>
          <w:p w:rsidR="00993748" w:rsidRPr="00993748" w:rsidRDefault="00993748" w:rsidP="00993748">
            <w:pPr>
              <w:spacing w:after="0" w:line="240" w:lineRule="auto"/>
              <w:rPr>
                <w:rFonts w:ascii="Times New Roman" w:eastAsia="Times New Roman" w:hAnsi="Times New Roman" w:cs="Times New Roman"/>
                <w:sz w:val="24"/>
                <w:szCs w:val="24"/>
              </w:rPr>
            </w:pP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март</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Презентация «Технология современного урока», методические рекомендации</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Занятие № 8</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Тема: «Практико-ориентированные и деятельностные технологии  в обучении»</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практико-ориентированного подход как способ повышения эффективности обучения</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взаимодействия в системе «учитель-ученик»</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развивает интерес учащихся к творчеству</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практико-ориентированного обучения положен деятельностный подход,</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формирование у учащихся умений, востребуемых сегодня в разнообразных сферах социальной и профессиональной практики</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апрель</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Методические рекомендации, посещение уроков с использованием технологий</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w:t>
            </w:r>
          </w:p>
        </w:tc>
      </w:tr>
      <w:tr w:rsidR="00993748" w:rsidRPr="00993748" w:rsidTr="00962805">
        <w:tc>
          <w:tcPr>
            <w:tcW w:w="3888"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Занятие № 9</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Подведение итогов работы Школы молодого педагога</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анкетирование </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результаты  работы молодого педагога за год</w:t>
            </w:r>
          </w:p>
        </w:tc>
        <w:tc>
          <w:tcPr>
            <w:tcW w:w="126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Май </w:t>
            </w:r>
          </w:p>
        </w:tc>
        <w:tc>
          <w:tcPr>
            <w:tcW w:w="2880"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Творческие отчеты преподавателей, методические разработки</w:t>
            </w:r>
          </w:p>
        </w:tc>
        <w:tc>
          <w:tcPr>
            <w:tcW w:w="1543" w:type="dxa"/>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 директора по УМР</w:t>
            </w:r>
          </w:p>
        </w:tc>
      </w:tr>
    </w:tbl>
    <w:p w:rsidR="00D37D2A" w:rsidRDefault="00D37D2A" w:rsidP="00AE6A43">
      <w:pPr>
        <w:spacing w:after="0" w:line="240" w:lineRule="auto"/>
        <w:contextualSpacing/>
        <w:rPr>
          <w:rFonts w:ascii="Times New Roman" w:hAnsi="Times New Roman" w:cs="Times New Roman"/>
          <w:sz w:val="24"/>
          <w:szCs w:val="24"/>
        </w:rPr>
        <w:sectPr w:rsidR="00D37D2A" w:rsidSect="00363AAE">
          <w:pgSz w:w="11906" w:h="16838"/>
          <w:pgMar w:top="1134" w:right="850" w:bottom="1134" w:left="1701" w:header="708" w:footer="708" w:gutter="0"/>
          <w:cols w:space="708"/>
          <w:docGrid w:linePitch="360"/>
        </w:sectPr>
      </w:pPr>
    </w:p>
    <w:p w:rsidR="009803A3" w:rsidRPr="009803A3" w:rsidRDefault="00A80708" w:rsidP="009803A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993748">
        <w:rPr>
          <w:rFonts w:ascii="Times New Roman" w:hAnsi="Times New Roman" w:cs="Times New Roman"/>
          <w:b/>
          <w:sz w:val="28"/>
          <w:szCs w:val="28"/>
        </w:rPr>
        <w:t>3</w:t>
      </w:r>
      <w:r w:rsidR="00AE6A43" w:rsidRPr="009803A3">
        <w:rPr>
          <w:rFonts w:ascii="Times New Roman" w:hAnsi="Times New Roman" w:cs="Times New Roman"/>
          <w:b/>
          <w:sz w:val="28"/>
          <w:szCs w:val="28"/>
        </w:rPr>
        <w:t xml:space="preserve"> </w:t>
      </w:r>
      <w:r w:rsidR="009803A3" w:rsidRPr="009803A3">
        <w:rPr>
          <w:rFonts w:ascii="Times New Roman" w:hAnsi="Times New Roman" w:cs="Times New Roman"/>
          <w:b/>
          <w:sz w:val="28"/>
          <w:szCs w:val="28"/>
        </w:rPr>
        <w:t>План аттестации педагогических работников</w:t>
      </w:r>
      <w:r w:rsidR="009803A3">
        <w:rPr>
          <w:rFonts w:ascii="Times New Roman" w:hAnsi="Times New Roman" w:cs="Times New Roman"/>
          <w:b/>
          <w:sz w:val="28"/>
          <w:szCs w:val="28"/>
        </w:rPr>
        <w:t xml:space="preserve"> </w:t>
      </w:r>
    </w:p>
    <w:p w:rsidR="009803A3" w:rsidRDefault="009803A3" w:rsidP="009803A3">
      <w:pPr>
        <w:spacing w:after="0"/>
        <w:jc w:val="center"/>
        <w:rPr>
          <w:rFonts w:ascii="Times New Roman" w:hAnsi="Times New Roman" w:cs="Times New Roman"/>
          <w:b/>
          <w:sz w:val="24"/>
          <w:szCs w:val="24"/>
        </w:rPr>
      </w:pPr>
    </w:p>
    <w:p w:rsidR="009803A3" w:rsidRDefault="009803A3" w:rsidP="009803A3">
      <w:pPr>
        <w:spacing w:after="0" w:line="240" w:lineRule="auto"/>
        <w:contextualSpacing/>
        <w:jc w:val="center"/>
        <w:rPr>
          <w:rFonts w:ascii="Times New Roman" w:hAnsi="Times New Roman" w:cs="Times New Roman"/>
          <w:bCs/>
          <w:sz w:val="24"/>
          <w:szCs w:val="24"/>
        </w:rPr>
      </w:pPr>
      <w:r w:rsidRPr="009803A3">
        <w:rPr>
          <w:rFonts w:ascii="Times New Roman" w:hAnsi="Times New Roman" w:cs="Times New Roman"/>
          <w:bCs/>
          <w:sz w:val="24"/>
          <w:szCs w:val="24"/>
        </w:rPr>
        <w:t xml:space="preserve">График </w:t>
      </w:r>
      <w:r>
        <w:rPr>
          <w:rFonts w:ascii="Times New Roman" w:hAnsi="Times New Roman" w:cs="Times New Roman"/>
          <w:bCs/>
          <w:sz w:val="24"/>
          <w:szCs w:val="24"/>
        </w:rPr>
        <w:t>п</w:t>
      </w:r>
      <w:r w:rsidRPr="009803A3">
        <w:rPr>
          <w:rFonts w:ascii="Times New Roman" w:hAnsi="Times New Roman" w:cs="Times New Roman"/>
          <w:bCs/>
          <w:sz w:val="24"/>
          <w:szCs w:val="24"/>
        </w:rPr>
        <w:t>рохождения аттестации</w:t>
      </w:r>
      <w:r>
        <w:rPr>
          <w:rFonts w:ascii="Times New Roman" w:hAnsi="Times New Roman" w:cs="Times New Roman"/>
          <w:bCs/>
          <w:sz w:val="24"/>
          <w:szCs w:val="24"/>
        </w:rPr>
        <w:t xml:space="preserve"> педагогических </w:t>
      </w:r>
      <w:r w:rsidRPr="009803A3">
        <w:rPr>
          <w:rFonts w:ascii="Times New Roman" w:hAnsi="Times New Roman" w:cs="Times New Roman"/>
          <w:bCs/>
          <w:sz w:val="24"/>
          <w:szCs w:val="24"/>
        </w:rPr>
        <w:t xml:space="preserve">работников </w:t>
      </w:r>
    </w:p>
    <w:tbl>
      <w:tblPr>
        <w:tblW w:w="969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854"/>
        <w:gridCol w:w="1276"/>
        <w:gridCol w:w="992"/>
        <w:gridCol w:w="851"/>
        <w:gridCol w:w="1701"/>
        <w:gridCol w:w="850"/>
        <w:gridCol w:w="1559"/>
      </w:tblGrid>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w:t>
            </w:r>
          </w:p>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п/п</w:t>
            </w:r>
          </w:p>
        </w:tc>
        <w:tc>
          <w:tcPr>
            <w:tcW w:w="1854"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Ф.И.О.</w:t>
            </w:r>
          </w:p>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преподавателя</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Должность </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Год прохождения аттестации</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Присвоенная категория </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Год подтверждения категории  </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Планируемая категория</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Сроки</w:t>
            </w: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Быкадоров О.В.</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16.04.2012</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lang w:val="en-US"/>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16.04.2017</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26.02.16</w:t>
            </w:r>
          </w:p>
        </w:tc>
      </w:tr>
      <w:tr w:rsidR="00993748" w:rsidRPr="00993748" w:rsidTr="00993748">
        <w:trPr>
          <w:cantSplit/>
          <w:trHeight w:val="423"/>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Великая Н. И.</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15.11.2013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15.11.2018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3</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Грибова О. М.</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01.11.2013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01.11.2018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4</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Гончарук Л. Н.</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11.01.2013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11.01.2018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5</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Кандыба В. В.</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13.12.2013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13.12.18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6</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Клевченко Т.Н.</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26.02.16</w:t>
            </w:r>
          </w:p>
          <w:p w:rsidR="00993748" w:rsidRPr="00993748" w:rsidRDefault="00993748" w:rsidP="00993748">
            <w:pPr>
              <w:spacing w:after="0" w:line="240" w:lineRule="auto"/>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7</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Крохалева Е.В.</w:t>
            </w:r>
          </w:p>
          <w:p w:rsidR="00993748" w:rsidRPr="00993748" w:rsidRDefault="00993748" w:rsidP="00993748">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17.05.2013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17.05.2018 </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8</w:t>
            </w:r>
          </w:p>
        </w:tc>
        <w:tc>
          <w:tcPr>
            <w:tcW w:w="1854" w:type="dxa"/>
            <w:tcBorders>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Нагорная Л.В.</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11.01.2013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11.01.2018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9</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НовоточиновО. В.</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29.12.2010</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29.12.2015</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27.11.15</w:t>
            </w: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10</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Опарин Е. А.</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13.12.2013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13.12.18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Степаненко Т.А.</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16.04.2012</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lang w:val="en-US"/>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16.04.2017</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29.01.16</w:t>
            </w: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12</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Слепченко Т. А.</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17.12.2010</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17.12.2015</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Ноябрь</w:t>
            </w:r>
          </w:p>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2015</w:t>
            </w:r>
          </w:p>
        </w:tc>
      </w:tr>
      <w:tr w:rsidR="00993748" w:rsidRPr="00993748" w:rsidTr="00993748">
        <w:trPr>
          <w:cantSplit/>
          <w:trHeight w:val="356"/>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13</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Скаржинская Е. В.</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15.11.2013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15.11.2018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356"/>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14</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Табуленко А.В.</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p w:rsidR="00993748" w:rsidRPr="00993748" w:rsidRDefault="00993748" w:rsidP="00993748">
            <w:pPr>
              <w:spacing w:after="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26.02.16</w:t>
            </w:r>
          </w:p>
          <w:p w:rsidR="00993748" w:rsidRPr="00993748" w:rsidRDefault="00993748" w:rsidP="00993748">
            <w:pPr>
              <w:spacing w:after="0" w:line="240" w:lineRule="auto"/>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15</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Терновая Н.М.</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11.01.2013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11.01.2018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Харин А.С.</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16.04.2012</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lang w:val="en-US"/>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16.04.2017</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17</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Хайдакина Л. Ю.</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преподаватель  </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24.05.2013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24.05.2018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29.01.16</w:t>
            </w:r>
          </w:p>
          <w:p w:rsidR="00993748" w:rsidRPr="00993748" w:rsidRDefault="00993748" w:rsidP="00993748">
            <w:pPr>
              <w:spacing w:after="0" w:line="240" w:lineRule="auto"/>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lastRenderedPageBreak/>
              <w:t>18</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Хлыпало А.А.</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26.06.2015 г.</w:t>
            </w: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19</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Чердымова Г.В.  </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11.01.2013</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11.01.2018</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20</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Шпилько О.Ю.</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16.04.2012</w:t>
            </w: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lang w:val="en-US"/>
              </w:rPr>
            </w:pPr>
            <w:r w:rsidRPr="00993748">
              <w:rPr>
                <w:rFonts w:ascii="Times New Roman" w:eastAsia="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16.04.2017</w:t>
            </w: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Выс.</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26.02.16</w:t>
            </w:r>
          </w:p>
          <w:p w:rsidR="00993748" w:rsidRPr="00993748" w:rsidRDefault="00993748" w:rsidP="00993748">
            <w:pPr>
              <w:spacing w:after="0" w:line="240" w:lineRule="auto"/>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21</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Шпилько А.Ю.</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26.02.16</w:t>
            </w:r>
          </w:p>
          <w:p w:rsidR="00993748" w:rsidRPr="00993748" w:rsidRDefault="00993748" w:rsidP="00993748">
            <w:pPr>
              <w:spacing w:after="0" w:line="240" w:lineRule="auto"/>
              <w:rPr>
                <w:rFonts w:ascii="Times New Roman" w:eastAsia="Times New Roman" w:hAnsi="Times New Roman" w:cs="Times New Roman"/>
                <w:sz w:val="24"/>
                <w:szCs w:val="24"/>
              </w:rPr>
            </w:pPr>
          </w:p>
        </w:tc>
      </w:tr>
      <w:tr w:rsidR="00993748" w:rsidRPr="00993748" w:rsidTr="00993748">
        <w:trPr>
          <w:cantSplit/>
          <w:trHeight w:val="141"/>
        </w:trPr>
        <w:tc>
          <w:tcPr>
            <w:tcW w:w="61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22</w:t>
            </w:r>
          </w:p>
        </w:tc>
        <w:tc>
          <w:tcPr>
            <w:tcW w:w="1854"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Жабкина Т.Н.</w:t>
            </w:r>
          </w:p>
        </w:tc>
        <w:tc>
          <w:tcPr>
            <w:tcW w:w="127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tc>
        <w:tc>
          <w:tcPr>
            <w:tcW w:w="992"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Март-апрель 2016 г.</w:t>
            </w:r>
          </w:p>
        </w:tc>
      </w:tr>
    </w:tbl>
    <w:p w:rsidR="001906F2" w:rsidRDefault="001906F2" w:rsidP="001906F2">
      <w:pPr>
        <w:spacing w:after="0" w:line="240" w:lineRule="auto"/>
        <w:jc w:val="center"/>
        <w:rPr>
          <w:rFonts w:ascii="Times New Roman" w:eastAsia="Times New Roman" w:hAnsi="Times New Roman" w:cs="Times New Roman"/>
          <w:bCs/>
          <w:sz w:val="24"/>
          <w:szCs w:val="24"/>
        </w:rPr>
      </w:pPr>
    </w:p>
    <w:p w:rsidR="00A80708" w:rsidRPr="00A80708" w:rsidRDefault="00A80708" w:rsidP="001906F2">
      <w:pPr>
        <w:spacing w:after="0" w:line="240" w:lineRule="auto"/>
        <w:jc w:val="center"/>
        <w:rPr>
          <w:rFonts w:ascii="Times New Roman" w:eastAsia="Times New Roman" w:hAnsi="Times New Roman" w:cs="Times New Roman"/>
          <w:bCs/>
          <w:sz w:val="24"/>
          <w:szCs w:val="24"/>
        </w:rPr>
      </w:pPr>
      <w:r w:rsidRPr="00A80708">
        <w:rPr>
          <w:rFonts w:ascii="Times New Roman" w:eastAsia="Times New Roman" w:hAnsi="Times New Roman" w:cs="Times New Roman"/>
          <w:bCs/>
          <w:sz w:val="24"/>
          <w:szCs w:val="24"/>
        </w:rPr>
        <w:t xml:space="preserve">График </w:t>
      </w:r>
      <w:r>
        <w:rPr>
          <w:rFonts w:ascii="Times New Roman" w:eastAsia="Times New Roman" w:hAnsi="Times New Roman" w:cs="Times New Roman"/>
          <w:bCs/>
          <w:sz w:val="24"/>
          <w:szCs w:val="24"/>
        </w:rPr>
        <w:t>п</w:t>
      </w:r>
      <w:r w:rsidRPr="00A80708">
        <w:rPr>
          <w:rFonts w:ascii="Times New Roman" w:eastAsia="Times New Roman" w:hAnsi="Times New Roman" w:cs="Times New Roman"/>
          <w:bCs/>
          <w:sz w:val="24"/>
          <w:szCs w:val="24"/>
        </w:rPr>
        <w:t>рохождения аттестации работниками</w:t>
      </w:r>
      <w:r w:rsidR="001906F2">
        <w:rPr>
          <w:rFonts w:ascii="Times New Roman" w:eastAsia="Times New Roman" w:hAnsi="Times New Roman" w:cs="Times New Roman"/>
          <w:bCs/>
          <w:sz w:val="24"/>
          <w:szCs w:val="24"/>
        </w:rPr>
        <w:t xml:space="preserve"> </w:t>
      </w:r>
      <w:r w:rsidRPr="00A80708">
        <w:rPr>
          <w:rFonts w:ascii="Times New Roman" w:eastAsia="Times New Roman" w:hAnsi="Times New Roman" w:cs="Times New Roman"/>
          <w:sz w:val="24"/>
          <w:szCs w:val="24"/>
        </w:rPr>
        <w:tab/>
      </w:r>
      <w:r w:rsidRPr="00A80708">
        <w:rPr>
          <w:rFonts w:ascii="Times New Roman" w:eastAsia="Times New Roman" w:hAnsi="Times New Roman" w:cs="Times New Roman"/>
          <w:bCs/>
          <w:sz w:val="24"/>
          <w:szCs w:val="24"/>
        </w:rPr>
        <w:t>на соответствие занимаемой должности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50"/>
        <w:gridCol w:w="1985"/>
        <w:gridCol w:w="2126"/>
        <w:gridCol w:w="1559"/>
        <w:gridCol w:w="1036"/>
      </w:tblGrid>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п/п</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ФИО</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Занимаемая должность</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Дата назначения на должность</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Сроки аттестации</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Прим.</w:t>
            </w: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1 </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Бугаева Т.Н.</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Преподаватель </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26.08.2015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Барсова Т.Н.</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Преподаватель </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28.08.2015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3</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Голубцов С.Н.</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Руководитель физвоспитания</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15.09.2015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4</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Замогилина И.И.</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Педагог </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10.09.2012</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09.2014</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совместитель</w:t>
            </w: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5</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Ищенко Д.В.</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преподаватель, мастер ПО</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16.09.2015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6</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Каженцев А.А.</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26.08.2015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7</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Клейменова И.В.</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Преподаватель </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26.08.2015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8</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Лесников А.В.</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Преподаватель </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01.08.2014</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09.2016</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9</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Максимова И.С.</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Психолог </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01.09.2015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10</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Мельникова Е.А.</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Преподаватель </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23.10.2015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10.2017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совместитель </w:t>
            </w: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11</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Олифер Д.Н.</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06.05.2015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05.2017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12</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Петрунина В.Н.</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Воспитатель </w:t>
            </w: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01.09.2015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13</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Помазанов С.В.</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01.12.2014</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12.2016</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14</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Рыбаков В.Ф.</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Мастер ПО</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16.09.2015</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09.2017</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r w:rsidR="00993748" w:rsidRPr="00993748" w:rsidTr="00993748">
        <w:trPr>
          <w:cantSplit/>
          <w:trHeight w:val="141"/>
        </w:trPr>
        <w:tc>
          <w:tcPr>
            <w:tcW w:w="70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15</w:t>
            </w:r>
          </w:p>
        </w:tc>
        <w:tc>
          <w:tcPr>
            <w:tcW w:w="2650" w:type="dxa"/>
            <w:tcBorders>
              <w:top w:val="single" w:sz="4" w:space="0" w:color="auto"/>
              <w:left w:val="single" w:sz="4" w:space="0" w:color="auto"/>
              <w:bottom w:val="single" w:sz="4" w:space="0" w:color="auto"/>
              <w:right w:val="single" w:sz="4" w:space="0" w:color="auto"/>
            </w:tcBorders>
          </w:tcPr>
          <w:p w:rsidR="00993748" w:rsidRPr="00993748" w:rsidRDefault="00993748" w:rsidP="00993748">
            <w:pPr>
              <w:spacing w:after="0" w:line="240" w:lineRule="auto"/>
              <w:jc w:val="both"/>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Чувикова М.А.</w:t>
            </w:r>
          </w:p>
        </w:tc>
        <w:tc>
          <w:tcPr>
            <w:tcW w:w="1985"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Преподаватель </w:t>
            </w:r>
          </w:p>
          <w:p w:rsidR="00993748" w:rsidRPr="00993748" w:rsidRDefault="00993748" w:rsidP="00993748">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01.09.2014</w:t>
            </w:r>
          </w:p>
        </w:tc>
        <w:tc>
          <w:tcPr>
            <w:tcW w:w="1559"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r w:rsidRPr="00993748">
              <w:rPr>
                <w:rFonts w:ascii="Times New Roman" w:eastAsia="Times New Roman" w:hAnsi="Times New Roman" w:cs="Times New Roman"/>
                <w:sz w:val="24"/>
                <w:szCs w:val="24"/>
              </w:rPr>
              <w:t xml:space="preserve"> 09.2016</w:t>
            </w:r>
          </w:p>
        </w:tc>
        <w:tc>
          <w:tcPr>
            <w:tcW w:w="1036" w:type="dxa"/>
            <w:tcBorders>
              <w:top w:val="single" w:sz="4" w:space="0" w:color="auto"/>
              <w:left w:val="single" w:sz="4" w:space="0" w:color="auto"/>
              <w:bottom w:val="single" w:sz="4" w:space="0" w:color="auto"/>
              <w:right w:val="single" w:sz="4" w:space="0" w:color="auto"/>
            </w:tcBorders>
            <w:vAlign w:val="center"/>
          </w:tcPr>
          <w:p w:rsidR="00993748" w:rsidRPr="00993748" w:rsidRDefault="00993748" w:rsidP="00993748">
            <w:pPr>
              <w:spacing w:after="0" w:line="240" w:lineRule="auto"/>
              <w:jc w:val="center"/>
              <w:rPr>
                <w:rFonts w:ascii="Times New Roman" w:eastAsia="Times New Roman" w:hAnsi="Times New Roman" w:cs="Times New Roman"/>
                <w:sz w:val="24"/>
                <w:szCs w:val="24"/>
              </w:rPr>
            </w:pPr>
          </w:p>
        </w:tc>
      </w:tr>
    </w:tbl>
    <w:p w:rsidR="00A80708" w:rsidRDefault="00A80708" w:rsidP="009803A3">
      <w:pPr>
        <w:spacing w:after="0" w:line="240" w:lineRule="auto"/>
        <w:ind w:firstLine="708"/>
        <w:contextualSpacing/>
        <w:jc w:val="both"/>
        <w:rPr>
          <w:rFonts w:ascii="Times New Roman" w:hAnsi="Times New Roman" w:cs="Times New Roman"/>
          <w:sz w:val="24"/>
          <w:szCs w:val="24"/>
        </w:rPr>
      </w:pPr>
    </w:p>
    <w:p w:rsidR="009803A3" w:rsidRDefault="001906F2" w:rsidP="009803A3">
      <w:pPr>
        <w:spacing w:after="0" w:line="240" w:lineRule="auto"/>
        <w:ind w:firstLine="708"/>
        <w:contextualSpacing/>
        <w:jc w:val="both"/>
        <w:rPr>
          <w:rFonts w:ascii="Times New Roman" w:hAnsi="Times New Roman" w:cs="Times New Roman"/>
          <w:sz w:val="24"/>
          <w:szCs w:val="24"/>
        </w:rPr>
      </w:pPr>
      <w:r w:rsidRPr="001906F2">
        <w:rPr>
          <w:rFonts w:ascii="Times New Roman" w:hAnsi="Times New Roman" w:cs="Times New Roman"/>
          <w:sz w:val="24"/>
          <w:szCs w:val="24"/>
        </w:rPr>
        <w:t>Ответственность за соблюдение сроков аттестации несет сам работник, своевременно подает заявление в аттестационную комиссию на очередную аттестацию  не менее, чем за 2 месяца до окончания срока действия имеющейся квалификационной  категории. Сроки подачи заявления – каждый месяц до 10 числа, кроме июня и июля. С работника, пропустившего срок аттестации и не прошедшего своевременно процедуру аттестации, снимается доплата за имеющуюся квалификационную  категорию по   окончанию срока ее действия. Выплаты возобновляются с момента предоставления приказа о присвоении категории в бухгалтерию.</w:t>
      </w:r>
    </w:p>
    <w:p w:rsidR="00CA773C" w:rsidRPr="00E072DB" w:rsidRDefault="00CA773C" w:rsidP="00CA773C">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993748">
        <w:rPr>
          <w:rFonts w:ascii="Times New Roman" w:hAnsi="Times New Roman" w:cs="Times New Roman"/>
          <w:b/>
          <w:sz w:val="28"/>
          <w:szCs w:val="28"/>
        </w:rPr>
        <w:t>4</w:t>
      </w:r>
      <w:r>
        <w:rPr>
          <w:rFonts w:ascii="Times New Roman" w:hAnsi="Times New Roman" w:cs="Times New Roman"/>
          <w:b/>
          <w:sz w:val="28"/>
          <w:szCs w:val="28"/>
        </w:rPr>
        <w:t xml:space="preserve"> П</w:t>
      </w:r>
      <w:r w:rsidRPr="00E072DB">
        <w:rPr>
          <w:rFonts w:ascii="Times New Roman" w:hAnsi="Times New Roman" w:cs="Times New Roman"/>
          <w:b/>
          <w:sz w:val="28"/>
          <w:szCs w:val="28"/>
        </w:rPr>
        <w:t>лан работы педагогической мастерской</w:t>
      </w:r>
    </w:p>
    <w:p w:rsidR="00CA773C" w:rsidRPr="00CA773C" w:rsidRDefault="00CA773C" w:rsidP="00CA773C">
      <w:pPr>
        <w:ind w:firstLine="709"/>
        <w:rPr>
          <w:rFonts w:ascii="Times New Roman" w:hAnsi="Times New Roman" w:cs="Times New Roman"/>
          <w:sz w:val="24"/>
          <w:szCs w:val="24"/>
        </w:rPr>
      </w:pPr>
    </w:p>
    <w:tbl>
      <w:tblPr>
        <w:tblStyle w:val="31"/>
        <w:tblW w:w="0" w:type="auto"/>
        <w:tblLook w:val="01E0" w:firstRow="1" w:lastRow="1" w:firstColumn="1" w:lastColumn="1" w:noHBand="0" w:noVBand="0"/>
      </w:tblPr>
      <w:tblGrid>
        <w:gridCol w:w="541"/>
        <w:gridCol w:w="3527"/>
        <w:gridCol w:w="2110"/>
        <w:gridCol w:w="1377"/>
        <w:gridCol w:w="1790"/>
      </w:tblGrid>
      <w:tr w:rsidR="00993748" w:rsidRPr="00993748" w:rsidTr="00962805">
        <w:tc>
          <w:tcPr>
            <w:tcW w:w="541" w:type="dxa"/>
          </w:tcPr>
          <w:p w:rsidR="00993748" w:rsidRPr="00993748" w:rsidRDefault="00993748" w:rsidP="00993748">
            <w:pPr>
              <w:rPr>
                <w:sz w:val="24"/>
                <w:szCs w:val="24"/>
              </w:rPr>
            </w:pPr>
            <w:r w:rsidRPr="00993748">
              <w:rPr>
                <w:sz w:val="24"/>
                <w:szCs w:val="24"/>
              </w:rPr>
              <w:t>№ п/п</w:t>
            </w:r>
          </w:p>
        </w:tc>
        <w:tc>
          <w:tcPr>
            <w:tcW w:w="3631" w:type="dxa"/>
          </w:tcPr>
          <w:p w:rsidR="00993748" w:rsidRPr="00993748" w:rsidRDefault="00993748" w:rsidP="00993748">
            <w:pPr>
              <w:rPr>
                <w:sz w:val="24"/>
                <w:szCs w:val="24"/>
              </w:rPr>
            </w:pPr>
            <w:r w:rsidRPr="00993748">
              <w:rPr>
                <w:sz w:val="24"/>
                <w:szCs w:val="24"/>
              </w:rPr>
              <w:t>Тема совещания</w:t>
            </w:r>
          </w:p>
        </w:tc>
        <w:tc>
          <w:tcPr>
            <w:tcW w:w="2167" w:type="dxa"/>
          </w:tcPr>
          <w:p w:rsidR="00993748" w:rsidRPr="00993748" w:rsidRDefault="00993748" w:rsidP="00993748">
            <w:pPr>
              <w:rPr>
                <w:sz w:val="24"/>
                <w:szCs w:val="24"/>
              </w:rPr>
            </w:pPr>
            <w:r w:rsidRPr="00993748">
              <w:rPr>
                <w:sz w:val="24"/>
                <w:szCs w:val="24"/>
              </w:rPr>
              <w:t>Форма проведения</w:t>
            </w:r>
          </w:p>
        </w:tc>
        <w:tc>
          <w:tcPr>
            <w:tcW w:w="1401" w:type="dxa"/>
          </w:tcPr>
          <w:p w:rsidR="00993748" w:rsidRPr="00993748" w:rsidRDefault="00993748" w:rsidP="00993748">
            <w:pPr>
              <w:rPr>
                <w:sz w:val="24"/>
                <w:szCs w:val="24"/>
              </w:rPr>
            </w:pPr>
            <w:r w:rsidRPr="00993748">
              <w:rPr>
                <w:sz w:val="24"/>
                <w:szCs w:val="24"/>
              </w:rPr>
              <w:t>Сроки проведения</w:t>
            </w:r>
          </w:p>
        </w:tc>
        <w:tc>
          <w:tcPr>
            <w:tcW w:w="1831" w:type="dxa"/>
          </w:tcPr>
          <w:p w:rsidR="00993748" w:rsidRPr="00993748" w:rsidRDefault="00993748" w:rsidP="00993748">
            <w:pPr>
              <w:rPr>
                <w:sz w:val="24"/>
                <w:szCs w:val="24"/>
              </w:rPr>
            </w:pPr>
            <w:r w:rsidRPr="00993748">
              <w:rPr>
                <w:sz w:val="24"/>
                <w:szCs w:val="24"/>
              </w:rPr>
              <w:t>Ответственный</w:t>
            </w:r>
          </w:p>
        </w:tc>
      </w:tr>
      <w:tr w:rsidR="00993748" w:rsidRPr="00993748" w:rsidTr="00962805">
        <w:tc>
          <w:tcPr>
            <w:tcW w:w="541" w:type="dxa"/>
          </w:tcPr>
          <w:p w:rsidR="00993748" w:rsidRPr="00993748" w:rsidRDefault="00993748" w:rsidP="00993748">
            <w:pPr>
              <w:rPr>
                <w:sz w:val="24"/>
                <w:szCs w:val="24"/>
              </w:rPr>
            </w:pPr>
            <w:r w:rsidRPr="00993748">
              <w:rPr>
                <w:sz w:val="24"/>
                <w:szCs w:val="24"/>
              </w:rPr>
              <w:t>1</w:t>
            </w:r>
          </w:p>
        </w:tc>
        <w:tc>
          <w:tcPr>
            <w:tcW w:w="3631" w:type="dxa"/>
          </w:tcPr>
          <w:p w:rsidR="00993748" w:rsidRPr="00993748" w:rsidRDefault="00993748" w:rsidP="00993748">
            <w:pPr>
              <w:rPr>
                <w:bCs/>
                <w:sz w:val="24"/>
                <w:szCs w:val="24"/>
              </w:rPr>
            </w:pPr>
            <w:r w:rsidRPr="00993748">
              <w:rPr>
                <w:bCs/>
                <w:sz w:val="24"/>
                <w:szCs w:val="24"/>
              </w:rPr>
              <w:t>Основные требования Профессионального стандарта педагога. Требования к уровню образования и квалификации педагогических работников.</w:t>
            </w:r>
          </w:p>
          <w:p w:rsidR="00993748" w:rsidRPr="00993748" w:rsidRDefault="00993748" w:rsidP="00993748">
            <w:pPr>
              <w:rPr>
                <w:bCs/>
                <w:sz w:val="24"/>
                <w:szCs w:val="24"/>
              </w:rPr>
            </w:pPr>
            <w:r w:rsidRPr="00993748">
              <w:rPr>
                <w:bCs/>
                <w:sz w:val="24"/>
                <w:szCs w:val="24"/>
              </w:rPr>
              <w:t>Анализ потребностей в переподготовке педкадров по профилю педагогической подготовки.</w:t>
            </w:r>
          </w:p>
          <w:p w:rsidR="00993748" w:rsidRPr="00993748" w:rsidRDefault="00993748" w:rsidP="00993748">
            <w:pPr>
              <w:rPr>
                <w:bCs/>
                <w:sz w:val="24"/>
                <w:szCs w:val="24"/>
              </w:rPr>
            </w:pPr>
            <w:r w:rsidRPr="00993748">
              <w:rPr>
                <w:bCs/>
                <w:sz w:val="24"/>
                <w:szCs w:val="24"/>
              </w:rPr>
              <w:t xml:space="preserve">Семинар –совещание: </w:t>
            </w:r>
          </w:p>
          <w:p w:rsidR="00993748" w:rsidRPr="00993748" w:rsidRDefault="00993748" w:rsidP="00993748">
            <w:pPr>
              <w:rPr>
                <w:bCs/>
                <w:sz w:val="24"/>
                <w:szCs w:val="24"/>
              </w:rPr>
            </w:pPr>
            <w:r w:rsidRPr="00993748">
              <w:rPr>
                <w:bCs/>
                <w:sz w:val="24"/>
                <w:szCs w:val="24"/>
              </w:rPr>
              <w:t>«Анализ методической работы в предыдущем году, задачи на новый учебный год.</w:t>
            </w:r>
          </w:p>
          <w:p w:rsidR="00993748" w:rsidRPr="00993748" w:rsidRDefault="00993748" w:rsidP="00993748">
            <w:pPr>
              <w:rPr>
                <w:bCs/>
                <w:sz w:val="24"/>
                <w:szCs w:val="24"/>
              </w:rPr>
            </w:pPr>
            <w:r w:rsidRPr="00993748">
              <w:rPr>
                <w:bCs/>
                <w:sz w:val="24"/>
                <w:szCs w:val="24"/>
              </w:rPr>
              <w:t xml:space="preserve"> Требования к методической работе педагога, к ведению документации» </w:t>
            </w:r>
          </w:p>
          <w:p w:rsidR="00993748" w:rsidRPr="00993748" w:rsidRDefault="00993748" w:rsidP="00993748">
            <w:pPr>
              <w:rPr>
                <w:sz w:val="24"/>
                <w:szCs w:val="24"/>
              </w:rPr>
            </w:pPr>
            <w:r w:rsidRPr="00993748">
              <w:rPr>
                <w:bCs/>
                <w:sz w:val="24"/>
                <w:szCs w:val="24"/>
              </w:rPr>
              <w:t>Аттестация педагогических работников  в новом учебном году.</w:t>
            </w:r>
            <w:r w:rsidRPr="00993748">
              <w:rPr>
                <w:sz w:val="24"/>
                <w:szCs w:val="24"/>
              </w:rPr>
              <w:t xml:space="preserve"> </w:t>
            </w:r>
          </w:p>
        </w:tc>
        <w:tc>
          <w:tcPr>
            <w:tcW w:w="2167" w:type="dxa"/>
          </w:tcPr>
          <w:p w:rsidR="00993748" w:rsidRPr="00993748" w:rsidRDefault="00993748" w:rsidP="00993748">
            <w:pPr>
              <w:rPr>
                <w:sz w:val="24"/>
                <w:szCs w:val="24"/>
              </w:rPr>
            </w:pPr>
            <w:r w:rsidRPr="00993748">
              <w:rPr>
                <w:sz w:val="24"/>
                <w:szCs w:val="24"/>
              </w:rPr>
              <w:t xml:space="preserve">ИМС  </w:t>
            </w: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r w:rsidRPr="00993748">
              <w:rPr>
                <w:sz w:val="24"/>
                <w:szCs w:val="24"/>
              </w:rPr>
              <w:t xml:space="preserve"> Семинар-презентация </w:t>
            </w: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p>
          <w:p w:rsidR="00993748" w:rsidRPr="00993748" w:rsidRDefault="00993748" w:rsidP="00993748">
            <w:pPr>
              <w:rPr>
                <w:sz w:val="24"/>
                <w:szCs w:val="24"/>
              </w:rPr>
            </w:pPr>
            <w:r w:rsidRPr="00993748">
              <w:rPr>
                <w:sz w:val="24"/>
                <w:szCs w:val="24"/>
              </w:rPr>
              <w:t>План работы</w:t>
            </w:r>
          </w:p>
        </w:tc>
        <w:tc>
          <w:tcPr>
            <w:tcW w:w="1401" w:type="dxa"/>
          </w:tcPr>
          <w:p w:rsidR="00993748" w:rsidRPr="00993748" w:rsidRDefault="00993748" w:rsidP="00993748">
            <w:pPr>
              <w:rPr>
                <w:sz w:val="24"/>
                <w:szCs w:val="24"/>
              </w:rPr>
            </w:pPr>
            <w:r w:rsidRPr="00993748">
              <w:rPr>
                <w:sz w:val="24"/>
                <w:szCs w:val="24"/>
              </w:rPr>
              <w:t>август</w:t>
            </w:r>
          </w:p>
        </w:tc>
        <w:tc>
          <w:tcPr>
            <w:tcW w:w="1831" w:type="dxa"/>
          </w:tcPr>
          <w:p w:rsidR="00993748" w:rsidRPr="00993748" w:rsidRDefault="00993748" w:rsidP="00993748">
            <w:pPr>
              <w:rPr>
                <w:sz w:val="24"/>
                <w:szCs w:val="24"/>
              </w:rPr>
            </w:pPr>
            <w:r w:rsidRPr="00993748">
              <w:rPr>
                <w:sz w:val="24"/>
                <w:szCs w:val="24"/>
              </w:rPr>
              <w:t>Зам. директора по УМР</w:t>
            </w:r>
          </w:p>
          <w:p w:rsidR="00993748" w:rsidRPr="00993748" w:rsidRDefault="00993748" w:rsidP="00993748">
            <w:pPr>
              <w:rPr>
                <w:sz w:val="24"/>
                <w:szCs w:val="24"/>
              </w:rPr>
            </w:pPr>
            <w:r w:rsidRPr="00993748">
              <w:rPr>
                <w:sz w:val="24"/>
                <w:szCs w:val="24"/>
              </w:rPr>
              <w:t xml:space="preserve"> ПМК Гончарук Л.Н.</w:t>
            </w:r>
          </w:p>
        </w:tc>
      </w:tr>
      <w:tr w:rsidR="00993748" w:rsidRPr="00993748" w:rsidTr="00962805">
        <w:tc>
          <w:tcPr>
            <w:tcW w:w="541" w:type="dxa"/>
          </w:tcPr>
          <w:p w:rsidR="00993748" w:rsidRPr="00993748" w:rsidRDefault="00993748" w:rsidP="00993748">
            <w:pPr>
              <w:rPr>
                <w:sz w:val="24"/>
                <w:szCs w:val="24"/>
              </w:rPr>
            </w:pPr>
            <w:r w:rsidRPr="00993748">
              <w:rPr>
                <w:sz w:val="24"/>
                <w:szCs w:val="24"/>
              </w:rPr>
              <w:t>2</w:t>
            </w:r>
          </w:p>
        </w:tc>
        <w:tc>
          <w:tcPr>
            <w:tcW w:w="3631" w:type="dxa"/>
          </w:tcPr>
          <w:p w:rsidR="00993748" w:rsidRPr="00993748" w:rsidRDefault="00993748" w:rsidP="00993748">
            <w:pPr>
              <w:rPr>
                <w:bCs/>
                <w:sz w:val="24"/>
                <w:szCs w:val="24"/>
              </w:rPr>
            </w:pPr>
            <w:r w:rsidRPr="00993748">
              <w:rPr>
                <w:bCs/>
                <w:sz w:val="24"/>
                <w:szCs w:val="24"/>
              </w:rPr>
              <w:t xml:space="preserve">Семинар Тема: «Организация работы по выполнению индивидуального проекта обучающимися» </w:t>
            </w:r>
          </w:p>
          <w:p w:rsidR="00993748" w:rsidRPr="00993748" w:rsidRDefault="00993748" w:rsidP="00993748">
            <w:pPr>
              <w:rPr>
                <w:sz w:val="24"/>
                <w:szCs w:val="24"/>
              </w:rPr>
            </w:pPr>
            <w:r w:rsidRPr="00993748">
              <w:rPr>
                <w:bCs/>
                <w:sz w:val="24"/>
                <w:szCs w:val="24"/>
              </w:rPr>
              <w:t>Технология современного проектного обучения как средство реализации ФГОС СОО.</w:t>
            </w:r>
          </w:p>
        </w:tc>
        <w:tc>
          <w:tcPr>
            <w:tcW w:w="2167" w:type="dxa"/>
          </w:tcPr>
          <w:p w:rsidR="00993748" w:rsidRPr="00993748" w:rsidRDefault="00993748" w:rsidP="00993748">
            <w:pPr>
              <w:rPr>
                <w:sz w:val="24"/>
                <w:szCs w:val="24"/>
              </w:rPr>
            </w:pPr>
            <w:r w:rsidRPr="00993748">
              <w:rPr>
                <w:sz w:val="24"/>
                <w:szCs w:val="24"/>
              </w:rPr>
              <w:t>Информационный семинар, презентация</w:t>
            </w:r>
          </w:p>
        </w:tc>
        <w:tc>
          <w:tcPr>
            <w:tcW w:w="1401" w:type="dxa"/>
          </w:tcPr>
          <w:p w:rsidR="00993748" w:rsidRPr="00993748" w:rsidRDefault="00993748" w:rsidP="00993748">
            <w:pPr>
              <w:rPr>
                <w:sz w:val="24"/>
                <w:szCs w:val="24"/>
              </w:rPr>
            </w:pPr>
            <w:r w:rsidRPr="00993748">
              <w:rPr>
                <w:sz w:val="24"/>
                <w:szCs w:val="24"/>
              </w:rPr>
              <w:t>Сентябрь</w:t>
            </w:r>
          </w:p>
        </w:tc>
        <w:tc>
          <w:tcPr>
            <w:tcW w:w="1831" w:type="dxa"/>
          </w:tcPr>
          <w:p w:rsidR="00993748" w:rsidRPr="00993748" w:rsidRDefault="00993748" w:rsidP="00993748">
            <w:pPr>
              <w:rPr>
                <w:sz w:val="24"/>
                <w:szCs w:val="24"/>
              </w:rPr>
            </w:pPr>
            <w:r w:rsidRPr="00993748">
              <w:rPr>
                <w:sz w:val="24"/>
                <w:szCs w:val="24"/>
              </w:rPr>
              <w:t>Зам. директора по УМР Терновая Н.М.,</w:t>
            </w:r>
          </w:p>
          <w:p w:rsidR="00993748" w:rsidRPr="00993748" w:rsidRDefault="00993748" w:rsidP="00993748">
            <w:pPr>
              <w:rPr>
                <w:sz w:val="24"/>
                <w:szCs w:val="24"/>
              </w:rPr>
            </w:pPr>
            <w:r w:rsidRPr="00993748">
              <w:rPr>
                <w:sz w:val="24"/>
                <w:szCs w:val="24"/>
              </w:rPr>
              <w:t xml:space="preserve"> ПМК Барсова Т.Н.</w:t>
            </w:r>
          </w:p>
        </w:tc>
      </w:tr>
      <w:tr w:rsidR="00993748" w:rsidRPr="00993748" w:rsidTr="00962805">
        <w:tc>
          <w:tcPr>
            <w:tcW w:w="541" w:type="dxa"/>
          </w:tcPr>
          <w:p w:rsidR="00993748" w:rsidRPr="00993748" w:rsidRDefault="00993748" w:rsidP="00993748">
            <w:pPr>
              <w:rPr>
                <w:sz w:val="24"/>
                <w:szCs w:val="24"/>
              </w:rPr>
            </w:pPr>
            <w:r w:rsidRPr="00993748">
              <w:rPr>
                <w:sz w:val="24"/>
                <w:szCs w:val="24"/>
              </w:rPr>
              <w:t>3</w:t>
            </w:r>
          </w:p>
        </w:tc>
        <w:tc>
          <w:tcPr>
            <w:tcW w:w="3631" w:type="dxa"/>
          </w:tcPr>
          <w:p w:rsidR="00993748" w:rsidRPr="00993748" w:rsidRDefault="00993748" w:rsidP="00993748">
            <w:pPr>
              <w:rPr>
                <w:sz w:val="24"/>
                <w:szCs w:val="24"/>
              </w:rPr>
            </w:pPr>
            <w:r w:rsidRPr="00993748">
              <w:rPr>
                <w:sz w:val="24"/>
                <w:szCs w:val="24"/>
              </w:rPr>
              <w:t>Информационный семинар, презентация «Новые компетенции педагога</w:t>
            </w:r>
          </w:p>
          <w:p w:rsidR="00993748" w:rsidRPr="00993748" w:rsidRDefault="00993748" w:rsidP="00993748">
            <w:pPr>
              <w:rPr>
                <w:sz w:val="24"/>
                <w:szCs w:val="24"/>
              </w:rPr>
            </w:pPr>
            <w:r w:rsidRPr="00993748">
              <w:rPr>
                <w:sz w:val="24"/>
                <w:szCs w:val="24"/>
              </w:rPr>
              <w:t xml:space="preserve"> и проблемы содержания</w:t>
            </w:r>
          </w:p>
          <w:p w:rsidR="00993748" w:rsidRPr="00993748" w:rsidRDefault="00993748" w:rsidP="00993748">
            <w:pPr>
              <w:rPr>
                <w:sz w:val="24"/>
                <w:szCs w:val="24"/>
              </w:rPr>
            </w:pPr>
            <w:r w:rsidRPr="00993748">
              <w:rPr>
                <w:sz w:val="24"/>
                <w:szCs w:val="24"/>
              </w:rPr>
              <w:t>педагогического образования,</w:t>
            </w:r>
          </w:p>
          <w:p w:rsidR="00993748" w:rsidRPr="00993748" w:rsidRDefault="00993748" w:rsidP="00993748">
            <w:pPr>
              <w:rPr>
                <w:sz w:val="24"/>
                <w:szCs w:val="24"/>
              </w:rPr>
            </w:pPr>
            <w:r w:rsidRPr="00993748">
              <w:rPr>
                <w:sz w:val="24"/>
                <w:szCs w:val="24"/>
              </w:rPr>
              <w:t xml:space="preserve">программ повышения квалификации </w:t>
            </w:r>
          </w:p>
          <w:p w:rsidR="00993748" w:rsidRPr="00993748" w:rsidRDefault="00993748" w:rsidP="00993748">
            <w:pPr>
              <w:rPr>
                <w:sz w:val="24"/>
                <w:szCs w:val="24"/>
              </w:rPr>
            </w:pPr>
            <w:r w:rsidRPr="00993748">
              <w:rPr>
                <w:sz w:val="24"/>
                <w:szCs w:val="24"/>
              </w:rPr>
              <w:t>и профессиональной переподготовки педагогов»</w:t>
            </w:r>
          </w:p>
        </w:tc>
        <w:tc>
          <w:tcPr>
            <w:tcW w:w="2167" w:type="dxa"/>
          </w:tcPr>
          <w:p w:rsidR="00993748" w:rsidRPr="00993748" w:rsidRDefault="00993748" w:rsidP="00993748">
            <w:pPr>
              <w:rPr>
                <w:sz w:val="24"/>
                <w:szCs w:val="24"/>
              </w:rPr>
            </w:pPr>
            <w:r w:rsidRPr="00993748">
              <w:rPr>
                <w:sz w:val="24"/>
                <w:szCs w:val="24"/>
              </w:rPr>
              <w:t>Информационный семинар, презентация</w:t>
            </w:r>
          </w:p>
        </w:tc>
        <w:tc>
          <w:tcPr>
            <w:tcW w:w="1401" w:type="dxa"/>
          </w:tcPr>
          <w:p w:rsidR="00993748" w:rsidRPr="00993748" w:rsidRDefault="00993748" w:rsidP="00993748">
            <w:pPr>
              <w:rPr>
                <w:sz w:val="24"/>
                <w:szCs w:val="24"/>
              </w:rPr>
            </w:pPr>
            <w:r w:rsidRPr="00993748">
              <w:rPr>
                <w:sz w:val="24"/>
                <w:szCs w:val="24"/>
              </w:rPr>
              <w:t xml:space="preserve">Октябрь </w:t>
            </w:r>
          </w:p>
        </w:tc>
        <w:tc>
          <w:tcPr>
            <w:tcW w:w="1831" w:type="dxa"/>
          </w:tcPr>
          <w:p w:rsidR="00993748" w:rsidRPr="00993748" w:rsidRDefault="00993748" w:rsidP="00993748">
            <w:pPr>
              <w:rPr>
                <w:sz w:val="24"/>
                <w:szCs w:val="24"/>
              </w:rPr>
            </w:pPr>
            <w:r w:rsidRPr="00993748">
              <w:rPr>
                <w:sz w:val="24"/>
                <w:szCs w:val="24"/>
              </w:rPr>
              <w:t xml:space="preserve">Зам. директора по УМР терновая Н.М., зам. директора по УПР Степаненко Т.А., зам. директора по УВР Нагорная Л.В.  </w:t>
            </w:r>
          </w:p>
        </w:tc>
      </w:tr>
      <w:tr w:rsidR="00993748" w:rsidRPr="00993748" w:rsidTr="00962805">
        <w:tc>
          <w:tcPr>
            <w:tcW w:w="541" w:type="dxa"/>
          </w:tcPr>
          <w:p w:rsidR="00993748" w:rsidRPr="00993748" w:rsidRDefault="00993748" w:rsidP="00993748">
            <w:pPr>
              <w:rPr>
                <w:sz w:val="24"/>
                <w:szCs w:val="24"/>
              </w:rPr>
            </w:pPr>
            <w:r w:rsidRPr="00993748">
              <w:rPr>
                <w:sz w:val="24"/>
                <w:szCs w:val="24"/>
              </w:rPr>
              <w:t>4</w:t>
            </w:r>
          </w:p>
        </w:tc>
        <w:tc>
          <w:tcPr>
            <w:tcW w:w="3631" w:type="dxa"/>
          </w:tcPr>
          <w:p w:rsidR="00993748" w:rsidRPr="00993748" w:rsidRDefault="00993748" w:rsidP="00993748">
            <w:pPr>
              <w:rPr>
                <w:sz w:val="24"/>
                <w:szCs w:val="24"/>
              </w:rPr>
            </w:pPr>
            <w:r w:rsidRPr="00993748">
              <w:rPr>
                <w:sz w:val="24"/>
                <w:szCs w:val="24"/>
              </w:rPr>
              <w:t xml:space="preserve"> Семинар-практикум «Реализация требований проф.стандарта педагога»</w:t>
            </w:r>
          </w:p>
        </w:tc>
        <w:tc>
          <w:tcPr>
            <w:tcW w:w="2167" w:type="dxa"/>
          </w:tcPr>
          <w:p w:rsidR="00993748" w:rsidRPr="00993748" w:rsidRDefault="00993748" w:rsidP="00993748">
            <w:pPr>
              <w:rPr>
                <w:sz w:val="24"/>
                <w:szCs w:val="24"/>
              </w:rPr>
            </w:pPr>
            <w:r w:rsidRPr="00993748">
              <w:rPr>
                <w:sz w:val="24"/>
                <w:szCs w:val="24"/>
              </w:rPr>
              <w:t>Презентация, практическая работа, самоанализ.</w:t>
            </w:r>
          </w:p>
        </w:tc>
        <w:tc>
          <w:tcPr>
            <w:tcW w:w="1401" w:type="dxa"/>
          </w:tcPr>
          <w:p w:rsidR="00993748" w:rsidRPr="00993748" w:rsidRDefault="00993748" w:rsidP="00993748">
            <w:pPr>
              <w:rPr>
                <w:sz w:val="24"/>
                <w:szCs w:val="24"/>
              </w:rPr>
            </w:pPr>
            <w:r w:rsidRPr="00993748">
              <w:rPr>
                <w:sz w:val="24"/>
                <w:szCs w:val="24"/>
              </w:rPr>
              <w:t xml:space="preserve">Ноябрь </w:t>
            </w:r>
          </w:p>
        </w:tc>
        <w:tc>
          <w:tcPr>
            <w:tcW w:w="1831" w:type="dxa"/>
          </w:tcPr>
          <w:p w:rsidR="00993748" w:rsidRPr="00993748" w:rsidRDefault="00993748" w:rsidP="00993748">
            <w:pPr>
              <w:rPr>
                <w:sz w:val="24"/>
                <w:szCs w:val="24"/>
              </w:rPr>
            </w:pPr>
            <w:r w:rsidRPr="00993748">
              <w:rPr>
                <w:sz w:val="24"/>
                <w:szCs w:val="24"/>
              </w:rPr>
              <w:t xml:space="preserve"> Зам. директора по УМР Терновая Н.М., ПМК: Гончарук Л.Н., Барсова Т.Н., Крохалева Е.В. </w:t>
            </w:r>
          </w:p>
        </w:tc>
      </w:tr>
      <w:tr w:rsidR="00993748" w:rsidRPr="00993748" w:rsidTr="00962805">
        <w:tc>
          <w:tcPr>
            <w:tcW w:w="541" w:type="dxa"/>
          </w:tcPr>
          <w:p w:rsidR="00993748" w:rsidRPr="00993748" w:rsidRDefault="00993748" w:rsidP="00993748">
            <w:pPr>
              <w:rPr>
                <w:sz w:val="24"/>
                <w:szCs w:val="24"/>
              </w:rPr>
            </w:pPr>
            <w:r w:rsidRPr="00993748">
              <w:rPr>
                <w:sz w:val="24"/>
                <w:szCs w:val="24"/>
              </w:rPr>
              <w:t>5</w:t>
            </w:r>
          </w:p>
        </w:tc>
        <w:tc>
          <w:tcPr>
            <w:tcW w:w="3631" w:type="dxa"/>
          </w:tcPr>
          <w:p w:rsidR="00993748" w:rsidRPr="00993748" w:rsidRDefault="00993748" w:rsidP="00993748">
            <w:pPr>
              <w:rPr>
                <w:sz w:val="24"/>
                <w:szCs w:val="24"/>
              </w:rPr>
            </w:pPr>
            <w:r w:rsidRPr="00993748">
              <w:rPr>
                <w:sz w:val="24"/>
                <w:szCs w:val="24"/>
              </w:rPr>
              <w:t>Конструирование современного урока в рамках ФГОС СОО</w:t>
            </w:r>
          </w:p>
        </w:tc>
        <w:tc>
          <w:tcPr>
            <w:tcW w:w="2167" w:type="dxa"/>
          </w:tcPr>
          <w:p w:rsidR="00993748" w:rsidRPr="00993748" w:rsidRDefault="00993748" w:rsidP="00993748">
            <w:pPr>
              <w:rPr>
                <w:sz w:val="24"/>
                <w:szCs w:val="24"/>
              </w:rPr>
            </w:pPr>
            <w:r w:rsidRPr="00993748">
              <w:rPr>
                <w:sz w:val="24"/>
                <w:szCs w:val="24"/>
              </w:rPr>
              <w:t>Открытые уроки   ТО</w:t>
            </w:r>
          </w:p>
        </w:tc>
        <w:tc>
          <w:tcPr>
            <w:tcW w:w="1401" w:type="dxa"/>
          </w:tcPr>
          <w:p w:rsidR="00993748" w:rsidRPr="00993748" w:rsidRDefault="00993748" w:rsidP="00993748">
            <w:pPr>
              <w:rPr>
                <w:sz w:val="24"/>
                <w:szCs w:val="24"/>
              </w:rPr>
            </w:pPr>
            <w:r w:rsidRPr="00993748">
              <w:rPr>
                <w:sz w:val="24"/>
                <w:szCs w:val="24"/>
              </w:rPr>
              <w:t xml:space="preserve">  февраль</w:t>
            </w:r>
          </w:p>
        </w:tc>
        <w:tc>
          <w:tcPr>
            <w:tcW w:w="1831" w:type="dxa"/>
          </w:tcPr>
          <w:p w:rsidR="00993748" w:rsidRPr="00993748" w:rsidRDefault="00993748" w:rsidP="00993748">
            <w:pPr>
              <w:rPr>
                <w:sz w:val="24"/>
                <w:szCs w:val="24"/>
              </w:rPr>
            </w:pPr>
            <w:r w:rsidRPr="00993748">
              <w:rPr>
                <w:sz w:val="24"/>
                <w:szCs w:val="24"/>
              </w:rPr>
              <w:t xml:space="preserve"> Зам. директора по УМР Терновая </w:t>
            </w:r>
            <w:r w:rsidRPr="00993748">
              <w:rPr>
                <w:sz w:val="24"/>
                <w:szCs w:val="24"/>
              </w:rPr>
              <w:lastRenderedPageBreak/>
              <w:t xml:space="preserve">Н.М., ПМК Гончарук Л.Н. </w:t>
            </w:r>
          </w:p>
          <w:p w:rsidR="00993748" w:rsidRPr="00993748" w:rsidRDefault="00993748" w:rsidP="00993748">
            <w:pPr>
              <w:rPr>
                <w:sz w:val="24"/>
                <w:szCs w:val="24"/>
              </w:rPr>
            </w:pPr>
          </w:p>
        </w:tc>
      </w:tr>
      <w:tr w:rsidR="00993748" w:rsidRPr="00993748" w:rsidTr="00962805">
        <w:tc>
          <w:tcPr>
            <w:tcW w:w="541" w:type="dxa"/>
          </w:tcPr>
          <w:p w:rsidR="00993748" w:rsidRPr="00993748" w:rsidRDefault="00993748" w:rsidP="00993748">
            <w:pPr>
              <w:rPr>
                <w:sz w:val="24"/>
                <w:szCs w:val="24"/>
              </w:rPr>
            </w:pPr>
            <w:r w:rsidRPr="00993748">
              <w:rPr>
                <w:sz w:val="24"/>
                <w:szCs w:val="24"/>
              </w:rPr>
              <w:lastRenderedPageBreak/>
              <w:t>6</w:t>
            </w:r>
          </w:p>
        </w:tc>
        <w:tc>
          <w:tcPr>
            <w:tcW w:w="3631" w:type="dxa"/>
          </w:tcPr>
          <w:p w:rsidR="00993748" w:rsidRPr="00993748" w:rsidRDefault="00993748" w:rsidP="00993748">
            <w:pPr>
              <w:rPr>
                <w:sz w:val="24"/>
                <w:szCs w:val="24"/>
              </w:rPr>
            </w:pPr>
            <w:r w:rsidRPr="00993748">
              <w:rPr>
                <w:sz w:val="24"/>
                <w:szCs w:val="24"/>
              </w:rPr>
              <w:t xml:space="preserve">  Современный урок- урок развития личности</w:t>
            </w:r>
          </w:p>
        </w:tc>
        <w:tc>
          <w:tcPr>
            <w:tcW w:w="2167" w:type="dxa"/>
          </w:tcPr>
          <w:p w:rsidR="00993748" w:rsidRPr="00993748" w:rsidRDefault="00993748" w:rsidP="00993748">
            <w:pPr>
              <w:rPr>
                <w:sz w:val="24"/>
                <w:szCs w:val="24"/>
              </w:rPr>
            </w:pPr>
            <w:r w:rsidRPr="00993748">
              <w:rPr>
                <w:sz w:val="24"/>
                <w:szCs w:val="24"/>
              </w:rPr>
              <w:t>Открытые уроки ТО и По по профессиям: продавец, контролер, кассир, повар, кондитер.</w:t>
            </w:r>
          </w:p>
        </w:tc>
        <w:tc>
          <w:tcPr>
            <w:tcW w:w="1401" w:type="dxa"/>
          </w:tcPr>
          <w:p w:rsidR="00993748" w:rsidRPr="00993748" w:rsidRDefault="00993748" w:rsidP="00993748">
            <w:pPr>
              <w:rPr>
                <w:sz w:val="24"/>
                <w:szCs w:val="24"/>
              </w:rPr>
            </w:pPr>
            <w:r w:rsidRPr="00993748">
              <w:rPr>
                <w:sz w:val="24"/>
                <w:szCs w:val="24"/>
              </w:rPr>
              <w:t>март</w:t>
            </w:r>
          </w:p>
        </w:tc>
        <w:tc>
          <w:tcPr>
            <w:tcW w:w="1831" w:type="dxa"/>
          </w:tcPr>
          <w:p w:rsidR="00993748" w:rsidRPr="00993748" w:rsidRDefault="00993748" w:rsidP="00993748">
            <w:pPr>
              <w:rPr>
                <w:sz w:val="24"/>
                <w:szCs w:val="24"/>
              </w:rPr>
            </w:pPr>
            <w:r w:rsidRPr="00993748">
              <w:rPr>
                <w:sz w:val="24"/>
                <w:szCs w:val="24"/>
              </w:rPr>
              <w:t>Зам. директора по УМР Терновая Н.М., ПМК Крохалева Е.В.</w:t>
            </w:r>
          </w:p>
        </w:tc>
      </w:tr>
      <w:tr w:rsidR="00993748" w:rsidRPr="00993748" w:rsidTr="00962805">
        <w:tc>
          <w:tcPr>
            <w:tcW w:w="541" w:type="dxa"/>
          </w:tcPr>
          <w:p w:rsidR="00993748" w:rsidRPr="00993748" w:rsidRDefault="00993748" w:rsidP="00993748">
            <w:pPr>
              <w:rPr>
                <w:sz w:val="24"/>
                <w:szCs w:val="24"/>
              </w:rPr>
            </w:pPr>
            <w:r w:rsidRPr="00993748">
              <w:rPr>
                <w:sz w:val="24"/>
                <w:szCs w:val="24"/>
              </w:rPr>
              <w:t>7</w:t>
            </w:r>
          </w:p>
        </w:tc>
        <w:tc>
          <w:tcPr>
            <w:tcW w:w="3631" w:type="dxa"/>
          </w:tcPr>
          <w:p w:rsidR="00993748" w:rsidRPr="00993748" w:rsidRDefault="00993748" w:rsidP="00993748">
            <w:pPr>
              <w:rPr>
                <w:sz w:val="24"/>
                <w:szCs w:val="24"/>
              </w:rPr>
            </w:pPr>
            <w:r w:rsidRPr="00993748">
              <w:rPr>
                <w:sz w:val="24"/>
                <w:szCs w:val="24"/>
              </w:rPr>
              <w:t xml:space="preserve">Семинар-практикум  </w:t>
            </w:r>
          </w:p>
          <w:p w:rsidR="00993748" w:rsidRPr="00993748" w:rsidRDefault="00993748" w:rsidP="00993748">
            <w:pPr>
              <w:rPr>
                <w:sz w:val="24"/>
                <w:szCs w:val="24"/>
              </w:rPr>
            </w:pPr>
            <w:r w:rsidRPr="00993748">
              <w:rPr>
                <w:sz w:val="24"/>
                <w:szCs w:val="24"/>
              </w:rPr>
              <w:t xml:space="preserve">Тема: «Информационные образовательные ресурсы в реализации  образовательных технологий».  </w:t>
            </w:r>
          </w:p>
        </w:tc>
        <w:tc>
          <w:tcPr>
            <w:tcW w:w="2167" w:type="dxa"/>
          </w:tcPr>
          <w:p w:rsidR="00993748" w:rsidRPr="00993748" w:rsidRDefault="00993748" w:rsidP="00993748">
            <w:pPr>
              <w:rPr>
                <w:sz w:val="24"/>
                <w:szCs w:val="24"/>
              </w:rPr>
            </w:pPr>
            <w:r w:rsidRPr="00993748">
              <w:rPr>
                <w:sz w:val="24"/>
                <w:szCs w:val="24"/>
              </w:rPr>
              <w:t>Обмен опытом использования электронных ресурсов, сайтов. Выставка электронных материалов</w:t>
            </w:r>
          </w:p>
        </w:tc>
        <w:tc>
          <w:tcPr>
            <w:tcW w:w="1401" w:type="dxa"/>
          </w:tcPr>
          <w:p w:rsidR="00993748" w:rsidRPr="00993748" w:rsidRDefault="00993748" w:rsidP="00993748">
            <w:pPr>
              <w:rPr>
                <w:sz w:val="24"/>
                <w:szCs w:val="24"/>
              </w:rPr>
            </w:pPr>
            <w:r w:rsidRPr="00993748">
              <w:rPr>
                <w:sz w:val="24"/>
                <w:szCs w:val="24"/>
              </w:rPr>
              <w:t>май</w:t>
            </w:r>
          </w:p>
        </w:tc>
        <w:tc>
          <w:tcPr>
            <w:tcW w:w="1831" w:type="dxa"/>
          </w:tcPr>
          <w:p w:rsidR="00993748" w:rsidRPr="00993748" w:rsidRDefault="00993748" w:rsidP="00993748">
            <w:pPr>
              <w:rPr>
                <w:sz w:val="24"/>
                <w:szCs w:val="24"/>
              </w:rPr>
            </w:pPr>
            <w:r w:rsidRPr="00993748">
              <w:rPr>
                <w:sz w:val="24"/>
                <w:szCs w:val="24"/>
              </w:rPr>
              <w:t>Зам. директора по УМР Терновая Н.М., ПМК: Гончарук Л.Н., Барсова Т.Н., Крохалева Е.В.</w:t>
            </w:r>
          </w:p>
        </w:tc>
      </w:tr>
      <w:tr w:rsidR="00993748" w:rsidRPr="00993748" w:rsidTr="00962805">
        <w:tc>
          <w:tcPr>
            <w:tcW w:w="541" w:type="dxa"/>
          </w:tcPr>
          <w:p w:rsidR="00993748" w:rsidRPr="00993748" w:rsidRDefault="00993748" w:rsidP="00993748">
            <w:pPr>
              <w:rPr>
                <w:sz w:val="24"/>
                <w:szCs w:val="24"/>
              </w:rPr>
            </w:pPr>
            <w:r w:rsidRPr="00993748">
              <w:rPr>
                <w:sz w:val="24"/>
                <w:szCs w:val="24"/>
              </w:rPr>
              <w:t>8</w:t>
            </w:r>
          </w:p>
        </w:tc>
        <w:tc>
          <w:tcPr>
            <w:tcW w:w="3631" w:type="dxa"/>
          </w:tcPr>
          <w:p w:rsidR="00993748" w:rsidRPr="00993748" w:rsidRDefault="00993748" w:rsidP="00993748">
            <w:pPr>
              <w:rPr>
                <w:sz w:val="24"/>
                <w:szCs w:val="24"/>
              </w:rPr>
            </w:pPr>
            <w:r w:rsidRPr="00993748">
              <w:rPr>
                <w:sz w:val="24"/>
                <w:szCs w:val="24"/>
              </w:rPr>
              <w:t>Комплексное учебно-методическое обеспечение образовательного процесса в условиях реализации стандартов нового поколения.</w:t>
            </w:r>
          </w:p>
        </w:tc>
        <w:tc>
          <w:tcPr>
            <w:tcW w:w="2167" w:type="dxa"/>
          </w:tcPr>
          <w:p w:rsidR="00993748" w:rsidRPr="00993748" w:rsidRDefault="00993748" w:rsidP="00993748">
            <w:pPr>
              <w:rPr>
                <w:sz w:val="24"/>
                <w:szCs w:val="24"/>
              </w:rPr>
            </w:pPr>
            <w:r w:rsidRPr="00993748">
              <w:rPr>
                <w:sz w:val="24"/>
                <w:szCs w:val="24"/>
              </w:rPr>
              <w:t xml:space="preserve">Семинар, обмен опытом  </w:t>
            </w:r>
          </w:p>
        </w:tc>
        <w:tc>
          <w:tcPr>
            <w:tcW w:w="1401" w:type="dxa"/>
          </w:tcPr>
          <w:p w:rsidR="00993748" w:rsidRPr="00993748" w:rsidRDefault="00993748" w:rsidP="00993748">
            <w:pPr>
              <w:rPr>
                <w:sz w:val="24"/>
                <w:szCs w:val="24"/>
              </w:rPr>
            </w:pPr>
            <w:r w:rsidRPr="00993748">
              <w:rPr>
                <w:sz w:val="24"/>
                <w:szCs w:val="24"/>
              </w:rPr>
              <w:t>Май</w:t>
            </w:r>
          </w:p>
        </w:tc>
        <w:tc>
          <w:tcPr>
            <w:tcW w:w="1831" w:type="dxa"/>
          </w:tcPr>
          <w:p w:rsidR="00993748" w:rsidRPr="00993748" w:rsidRDefault="00993748" w:rsidP="00993748">
            <w:pPr>
              <w:rPr>
                <w:sz w:val="24"/>
                <w:szCs w:val="24"/>
              </w:rPr>
            </w:pPr>
            <w:r w:rsidRPr="00993748">
              <w:rPr>
                <w:sz w:val="24"/>
                <w:szCs w:val="24"/>
              </w:rPr>
              <w:t xml:space="preserve">Зам. директора по УМР Терновая Н.М.; </w:t>
            </w:r>
          </w:p>
          <w:p w:rsidR="00993748" w:rsidRPr="00993748" w:rsidRDefault="00993748" w:rsidP="00993748">
            <w:pPr>
              <w:rPr>
                <w:sz w:val="24"/>
                <w:szCs w:val="24"/>
              </w:rPr>
            </w:pPr>
            <w:r w:rsidRPr="00993748">
              <w:rPr>
                <w:sz w:val="24"/>
                <w:szCs w:val="24"/>
              </w:rPr>
              <w:t xml:space="preserve">ПМК </w:t>
            </w:r>
          </w:p>
        </w:tc>
      </w:tr>
      <w:tr w:rsidR="00993748" w:rsidRPr="00993748" w:rsidTr="00962805">
        <w:tc>
          <w:tcPr>
            <w:tcW w:w="541" w:type="dxa"/>
          </w:tcPr>
          <w:p w:rsidR="00993748" w:rsidRPr="00993748" w:rsidRDefault="00993748" w:rsidP="00993748">
            <w:pPr>
              <w:rPr>
                <w:sz w:val="24"/>
                <w:szCs w:val="24"/>
              </w:rPr>
            </w:pPr>
            <w:r w:rsidRPr="00993748">
              <w:rPr>
                <w:sz w:val="24"/>
                <w:szCs w:val="24"/>
              </w:rPr>
              <w:t>9</w:t>
            </w:r>
          </w:p>
        </w:tc>
        <w:tc>
          <w:tcPr>
            <w:tcW w:w="3631" w:type="dxa"/>
          </w:tcPr>
          <w:p w:rsidR="00993748" w:rsidRPr="00993748" w:rsidRDefault="00993748" w:rsidP="00993748">
            <w:pPr>
              <w:rPr>
                <w:sz w:val="24"/>
                <w:szCs w:val="24"/>
              </w:rPr>
            </w:pPr>
            <w:r w:rsidRPr="00993748">
              <w:rPr>
                <w:sz w:val="24"/>
                <w:szCs w:val="24"/>
              </w:rPr>
              <w:t>Организация и проведение выставки методических материалов из опыта работы по теме:  «Результаты работы по реализации индивидуальных методических проблем»</w:t>
            </w:r>
          </w:p>
        </w:tc>
        <w:tc>
          <w:tcPr>
            <w:tcW w:w="2167" w:type="dxa"/>
          </w:tcPr>
          <w:p w:rsidR="00993748" w:rsidRPr="00993748" w:rsidRDefault="00993748" w:rsidP="00993748">
            <w:pPr>
              <w:rPr>
                <w:sz w:val="24"/>
                <w:szCs w:val="24"/>
              </w:rPr>
            </w:pPr>
            <w:r w:rsidRPr="00993748">
              <w:rPr>
                <w:sz w:val="24"/>
                <w:szCs w:val="24"/>
              </w:rPr>
              <w:t xml:space="preserve">  Информация в форме презентаций, комплектов документов</w:t>
            </w:r>
          </w:p>
        </w:tc>
        <w:tc>
          <w:tcPr>
            <w:tcW w:w="1401" w:type="dxa"/>
          </w:tcPr>
          <w:p w:rsidR="00993748" w:rsidRPr="00993748" w:rsidRDefault="00993748" w:rsidP="00993748">
            <w:pPr>
              <w:rPr>
                <w:sz w:val="24"/>
                <w:szCs w:val="24"/>
              </w:rPr>
            </w:pPr>
            <w:r w:rsidRPr="00993748">
              <w:rPr>
                <w:sz w:val="24"/>
                <w:szCs w:val="24"/>
              </w:rPr>
              <w:t>Май</w:t>
            </w:r>
          </w:p>
        </w:tc>
        <w:tc>
          <w:tcPr>
            <w:tcW w:w="1831" w:type="dxa"/>
          </w:tcPr>
          <w:p w:rsidR="00993748" w:rsidRPr="00993748" w:rsidRDefault="00993748" w:rsidP="00993748">
            <w:pPr>
              <w:rPr>
                <w:sz w:val="24"/>
                <w:szCs w:val="24"/>
              </w:rPr>
            </w:pPr>
            <w:r w:rsidRPr="00993748">
              <w:rPr>
                <w:sz w:val="24"/>
                <w:szCs w:val="24"/>
              </w:rPr>
              <w:t>ПМК: Гончарук Л.Н., Барсова Т.Н., Крохалева Е.В.</w:t>
            </w:r>
          </w:p>
        </w:tc>
      </w:tr>
      <w:tr w:rsidR="00993748" w:rsidRPr="00993748" w:rsidTr="00962805">
        <w:tc>
          <w:tcPr>
            <w:tcW w:w="541" w:type="dxa"/>
          </w:tcPr>
          <w:p w:rsidR="00993748" w:rsidRPr="00993748" w:rsidRDefault="00993748" w:rsidP="00993748">
            <w:pPr>
              <w:rPr>
                <w:sz w:val="24"/>
                <w:szCs w:val="24"/>
              </w:rPr>
            </w:pPr>
            <w:r w:rsidRPr="00993748">
              <w:rPr>
                <w:sz w:val="24"/>
                <w:szCs w:val="24"/>
              </w:rPr>
              <w:t>10</w:t>
            </w:r>
          </w:p>
        </w:tc>
        <w:tc>
          <w:tcPr>
            <w:tcW w:w="3631" w:type="dxa"/>
          </w:tcPr>
          <w:p w:rsidR="00993748" w:rsidRPr="00993748" w:rsidRDefault="00993748" w:rsidP="00993748">
            <w:pPr>
              <w:rPr>
                <w:sz w:val="24"/>
                <w:szCs w:val="24"/>
              </w:rPr>
            </w:pPr>
            <w:r w:rsidRPr="00993748">
              <w:rPr>
                <w:sz w:val="24"/>
                <w:szCs w:val="24"/>
              </w:rPr>
              <w:t>Итоговый семинар.</w:t>
            </w:r>
          </w:p>
          <w:p w:rsidR="00993748" w:rsidRPr="00993748" w:rsidRDefault="00993748" w:rsidP="00993748">
            <w:pPr>
              <w:rPr>
                <w:sz w:val="24"/>
                <w:szCs w:val="24"/>
              </w:rPr>
            </w:pPr>
            <w:r w:rsidRPr="00993748">
              <w:rPr>
                <w:sz w:val="24"/>
                <w:szCs w:val="24"/>
              </w:rPr>
              <w:t xml:space="preserve"> Подведение итогов работы «Школы педагогического опыта» за 201</w:t>
            </w:r>
            <w:r>
              <w:rPr>
                <w:sz w:val="24"/>
                <w:szCs w:val="24"/>
              </w:rPr>
              <w:t>6</w:t>
            </w:r>
            <w:r w:rsidRPr="00993748">
              <w:rPr>
                <w:sz w:val="24"/>
                <w:szCs w:val="24"/>
              </w:rPr>
              <w:t>-201</w:t>
            </w:r>
            <w:r>
              <w:rPr>
                <w:sz w:val="24"/>
                <w:szCs w:val="24"/>
              </w:rPr>
              <w:t>7</w:t>
            </w:r>
            <w:r w:rsidRPr="00993748">
              <w:rPr>
                <w:sz w:val="24"/>
                <w:szCs w:val="24"/>
              </w:rPr>
              <w:t xml:space="preserve"> уч. год.</w:t>
            </w:r>
          </w:p>
          <w:p w:rsidR="00993748" w:rsidRPr="00993748" w:rsidRDefault="00993748" w:rsidP="00993748">
            <w:pPr>
              <w:rPr>
                <w:sz w:val="24"/>
                <w:szCs w:val="24"/>
              </w:rPr>
            </w:pPr>
            <w:r w:rsidRPr="00993748">
              <w:rPr>
                <w:sz w:val="24"/>
                <w:szCs w:val="24"/>
              </w:rPr>
              <w:t>и планирование работы   на 201</w:t>
            </w:r>
            <w:r>
              <w:rPr>
                <w:sz w:val="24"/>
                <w:szCs w:val="24"/>
              </w:rPr>
              <w:t>7</w:t>
            </w:r>
            <w:r w:rsidRPr="00993748">
              <w:rPr>
                <w:sz w:val="24"/>
                <w:szCs w:val="24"/>
              </w:rPr>
              <w:t>-201</w:t>
            </w:r>
            <w:r>
              <w:rPr>
                <w:sz w:val="24"/>
                <w:szCs w:val="24"/>
              </w:rPr>
              <w:t>8</w:t>
            </w:r>
            <w:r w:rsidRPr="00993748">
              <w:rPr>
                <w:sz w:val="24"/>
                <w:szCs w:val="24"/>
              </w:rPr>
              <w:t xml:space="preserve"> уч. г.</w:t>
            </w:r>
          </w:p>
        </w:tc>
        <w:tc>
          <w:tcPr>
            <w:tcW w:w="2167" w:type="dxa"/>
          </w:tcPr>
          <w:p w:rsidR="00993748" w:rsidRPr="00993748" w:rsidRDefault="00993748" w:rsidP="00993748">
            <w:pPr>
              <w:rPr>
                <w:sz w:val="24"/>
                <w:szCs w:val="24"/>
              </w:rPr>
            </w:pPr>
          </w:p>
        </w:tc>
        <w:tc>
          <w:tcPr>
            <w:tcW w:w="1401" w:type="dxa"/>
          </w:tcPr>
          <w:p w:rsidR="00993748" w:rsidRPr="00993748" w:rsidRDefault="00993748" w:rsidP="00993748">
            <w:pPr>
              <w:rPr>
                <w:sz w:val="24"/>
                <w:szCs w:val="24"/>
              </w:rPr>
            </w:pPr>
            <w:r w:rsidRPr="00993748">
              <w:rPr>
                <w:sz w:val="24"/>
                <w:szCs w:val="24"/>
              </w:rPr>
              <w:t>Июнь</w:t>
            </w:r>
          </w:p>
        </w:tc>
        <w:tc>
          <w:tcPr>
            <w:tcW w:w="1831" w:type="dxa"/>
          </w:tcPr>
          <w:p w:rsidR="00993748" w:rsidRPr="00993748" w:rsidRDefault="00993748" w:rsidP="00993748">
            <w:pPr>
              <w:rPr>
                <w:sz w:val="24"/>
                <w:szCs w:val="24"/>
              </w:rPr>
            </w:pPr>
            <w:r w:rsidRPr="00993748">
              <w:rPr>
                <w:sz w:val="24"/>
                <w:szCs w:val="24"/>
              </w:rPr>
              <w:t>Зам. директора по УМР Терновая Н.М.; ПМК</w:t>
            </w:r>
          </w:p>
        </w:tc>
      </w:tr>
      <w:tr w:rsidR="00993748" w:rsidRPr="00993748" w:rsidTr="00962805">
        <w:tc>
          <w:tcPr>
            <w:tcW w:w="541" w:type="dxa"/>
          </w:tcPr>
          <w:p w:rsidR="00993748" w:rsidRPr="00993748" w:rsidRDefault="00993748" w:rsidP="00993748">
            <w:pPr>
              <w:rPr>
                <w:sz w:val="24"/>
                <w:szCs w:val="24"/>
              </w:rPr>
            </w:pPr>
            <w:r w:rsidRPr="00993748">
              <w:rPr>
                <w:sz w:val="24"/>
                <w:szCs w:val="24"/>
              </w:rPr>
              <w:t>11</w:t>
            </w:r>
          </w:p>
        </w:tc>
        <w:tc>
          <w:tcPr>
            <w:tcW w:w="3631" w:type="dxa"/>
          </w:tcPr>
          <w:p w:rsidR="00993748" w:rsidRPr="00993748" w:rsidRDefault="00993748" w:rsidP="00993748">
            <w:pPr>
              <w:rPr>
                <w:sz w:val="24"/>
                <w:szCs w:val="24"/>
              </w:rPr>
            </w:pPr>
            <w:r w:rsidRPr="00993748">
              <w:rPr>
                <w:sz w:val="24"/>
                <w:szCs w:val="24"/>
              </w:rPr>
              <w:t>Консультирование по проблемам организации педагогической деятельности</w:t>
            </w:r>
          </w:p>
        </w:tc>
        <w:tc>
          <w:tcPr>
            <w:tcW w:w="2167" w:type="dxa"/>
          </w:tcPr>
          <w:p w:rsidR="00993748" w:rsidRPr="00993748" w:rsidRDefault="00993748" w:rsidP="00993748">
            <w:pPr>
              <w:rPr>
                <w:sz w:val="24"/>
                <w:szCs w:val="24"/>
              </w:rPr>
            </w:pPr>
          </w:p>
        </w:tc>
        <w:tc>
          <w:tcPr>
            <w:tcW w:w="1401" w:type="dxa"/>
          </w:tcPr>
          <w:p w:rsidR="00993748" w:rsidRPr="00993748" w:rsidRDefault="00993748" w:rsidP="00993748">
            <w:pPr>
              <w:rPr>
                <w:sz w:val="24"/>
                <w:szCs w:val="24"/>
              </w:rPr>
            </w:pPr>
            <w:r w:rsidRPr="00993748">
              <w:rPr>
                <w:sz w:val="24"/>
                <w:szCs w:val="24"/>
              </w:rPr>
              <w:t>В течение года</w:t>
            </w:r>
          </w:p>
        </w:tc>
        <w:tc>
          <w:tcPr>
            <w:tcW w:w="1831" w:type="dxa"/>
          </w:tcPr>
          <w:p w:rsidR="00993748" w:rsidRPr="00993748" w:rsidRDefault="00993748" w:rsidP="00993748">
            <w:pPr>
              <w:rPr>
                <w:sz w:val="24"/>
                <w:szCs w:val="24"/>
              </w:rPr>
            </w:pPr>
          </w:p>
        </w:tc>
      </w:tr>
    </w:tbl>
    <w:p w:rsidR="00CA773C" w:rsidRPr="00CA773C" w:rsidRDefault="00CA773C" w:rsidP="009803A3">
      <w:pPr>
        <w:spacing w:after="0" w:line="240" w:lineRule="auto"/>
        <w:ind w:firstLine="708"/>
        <w:contextualSpacing/>
        <w:jc w:val="both"/>
        <w:rPr>
          <w:rFonts w:ascii="Times New Roman" w:hAnsi="Times New Roman" w:cs="Times New Roman"/>
          <w:sz w:val="24"/>
          <w:szCs w:val="24"/>
        </w:rPr>
      </w:pPr>
    </w:p>
    <w:p w:rsidR="00CA773C" w:rsidRPr="00CA773C" w:rsidRDefault="00CA773C" w:rsidP="009803A3">
      <w:pPr>
        <w:spacing w:after="0" w:line="240" w:lineRule="auto"/>
        <w:ind w:firstLine="708"/>
        <w:contextualSpacing/>
        <w:jc w:val="both"/>
        <w:rPr>
          <w:rFonts w:ascii="Times New Roman" w:hAnsi="Times New Roman" w:cs="Times New Roman"/>
          <w:sz w:val="24"/>
          <w:szCs w:val="24"/>
        </w:rPr>
      </w:pPr>
    </w:p>
    <w:p w:rsidR="009129A8" w:rsidRDefault="009129A8" w:rsidP="009803A3">
      <w:pPr>
        <w:spacing w:after="0" w:line="240" w:lineRule="auto"/>
        <w:ind w:firstLine="708"/>
        <w:contextualSpacing/>
        <w:jc w:val="center"/>
        <w:rPr>
          <w:rFonts w:ascii="Times New Roman" w:hAnsi="Times New Roman" w:cs="Times New Roman"/>
          <w:b/>
          <w:sz w:val="28"/>
          <w:szCs w:val="28"/>
        </w:rPr>
        <w:sectPr w:rsidR="009129A8" w:rsidSect="00363AAE">
          <w:pgSz w:w="11906" w:h="16838"/>
          <w:pgMar w:top="1134" w:right="850" w:bottom="1134" w:left="1701" w:header="708" w:footer="708" w:gutter="0"/>
          <w:cols w:space="708"/>
          <w:docGrid w:linePitch="360"/>
        </w:sectPr>
      </w:pPr>
    </w:p>
    <w:p w:rsidR="009803A3" w:rsidRPr="009803A3" w:rsidRDefault="00962805" w:rsidP="009803A3">
      <w:pPr>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2.5</w:t>
      </w:r>
      <w:r w:rsidR="009803A3" w:rsidRPr="009803A3">
        <w:rPr>
          <w:rFonts w:ascii="Times New Roman" w:hAnsi="Times New Roman" w:cs="Times New Roman"/>
          <w:b/>
          <w:sz w:val="28"/>
          <w:szCs w:val="28"/>
        </w:rPr>
        <w:t xml:space="preserve"> План работы методических комиссий</w:t>
      </w:r>
    </w:p>
    <w:p w:rsidR="009129A8" w:rsidRDefault="009129A8" w:rsidP="009129A8">
      <w:pPr>
        <w:spacing w:after="0" w:line="240" w:lineRule="auto"/>
        <w:contextualSpacing/>
        <w:jc w:val="center"/>
        <w:rPr>
          <w:rFonts w:ascii="Times New Roman" w:hAnsi="Times New Roman" w:cs="Times New Roman"/>
          <w:sz w:val="24"/>
          <w:szCs w:val="24"/>
        </w:rPr>
      </w:pPr>
    </w:p>
    <w:p w:rsidR="009129A8" w:rsidRPr="009129A8" w:rsidRDefault="009129A8" w:rsidP="009129A8">
      <w:pPr>
        <w:spacing w:after="0" w:line="240" w:lineRule="auto"/>
        <w:contextualSpacing/>
        <w:jc w:val="center"/>
        <w:rPr>
          <w:rFonts w:ascii="Times New Roman" w:hAnsi="Times New Roman" w:cs="Times New Roman"/>
          <w:sz w:val="24"/>
          <w:szCs w:val="24"/>
        </w:rPr>
      </w:pPr>
      <w:r w:rsidRPr="009129A8">
        <w:rPr>
          <w:rFonts w:ascii="Times New Roman" w:hAnsi="Times New Roman" w:cs="Times New Roman"/>
          <w:sz w:val="24"/>
          <w:szCs w:val="24"/>
        </w:rPr>
        <w:t>План методической работы</w:t>
      </w:r>
      <w:r>
        <w:rPr>
          <w:rFonts w:ascii="Times New Roman" w:hAnsi="Times New Roman" w:cs="Times New Roman"/>
          <w:sz w:val="24"/>
          <w:szCs w:val="24"/>
        </w:rPr>
        <w:t xml:space="preserve"> </w:t>
      </w:r>
      <w:r w:rsidRPr="009129A8">
        <w:rPr>
          <w:rFonts w:ascii="Times New Roman" w:hAnsi="Times New Roman" w:cs="Times New Roman"/>
          <w:sz w:val="24"/>
          <w:szCs w:val="24"/>
        </w:rPr>
        <w:t>преподавателей профессионального цикла</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5670"/>
        <w:gridCol w:w="2578"/>
        <w:gridCol w:w="1958"/>
        <w:gridCol w:w="4252"/>
      </w:tblGrid>
      <w:tr w:rsidR="00962805" w:rsidRPr="00962805" w:rsidTr="00962805">
        <w:tc>
          <w:tcPr>
            <w:tcW w:w="1277" w:type="dxa"/>
            <w:vAlign w:val="center"/>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п/п</w:t>
            </w:r>
          </w:p>
        </w:tc>
        <w:tc>
          <w:tcPr>
            <w:tcW w:w="5670" w:type="dxa"/>
            <w:vAlign w:val="center"/>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Содержание работы</w:t>
            </w:r>
          </w:p>
        </w:tc>
        <w:tc>
          <w:tcPr>
            <w:tcW w:w="2578" w:type="dxa"/>
            <w:vAlign w:val="center"/>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Способы организации</w:t>
            </w:r>
          </w:p>
        </w:tc>
        <w:tc>
          <w:tcPr>
            <w:tcW w:w="1958" w:type="dxa"/>
            <w:vAlign w:val="center"/>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Срок исполнения</w:t>
            </w:r>
          </w:p>
        </w:tc>
        <w:tc>
          <w:tcPr>
            <w:tcW w:w="4252" w:type="dxa"/>
            <w:vAlign w:val="center"/>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Ответственные исполнители</w:t>
            </w:r>
          </w:p>
        </w:tc>
      </w:tr>
      <w:tr w:rsidR="00962805" w:rsidRPr="00962805" w:rsidTr="00962805">
        <w:tc>
          <w:tcPr>
            <w:tcW w:w="15735" w:type="dxa"/>
            <w:gridSpan w:val="5"/>
            <w:vAlign w:val="center"/>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1    Управление образовательным учреждением</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Анализ работы методической комиссии за 2015-2016 учебный год и задачи на новый 2016-2017 учебный год.</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Заседание м/к. </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Отчет </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август</w:t>
            </w:r>
          </w:p>
        </w:tc>
        <w:tc>
          <w:tcPr>
            <w:tcW w:w="4252" w:type="dxa"/>
            <w:vAlign w:val="center"/>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мастера п/о, преподаватели проф. цикла.</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Утверждение плана работы м/к на 2016-2017 уч.г. Обсуждение и утверждение графика проведения открытых уроков и недель профессионального мастерства,  графика консультаций, график взаимопосещаемости уроков.</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сентябрь</w:t>
            </w:r>
          </w:p>
        </w:tc>
        <w:tc>
          <w:tcPr>
            <w:tcW w:w="4252" w:type="dxa"/>
            <w:vAlign w:val="center"/>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мастера п/о, преподаватели проф. цикла</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Совершенствование учебно-планируюшей документации:</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-корректировка, внесение изменений в содержание;</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-обновление используемых технологий;</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совершенствование форм контроля.</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Рассмотрение и утверждение учебно-планирующей документации для групп № 11, 12 (</w:t>
            </w:r>
            <w:r w:rsidRPr="00962805">
              <w:rPr>
                <w:rFonts w:ascii="Times New Roman" w:hAnsi="Times New Roman" w:cs="Times New Roman"/>
                <w:sz w:val="24"/>
                <w:szCs w:val="24"/>
                <w:lang w:val="en-US"/>
              </w:rPr>
              <w:t>I</w:t>
            </w:r>
            <w:r w:rsidRPr="00962805">
              <w:rPr>
                <w:rFonts w:ascii="Times New Roman" w:hAnsi="Times New Roman" w:cs="Times New Roman"/>
                <w:sz w:val="24"/>
                <w:szCs w:val="24"/>
              </w:rPr>
              <w:t xml:space="preserve"> курс), 3, 5 (</w:t>
            </w:r>
            <w:r w:rsidRPr="00962805">
              <w:rPr>
                <w:rFonts w:ascii="Times New Roman" w:hAnsi="Times New Roman" w:cs="Times New Roman"/>
                <w:sz w:val="24"/>
                <w:szCs w:val="24"/>
                <w:lang w:val="en-US"/>
              </w:rPr>
              <w:t>II</w:t>
            </w:r>
            <w:r w:rsidRPr="00962805">
              <w:rPr>
                <w:rFonts w:ascii="Times New Roman" w:hAnsi="Times New Roman" w:cs="Times New Roman"/>
                <w:sz w:val="24"/>
                <w:szCs w:val="24"/>
              </w:rPr>
              <w:t xml:space="preserve"> курс), 9, 4 (</w:t>
            </w:r>
            <w:r w:rsidRPr="00962805">
              <w:rPr>
                <w:rFonts w:ascii="Times New Roman" w:hAnsi="Times New Roman" w:cs="Times New Roman"/>
                <w:sz w:val="24"/>
                <w:szCs w:val="24"/>
                <w:lang w:val="en-US"/>
              </w:rPr>
              <w:t>III</w:t>
            </w:r>
            <w:r w:rsidRPr="00962805">
              <w:rPr>
                <w:rFonts w:ascii="Times New Roman" w:hAnsi="Times New Roman" w:cs="Times New Roman"/>
                <w:sz w:val="24"/>
                <w:szCs w:val="24"/>
              </w:rPr>
              <w:t xml:space="preserve"> курс), по дисциплинам, МДК, учебной и производственной практике по профессиям </w:t>
            </w:r>
            <w:r w:rsidRPr="00962805">
              <w:rPr>
                <w:rFonts w:ascii="Times New Roman" w:hAnsi="Times New Roman" w:cs="Times New Roman"/>
                <w:sz w:val="24"/>
                <w:szCs w:val="24"/>
                <w:lang w:bidi="ru-RU"/>
              </w:rPr>
              <w:t xml:space="preserve">260807.01 </w:t>
            </w:r>
            <w:r w:rsidRPr="00962805">
              <w:rPr>
                <w:rFonts w:ascii="Times New Roman" w:hAnsi="Times New Roman" w:cs="Times New Roman"/>
                <w:sz w:val="24"/>
                <w:szCs w:val="24"/>
              </w:rPr>
              <w:t xml:space="preserve"> Повар, кондитер, 100701.01 Продавец, контролер – кассир.</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Рассмотрение и утверждение учебно-планирующей документации для специальности 38.02.04. Коммерция (по отраслям)</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сентябрь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Корректировка рабочих программ в соответствии с требованиями ФГОС и профессиональных </w:t>
            </w:r>
            <w:r w:rsidRPr="00962805">
              <w:rPr>
                <w:rFonts w:ascii="Times New Roman" w:hAnsi="Times New Roman" w:cs="Times New Roman"/>
                <w:sz w:val="24"/>
                <w:szCs w:val="24"/>
              </w:rPr>
              <w:lastRenderedPageBreak/>
              <w:t xml:space="preserve">стандартов по профессиям </w:t>
            </w:r>
            <w:r w:rsidRPr="00962805">
              <w:rPr>
                <w:rFonts w:ascii="Times New Roman" w:hAnsi="Times New Roman" w:cs="Times New Roman"/>
                <w:sz w:val="24"/>
                <w:szCs w:val="24"/>
                <w:lang w:bidi="ru-RU"/>
              </w:rPr>
              <w:t xml:space="preserve">260807.01 </w:t>
            </w:r>
            <w:r w:rsidRPr="00962805">
              <w:rPr>
                <w:rFonts w:ascii="Times New Roman" w:hAnsi="Times New Roman" w:cs="Times New Roman"/>
                <w:sz w:val="24"/>
                <w:szCs w:val="24"/>
              </w:rPr>
              <w:t xml:space="preserve"> Повар, кондитер, 100701.01 Продавец, контролер – кассир.</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lastRenderedPageBreak/>
              <w:t>Заседание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сентябрь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Психолого-педагогические требования к проверке, оценки и учету знаний, умений, профессиональных компетенций и практического опыта обучающихся.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октябрь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мастера п/о, преподаватели проф. цикла</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Анализ учебно-методического обеспечения дисциплин, учебной практики профессионального цикла.</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Отчет преподавателей, мастеров </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 декабрь, май.</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Мастера п/о и преподаватели профессионального цикла</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преподавателей о выполнении графика контрольных, практических, лабораторных работ.</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Декабрь, июнь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Работа преподавателей по составлению диагностических карт комплексно методического обеспечения, МДК, дисциплин,  учебной практики.</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мастеров, преподавателей с представлением документации</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Отчет преподавателей по выполнению программ по дисциплинам, МДК,  учебной практике на конец учебного года по профессиям </w:t>
            </w:r>
            <w:r w:rsidRPr="00962805">
              <w:rPr>
                <w:rFonts w:ascii="Times New Roman" w:hAnsi="Times New Roman" w:cs="Times New Roman"/>
                <w:sz w:val="24"/>
                <w:szCs w:val="24"/>
                <w:lang w:bidi="ru-RU"/>
              </w:rPr>
              <w:t xml:space="preserve">260807.01 </w:t>
            </w:r>
            <w:r w:rsidRPr="00962805">
              <w:rPr>
                <w:rFonts w:ascii="Times New Roman" w:hAnsi="Times New Roman" w:cs="Times New Roman"/>
                <w:sz w:val="24"/>
                <w:szCs w:val="24"/>
              </w:rPr>
              <w:t xml:space="preserve"> Повар, кондитер, 100701.01 Продавец, контролер – кассир.</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преподавателей по выполнению программ по дисциплинам, МДК,  учебной практике на конец учебного года по специальности 38.02.04. Коммерция (по отраслям)</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мастеров п/о, преподавателей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Июнь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Составление и утверждение графика  контроля остаточных знаний.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сентябрь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Подведение итогов контроля остаточных знаний с целью определения степени устойчивости знаний обучающихся, выяснение причин потери знаний. Определение мер по устранению выявленных пробелов знаний и умений по дисциплинам, учебной практике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сентябрь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Рассмотрение и утверждение тем письменных экзаменационных работ выпускных групп № 4, 9</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октябрь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мастера п/о, преподаватели проф. цикла: Клевченко Т.Н., Крохалева Е.В., Шпилько А.Н.</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Составление примерного графика  контрольных работ за </w:t>
            </w:r>
            <w:r w:rsidRPr="00962805">
              <w:rPr>
                <w:rFonts w:ascii="Times New Roman" w:hAnsi="Times New Roman" w:cs="Times New Roman"/>
                <w:sz w:val="24"/>
                <w:szCs w:val="24"/>
                <w:lang w:val="en-US"/>
              </w:rPr>
              <w:t>I</w:t>
            </w:r>
            <w:r w:rsidRPr="00962805">
              <w:rPr>
                <w:rFonts w:ascii="Times New Roman" w:hAnsi="Times New Roman" w:cs="Times New Roman"/>
                <w:sz w:val="24"/>
                <w:szCs w:val="24"/>
              </w:rPr>
              <w:t xml:space="preserve"> полугодие, их утверждение.</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ноябрь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преподаватели проф. цикла.</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Анализ состояния контрольных измерителей по дисциплинам, МДК, учебной практике проф.цикла.</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преподавателей, мастеров п/о</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ноябрь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Рассмотрение и утверждение разработанной документации по производственной практике в группах №  3, 5</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мастеров п/о</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май</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мастера п/о Шпилько А.Н.,  Великая Н.И.</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Отслеживание динамики обученности обучающихся, коррекция деятельности преподавателя и обучающихся для предупреждения неуспеваемости.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Отчет на заседании м/к </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течении учебного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Составление графика к/р за </w:t>
            </w:r>
            <w:r w:rsidRPr="00962805">
              <w:rPr>
                <w:rFonts w:ascii="Times New Roman" w:hAnsi="Times New Roman" w:cs="Times New Roman"/>
                <w:sz w:val="24"/>
                <w:szCs w:val="24"/>
                <w:lang w:val="en-US"/>
              </w:rPr>
              <w:t>II</w:t>
            </w:r>
            <w:r w:rsidRPr="00962805">
              <w:rPr>
                <w:rFonts w:ascii="Times New Roman" w:hAnsi="Times New Roman" w:cs="Times New Roman"/>
                <w:sz w:val="24"/>
                <w:szCs w:val="24"/>
              </w:rPr>
              <w:t xml:space="preserve"> полугодие, их утверждение.</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май</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vAlign w:val="center"/>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Подведение итогов образовательного процесса за </w:t>
            </w:r>
            <w:r w:rsidRPr="00962805">
              <w:rPr>
                <w:rFonts w:ascii="Times New Roman" w:hAnsi="Times New Roman" w:cs="Times New Roman"/>
                <w:sz w:val="24"/>
                <w:szCs w:val="24"/>
                <w:lang w:val="en-US"/>
              </w:rPr>
              <w:t>II</w:t>
            </w:r>
            <w:r w:rsidRPr="00962805">
              <w:rPr>
                <w:rFonts w:ascii="Times New Roman" w:hAnsi="Times New Roman" w:cs="Times New Roman"/>
                <w:sz w:val="24"/>
                <w:szCs w:val="24"/>
              </w:rPr>
              <w:t xml:space="preserve"> полугодие и год, определение уровня сформированности ЗУН, прогнозирование результативности дальнейшего обучения обучающихся, выявление недостатков в работе.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июнь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члены м/к</w:t>
            </w:r>
          </w:p>
        </w:tc>
      </w:tr>
      <w:tr w:rsidR="00962805" w:rsidRPr="00962805" w:rsidTr="00962805">
        <w:tc>
          <w:tcPr>
            <w:tcW w:w="1277" w:type="dxa"/>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Плановая проверка тетрадей обучающихся по соблюдению единых педагогических требований.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Справка</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Сентябрь</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Декабрь</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Март</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председатель м/к</w:t>
            </w:r>
          </w:p>
        </w:tc>
      </w:tr>
      <w:tr w:rsidR="00962805" w:rsidRPr="00962805" w:rsidTr="00962805">
        <w:tc>
          <w:tcPr>
            <w:tcW w:w="1277" w:type="dxa"/>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Взаимопосещение уроков преподавателями  с последующим обсуждением на м/к- реализация образовательных программ ФГОС нового поколения.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обмен мнениями</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члены м/к</w:t>
            </w:r>
          </w:p>
        </w:tc>
      </w:tr>
      <w:tr w:rsidR="00962805" w:rsidRPr="00962805" w:rsidTr="00962805">
        <w:tc>
          <w:tcPr>
            <w:tcW w:w="1277" w:type="dxa"/>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Анализ деятельности преподавателей по работе с контрольными измерителями (текущий, входной, тематический, итоговый).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Отчет мастеров п/о, преподавателей. </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Январь</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июнь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27"/>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Обсуждение на заседаниях методической комиссии:</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проекта плана работы комиссии.</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lastRenderedPageBreak/>
              <w:t>- плана работы учебных кабинетов и лабораторий.</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КТП преподавателей.</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индивидуальных планов работы преподавателей по повышению психолого-педагогической и профессиональной квалификации</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состояния работы  учебных кабинетов и лабораторий, хода выполнения КТП преподавателей.</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 анализа успеваемости обучающихся  </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вопросов междисциплинарных связей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lastRenderedPageBreak/>
              <w:t xml:space="preserve">Отчет мастеров, преподавателей. </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мастера п/о, преподаватели проф. цикла.</w:t>
            </w:r>
          </w:p>
        </w:tc>
      </w:tr>
      <w:tr w:rsidR="00962805" w:rsidRPr="00962805" w:rsidTr="00962805">
        <w:tc>
          <w:tcPr>
            <w:tcW w:w="15735" w:type="dxa"/>
            <w:gridSpan w:val="5"/>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lastRenderedPageBreak/>
              <w:t>2. Материально-техническая база</w:t>
            </w:r>
          </w:p>
        </w:tc>
      </w:tr>
      <w:tr w:rsidR="00962805" w:rsidRPr="00962805" w:rsidTr="00962805">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Информация преподавателей (мастеров п/о) об учебно-методическом обеспечении кабинетов, лабораторий.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Октябрь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заведующие кабинетами, лабораториями</w:t>
            </w:r>
          </w:p>
        </w:tc>
      </w:tr>
      <w:tr w:rsidR="00962805" w:rsidRPr="00962805" w:rsidTr="00962805">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Обсуждение требований и оформление кабинетов, лабораторий, методических уголков, плана-паспорта кабинета.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сентябрь</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Терновая Н.М., председатель м/к</w:t>
            </w:r>
          </w:p>
        </w:tc>
      </w:tr>
      <w:tr w:rsidR="00962805" w:rsidRPr="00962805" w:rsidTr="00962805">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Отчет преподавателей о пополнении кабинетов и лабораторий дидактическим материалом.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Апрель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Члены м/к </w:t>
            </w:r>
          </w:p>
        </w:tc>
      </w:tr>
      <w:tr w:rsidR="00962805" w:rsidRPr="00962805" w:rsidTr="00962805">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Отчет мастеров, преподавателей о работе кабинетов, лабораторий.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творческий отчет</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Май</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Члены м/к </w:t>
            </w:r>
          </w:p>
        </w:tc>
      </w:tr>
      <w:tr w:rsidR="00962805" w:rsidRPr="00962805" w:rsidTr="00962805">
        <w:trPr>
          <w:trHeight w:val="594"/>
        </w:trPr>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Пополнение кабинетов (лабораторий) учебно-методической литературой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Члены м/к </w:t>
            </w:r>
          </w:p>
        </w:tc>
      </w:tr>
      <w:tr w:rsidR="00962805" w:rsidRPr="00962805" w:rsidTr="00962805">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Обеспечение содержания кабинетов и лабораторий в соответствии с требованиями федеральных образовательных стандартов, социальных норм.</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заведующие кабинетами, лабораториями, администрация образовательного учреждения.</w:t>
            </w:r>
          </w:p>
        </w:tc>
      </w:tr>
      <w:tr w:rsidR="00962805" w:rsidRPr="00962805" w:rsidTr="00962805">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Приобретение современных средств и учебного оборудования, оптимизация ТСО в соответствии с федеральными государственными  образовательными стандартами</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заведующие кабинетами, лабораториями, администрация образовательного учреждения.</w:t>
            </w:r>
          </w:p>
        </w:tc>
      </w:tr>
      <w:tr w:rsidR="00962805" w:rsidRPr="00962805" w:rsidTr="00962805">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Развитие фонда электронных учебников и учебно-методических материалов на электронных носителях.</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заведующие кабинетами, лабораториями, администрация образовательного учреждения.</w:t>
            </w:r>
          </w:p>
        </w:tc>
      </w:tr>
      <w:tr w:rsidR="00962805" w:rsidRPr="00962805" w:rsidTr="00962805">
        <w:tc>
          <w:tcPr>
            <w:tcW w:w="1277" w:type="dxa"/>
          </w:tcPr>
          <w:p w:rsidR="00962805" w:rsidRPr="00962805" w:rsidRDefault="00962805" w:rsidP="001D1E14">
            <w:pPr>
              <w:numPr>
                <w:ilvl w:val="0"/>
                <w:numId w:val="28"/>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Обеспечение систематического мониторинга развития и контроля  сохранности  и  содержания  материально-технической  базы учреждения и ее эффективного использования.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на заседании м/к</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заведующие кабинетами, лабораториями, администрация образовательного учреждения.</w:t>
            </w:r>
          </w:p>
        </w:tc>
      </w:tr>
      <w:tr w:rsidR="00962805" w:rsidRPr="00962805" w:rsidTr="00962805">
        <w:tc>
          <w:tcPr>
            <w:tcW w:w="15735" w:type="dxa"/>
            <w:gridSpan w:val="5"/>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3. Содержание профессионального образования и его учебно-методическое обеспечение.</w:t>
            </w:r>
          </w:p>
        </w:tc>
      </w:tr>
      <w:tr w:rsidR="00962805" w:rsidRPr="00962805" w:rsidTr="00962805">
        <w:tc>
          <w:tcPr>
            <w:tcW w:w="1277" w:type="dxa"/>
          </w:tcPr>
          <w:p w:rsidR="00962805" w:rsidRPr="00962805" w:rsidRDefault="00962805" w:rsidP="001D1E14">
            <w:pPr>
              <w:numPr>
                <w:ilvl w:val="0"/>
                <w:numId w:val="30"/>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Корректировка и доработка имеющихся комплектов документации (УМК) подготовки квалифицированных рабочих и служащих по профессиям </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lang w:bidi="ru-RU"/>
              </w:rPr>
              <w:t xml:space="preserve">260807.01 </w:t>
            </w:r>
            <w:r w:rsidRPr="00962805">
              <w:rPr>
                <w:rFonts w:ascii="Times New Roman" w:hAnsi="Times New Roman" w:cs="Times New Roman"/>
                <w:sz w:val="24"/>
                <w:szCs w:val="24"/>
              </w:rPr>
              <w:t xml:space="preserve"> Повар, кондитер, </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100701.01 Продавец, контролер – кассир.</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специальности 38.02.04. Коммерция (по отраслям)</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обмен мнениями. 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Сентябрь, октябрь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0"/>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Разработка  программ подготовки специалистов среднего звена в соответствии с укрупненными группами подготавливаемых профессий квалифицированных рабочих и служащих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обмен мнениями. 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администрация образовательного учреждения.</w:t>
            </w:r>
          </w:p>
        </w:tc>
      </w:tr>
      <w:tr w:rsidR="00962805" w:rsidRPr="00962805" w:rsidTr="00962805">
        <w:tc>
          <w:tcPr>
            <w:tcW w:w="1277" w:type="dxa"/>
          </w:tcPr>
          <w:p w:rsidR="00962805" w:rsidRPr="00962805" w:rsidRDefault="00962805" w:rsidP="001D1E14">
            <w:pPr>
              <w:numPr>
                <w:ilvl w:val="0"/>
                <w:numId w:val="30"/>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Развитие  отношений с социальными партнерами и потенциальными работодателями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обмен мнениями. 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администрация образовательного учреждения.</w:t>
            </w:r>
          </w:p>
        </w:tc>
      </w:tr>
      <w:tr w:rsidR="00962805" w:rsidRPr="00962805" w:rsidTr="00962805">
        <w:tc>
          <w:tcPr>
            <w:tcW w:w="1277" w:type="dxa"/>
          </w:tcPr>
          <w:p w:rsidR="00962805" w:rsidRPr="00962805" w:rsidRDefault="00962805" w:rsidP="001D1E14">
            <w:pPr>
              <w:numPr>
                <w:ilvl w:val="0"/>
                <w:numId w:val="30"/>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Совершенствование имеющихся методических рекомендаций по выполнению различных видов аудиторной и внеаудиторной учебной работы обучающихся: лабораторных и практических занятий, производственной практики, выпускных квалификационных работ в соответствии с требованиями ФГОС СПО</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обмен мнениями. 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0"/>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Доработка  и совершенствование контрольно-оценочных средств в соответствии с ФГОС, требованиями рабочих учебных программах дисциплин и профессиональных модулей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обмен мнениями. Отчет на заседании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Ноябрь,  декабрь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0"/>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Организация самостоятельной методической работы преподавателей. Утверждение тем самообразования, составление и утверждение плана и графика работы по темам самообразования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Сентябрь </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0"/>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Разработка и утверждение графика аттестации преподавателей и мастеров п\о</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Сентябрь </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5735" w:type="dxa"/>
            <w:gridSpan w:val="5"/>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4.  Воспитательная работа и социализация личности.</w:t>
            </w:r>
          </w:p>
        </w:tc>
      </w:tr>
      <w:tr w:rsidR="00962805" w:rsidRPr="00962805" w:rsidTr="00962805">
        <w:tc>
          <w:tcPr>
            <w:tcW w:w="1277" w:type="dxa"/>
          </w:tcPr>
          <w:p w:rsidR="00962805" w:rsidRPr="00962805" w:rsidRDefault="00962805" w:rsidP="001D1E14">
            <w:pPr>
              <w:numPr>
                <w:ilvl w:val="0"/>
                <w:numId w:val="29"/>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Выявление, поддержка и сопровождение талантливой молодежи. Организация работы с инициативными обучающимися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Обмен опытом.</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29"/>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Повышение престижа рабочих профессий в рамках проведения недель профмастерства. Отчет мастеров о проведении недель профмастерства (положительные моменты и недостатки)</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По графику </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29"/>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Отчет преподавателей  о внеклассной работе с обучающимися по дисциплинам и ПМ</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По графику </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29"/>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Проведение внеклассных мероприятий в рамках недель профмастерства</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По графику </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5735" w:type="dxa"/>
            <w:gridSpan w:val="5"/>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5.Организация  образовательного процесса</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Совершенствование  работы  по  проведению  экзаменов (квалификационных)    по    результатам    освоения    профессиональных модулей. Рассмотрение и утверждение экзаменационного материала.</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Октябрь, март</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мастера п/о, преподаватели проф. цикла.</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Внедрение   современных   технологий   и   передового   педагогического опыта.   </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 Работа с молодыми преподавателями</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зам директора по УМР, преподаватели, мастера</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Актуализация использования в учебном процессе педагогических технологий, направленных на формирование профессиональных компетенций обучающихся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ноябрь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Участие членов м/к в методических неделях, проведение открытых уроков в рамках методических недель</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Проведение открытых уроков</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В течение года, согласно плана </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Участие членов м/к в работе творческих групп «Обеспечение УМК специальностей»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зам директора по УМР, преподаватели, мастера</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Реализация компетентностного подхода в обучении через применение современных  педагогических технологий.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Использование современных педагогических технологий как средство формирования профессиональных компетенций обучающихся.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Заседание м/к, отчет. </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март</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Активизация самостоятельной работы обучающихся как основной цели модульно-компетентносного подхода в обучении</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обмен мнениями</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ноябрь, март</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Обсуждение и утверждение плана мероприятий в рамках недель профмастерства «Продавец, контролер-кассир», «Повар, кондитер».</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 м/к, обсуждение</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октябрь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Обзор новинок педагогической литературы</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 Верхоламова Е.В.</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Подготовка методических разработок для размещения на сайте техникума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февраль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Работа  преподавателей по составлению портфолио</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творческий отчет</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апрель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1"/>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Анализ результативности работы м/к, за год, определение  задач на новый учебный год.</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 июнь</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Председатель м/к, члены м/к.</w:t>
            </w:r>
          </w:p>
        </w:tc>
      </w:tr>
      <w:tr w:rsidR="00962805" w:rsidRPr="00962805" w:rsidTr="00962805">
        <w:tc>
          <w:tcPr>
            <w:tcW w:w="15735" w:type="dxa"/>
            <w:gridSpan w:val="5"/>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6.Социальное партнерство</w:t>
            </w:r>
          </w:p>
        </w:tc>
      </w:tr>
      <w:tr w:rsidR="00962805" w:rsidRPr="00962805" w:rsidTr="00962805">
        <w:tc>
          <w:tcPr>
            <w:tcW w:w="1277" w:type="dxa"/>
          </w:tcPr>
          <w:p w:rsidR="00962805" w:rsidRPr="00962805" w:rsidRDefault="00962805" w:rsidP="001D1E14">
            <w:pPr>
              <w:numPr>
                <w:ilvl w:val="0"/>
                <w:numId w:val="32"/>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Заключение договоров о социальном партнёрстве и трудоустройства выпускников</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мастеров п/о</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Ноябрь, март</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Мастера п/о</w:t>
            </w:r>
          </w:p>
        </w:tc>
      </w:tr>
      <w:tr w:rsidR="00962805" w:rsidRPr="00962805" w:rsidTr="00962805">
        <w:tc>
          <w:tcPr>
            <w:tcW w:w="1277" w:type="dxa"/>
          </w:tcPr>
          <w:p w:rsidR="00962805" w:rsidRPr="00962805" w:rsidRDefault="00962805" w:rsidP="001D1E14">
            <w:pPr>
              <w:numPr>
                <w:ilvl w:val="0"/>
                <w:numId w:val="32"/>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Привлечение работодателей к разработке образовательных программ для обеспечения учета современных и перспективных требований  предъявляемых   к квалифицированным рабочим</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преподавателей и мастеров п/о</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Сентябрь </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Преподаватели и мастера п/о</w:t>
            </w:r>
          </w:p>
        </w:tc>
      </w:tr>
      <w:tr w:rsidR="00962805" w:rsidRPr="00962805" w:rsidTr="00962805">
        <w:tc>
          <w:tcPr>
            <w:tcW w:w="1277" w:type="dxa"/>
          </w:tcPr>
          <w:p w:rsidR="00962805" w:rsidRPr="00962805" w:rsidRDefault="00962805" w:rsidP="001D1E14">
            <w:pPr>
              <w:numPr>
                <w:ilvl w:val="0"/>
                <w:numId w:val="32"/>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Привлечение работодателей к реализации программ подготовки квалифицированных рабочих в качестве внешних совместителей  и председателей государственных экзаменационных комиссий при проведении государственной итоговой аттестации выпускников</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преподавателей и мастеров п/о</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Администрация техникума, председатель м/к, преподаватели и мастера п/о</w:t>
            </w:r>
          </w:p>
        </w:tc>
      </w:tr>
      <w:tr w:rsidR="00962805" w:rsidRPr="00962805" w:rsidTr="00962805">
        <w:tc>
          <w:tcPr>
            <w:tcW w:w="1277" w:type="dxa"/>
          </w:tcPr>
          <w:p w:rsidR="00962805" w:rsidRPr="00962805" w:rsidRDefault="00962805" w:rsidP="001D1E14">
            <w:pPr>
              <w:numPr>
                <w:ilvl w:val="0"/>
                <w:numId w:val="32"/>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Организация  практического  обучения  обучающихся  с  использованием  современной  технологической  базы  предприятий,  учреждений  и  организаций.</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преподавателей и мастеров п/о</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Администрация техникума, социальные партнеры, председатель м/к, преподаватели и мастера п/о</w:t>
            </w:r>
          </w:p>
        </w:tc>
      </w:tr>
      <w:tr w:rsidR="00962805" w:rsidRPr="00962805" w:rsidTr="00962805">
        <w:tc>
          <w:tcPr>
            <w:tcW w:w="1277" w:type="dxa"/>
          </w:tcPr>
          <w:p w:rsidR="00962805" w:rsidRPr="00962805" w:rsidRDefault="00962805" w:rsidP="001D1E14">
            <w:pPr>
              <w:numPr>
                <w:ilvl w:val="0"/>
                <w:numId w:val="32"/>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Прохождение педагогическими работниками стажировки на производственной базе предприятий (организаций) в целях повышения профессиональной квалификации</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преподавателей и мастеров п/о</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 согласно графика стажировки</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Администрация техникума, социальные партнеры, председатель м/к, преподаватели и мастера п/о</w:t>
            </w:r>
          </w:p>
        </w:tc>
      </w:tr>
      <w:tr w:rsidR="00962805" w:rsidRPr="00962805" w:rsidTr="00962805">
        <w:tc>
          <w:tcPr>
            <w:tcW w:w="15735" w:type="dxa"/>
            <w:gridSpan w:val="5"/>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7.Сетевое взаимодействие</w:t>
            </w:r>
          </w:p>
        </w:tc>
      </w:tr>
      <w:tr w:rsidR="00962805" w:rsidRPr="00962805" w:rsidTr="00962805">
        <w:tc>
          <w:tcPr>
            <w:tcW w:w="1277" w:type="dxa"/>
          </w:tcPr>
          <w:p w:rsidR="00962805" w:rsidRPr="00962805" w:rsidRDefault="00962805" w:rsidP="001D1E14">
            <w:pPr>
              <w:numPr>
                <w:ilvl w:val="0"/>
                <w:numId w:val="33"/>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Использование в образовательном процессе дистанционных форм обучения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членов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3"/>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 xml:space="preserve">Организация участия обучающихся в мероприятиях развития научной, творческой и инновационной деятельности молодежи </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членов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3"/>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Информационное наполнение, систематическое обновление, дальнейшее совершенствование сайта образовательного учреждения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членов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r w:rsidR="00962805" w:rsidRPr="00962805" w:rsidTr="00962805">
        <w:tc>
          <w:tcPr>
            <w:tcW w:w="1277" w:type="dxa"/>
          </w:tcPr>
          <w:p w:rsidR="00962805" w:rsidRPr="00962805" w:rsidRDefault="00962805" w:rsidP="001D1E14">
            <w:pPr>
              <w:numPr>
                <w:ilvl w:val="0"/>
                <w:numId w:val="33"/>
              </w:numPr>
              <w:spacing w:after="0" w:line="240" w:lineRule="auto"/>
              <w:contextualSpacing/>
              <w:jc w:val="both"/>
              <w:rPr>
                <w:rFonts w:ascii="Times New Roman" w:hAnsi="Times New Roman" w:cs="Times New Roman"/>
                <w:sz w:val="24"/>
                <w:szCs w:val="24"/>
              </w:rPr>
            </w:pPr>
          </w:p>
        </w:tc>
        <w:tc>
          <w:tcPr>
            <w:tcW w:w="5670"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Создание мини-сайтов преподавателями и мастерами п/о, как одной из форм сетевого взаимодействия</w:t>
            </w:r>
          </w:p>
        </w:tc>
        <w:tc>
          <w:tcPr>
            <w:tcW w:w="257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Заседание м/к, отчет членов м\к</w:t>
            </w:r>
          </w:p>
        </w:tc>
        <w:tc>
          <w:tcPr>
            <w:tcW w:w="1958"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В течение года</w:t>
            </w:r>
          </w:p>
        </w:tc>
        <w:tc>
          <w:tcPr>
            <w:tcW w:w="4252" w:type="dxa"/>
          </w:tcPr>
          <w:p w:rsidR="00962805" w:rsidRPr="00962805" w:rsidRDefault="00962805" w:rsidP="00962805">
            <w:pPr>
              <w:spacing w:after="0" w:line="240" w:lineRule="auto"/>
              <w:ind w:firstLine="708"/>
              <w:contextualSpacing/>
              <w:jc w:val="both"/>
              <w:rPr>
                <w:rFonts w:ascii="Times New Roman" w:hAnsi="Times New Roman" w:cs="Times New Roman"/>
                <w:sz w:val="24"/>
                <w:szCs w:val="24"/>
              </w:rPr>
            </w:pPr>
            <w:r w:rsidRPr="00962805">
              <w:rPr>
                <w:rFonts w:ascii="Times New Roman" w:hAnsi="Times New Roman" w:cs="Times New Roman"/>
                <w:sz w:val="24"/>
                <w:szCs w:val="24"/>
              </w:rPr>
              <w:t>Члены м/к</w:t>
            </w:r>
          </w:p>
        </w:tc>
      </w:tr>
    </w:tbl>
    <w:p w:rsidR="009803A3" w:rsidRPr="009129A8" w:rsidRDefault="009803A3" w:rsidP="009129A8">
      <w:pPr>
        <w:spacing w:after="0" w:line="240" w:lineRule="auto"/>
        <w:ind w:firstLine="708"/>
        <w:contextualSpacing/>
        <w:jc w:val="both"/>
        <w:rPr>
          <w:rFonts w:ascii="Times New Roman" w:hAnsi="Times New Roman" w:cs="Times New Roman"/>
          <w:sz w:val="24"/>
          <w:szCs w:val="24"/>
        </w:rPr>
      </w:pPr>
    </w:p>
    <w:p w:rsidR="009129A8" w:rsidRDefault="009129A8" w:rsidP="009129A8">
      <w:pPr>
        <w:rPr>
          <w:rFonts w:ascii="Times New Roman" w:eastAsia="Times New Roman" w:hAnsi="Times New Roman" w:cs="Times New Roman"/>
          <w:b/>
          <w:bCs/>
          <w:sz w:val="24"/>
          <w:szCs w:val="24"/>
        </w:rPr>
        <w:sectPr w:rsidR="009129A8" w:rsidSect="009129A8">
          <w:pgSz w:w="16838" w:h="11906" w:orient="landscape"/>
          <w:pgMar w:top="850" w:right="1134" w:bottom="1701" w:left="1134" w:header="708" w:footer="708" w:gutter="0"/>
          <w:cols w:space="708"/>
          <w:docGrid w:linePitch="360"/>
        </w:sectPr>
      </w:pPr>
    </w:p>
    <w:p w:rsidR="009129A8" w:rsidRPr="009129A8" w:rsidRDefault="009129A8" w:rsidP="009129A8">
      <w:pPr>
        <w:jc w:val="center"/>
        <w:rPr>
          <w:rFonts w:ascii="Times New Roman" w:eastAsia="Times New Roman" w:hAnsi="Times New Roman" w:cs="Times New Roman"/>
          <w:bCs/>
          <w:sz w:val="24"/>
          <w:szCs w:val="24"/>
        </w:rPr>
      </w:pPr>
      <w:r w:rsidRPr="009129A8">
        <w:rPr>
          <w:rFonts w:ascii="Times New Roman" w:eastAsia="Times New Roman" w:hAnsi="Times New Roman" w:cs="Times New Roman"/>
          <w:bCs/>
          <w:sz w:val="24"/>
          <w:szCs w:val="24"/>
        </w:rPr>
        <w:lastRenderedPageBreak/>
        <w:t>План работы</w:t>
      </w:r>
      <w:r>
        <w:rPr>
          <w:rFonts w:ascii="Times New Roman" w:eastAsia="Times New Roman" w:hAnsi="Times New Roman" w:cs="Times New Roman"/>
          <w:bCs/>
          <w:sz w:val="24"/>
          <w:szCs w:val="24"/>
        </w:rPr>
        <w:t xml:space="preserve"> </w:t>
      </w:r>
      <w:r w:rsidRPr="009129A8">
        <w:rPr>
          <w:rFonts w:ascii="Times New Roman" w:eastAsia="Times New Roman" w:hAnsi="Times New Roman" w:cs="Times New Roman"/>
          <w:bCs/>
          <w:sz w:val="24"/>
          <w:szCs w:val="24"/>
        </w:rPr>
        <w:t>методической комиссии технического цикла</w:t>
      </w:r>
    </w:p>
    <w:tbl>
      <w:tblPr>
        <w:tblW w:w="1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534"/>
        <w:gridCol w:w="3405"/>
        <w:gridCol w:w="2727"/>
        <w:gridCol w:w="2445"/>
        <w:gridCol w:w="4281"/>
      </w:tblGrid>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п/п</w:t>
            </w:r>
          </w:p>
        </w:tc>
        <w:tc>
          <w:tcPr>
            <w:tcW w:w="4534"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Содержание работы</w:t>
            </w:r>
          </w:p>
        </w:tc>
        <w:tc>
          <w:tcPr>
            <w:tcW w:w="3405"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Способы организации.</w:t>
            </w:r>
          </w:p>
        </w:tc>
        <w:tc>
          <w:tcPr>
            <w:tcW w:w="2727"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Сроки</w:t>
            </w:r>
          </w:p>
        </w:tc>
        <w:tc>
          <w:tcPr>
            <w:tcW w:w="2445"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Ответственный</w:t>
            </w:r>
          </w:p>
        </w:tc>
      </w:tr>
      <w:tr w:rsidR="00962805" w:rsidRPr="0014126C" w:rsidTr="0014126C">
        <w:trPr>
          <w:gridAfter w:val="1"/>
          <w:wAfter w:w="4281" w:type="dxa"/>
          <w:trHeight w:val="145"/>
        </w:trPr>
        <w:tc>
          <w:tcPr>
            <w:tcW w:w="15091" w:type="dxa"/>
            <w:gridSpan w:val="5"/>
            <w:vAlign w:val="center"/>
          </w:tcPr>
          <w:p w:rsidR="00962805" w:rsidRPr="0014126C" w:rsidRDefault="00962805" w:rsidP="0014126C">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 1    Управление образовательным учреждением. </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Итоги работы м/к за 2015-2016 учебный год, планирование работы на новый учебный год, утверждение графика предметных недель, графика консультаций, тем самообразования.</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Заседание м/к </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Отчет </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сентябрь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 преподаватели</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2</w:t>
            </w:r>
          </w:p>
        </w:tc>
        <w:tc>
          <w:tcPr>
            <w:tcW w:w="4534" w:type="dxa"/>
          </w:tcPr>
          <w:p w:rsidR="00962805" w:rsidRPr="0014126C" w:rsidRDefault="00962805" w:rsidP="0014126C">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Обсуждение требований к оформлению методических уголков учебных кабинетов, составление паспорта кабинета.</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Сентябрь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3</w:t>
            </w: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Исследование и разработка учебно-планирующей документации согласно новых ФГОС по профессиям «Автомеханик», «Сварщик (электросварочные и газосварочные работы)», «Электромонтёр по ремонту и обслуживанию электрооборудования», ПМ, МДК, корректировка и доработка имеющихся  программ подготовки квалифицированных рабочих и служащих.</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обмен мнениями.</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Сентябрь  - октябрь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4</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Разработка и совершенствование имеющихся методических рекомендаций по выполнению различных видов аудиторной и внеаудиторной учебной работы обучающихся и студентов: практических занятий, курсовых работ (проектов), производственной практики, выпускных квалификационных работ и др. в соответствии с требованиями ФГОС СПО, работа по совершенствованию комплексно-методического обеспечения. Разработка </w:t>
            </w:r>
            <w:r w:rsidRPr="0014126C">
              <w:rPr>
                <w:rFonts w:ascii="Times New Roman" w:hAnsi="Times New Roman" w:cs="Times New Roman"/>
                <w:sz w:val="24"/>
                <w:szCs w:val="24"/>
              </w:rPr>
              <w:lastRenderedPageBreak/>
              <w:t>тем для самостоятельной работы обучающихся по дисциплинам технического цикла.</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lastRenderedPageBreak/>
              <w:t>Отчёт членов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Каждый месяц</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lastRenderedPageBreak/>
              <w:t>5</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Доработка и совершенствование контрольно-оценочных средств, для оценки   формирования компетенций, приобретаемого практического опыта, знаний и умений в соответствии с ФГОС</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Отчёт членов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6</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Работа по составлению диагностических карт комплексно-методического обеспечения предмета.</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Отчёт членов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 члены М/к</w:t>
            </w: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7</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Составление и утверждение графика проведения диагностических контрольных работ в группах  </w:t>
            </w:r>
            <w:r w:rsidRPr="0014126C">
              <w:rPr>
                <w:rFonts w:ascii="Times New Roman" w:hAnsi="Times New Roman" w:cs="Times New Roman"/>
                <w:sz w:val="24"/>
                <w:szCs w:val="24"/>
                <w:lang w:val="en-US"/>
              </w:rPr>
              <w:t>II</w:t>
            </w:r>
            <w:r w:rsidRPr="0014126C">
              <w:rPr>
                <w:rFonts w:ascii="Times New Roman" w:hAnsi="Times New Roman" w:cs="Times New Roman"/>
                <w:sz w:val="24"/>
                <w:szCs w:val="24"/>
              </w:rPr>
              <w:t xml:space="preserve"> курса, организация  работы по ликвидации  пробелов  знаний уч-ся. </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справка.</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сентябрь </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8</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Утверждение графика контрольных работ за </w:t>
            </w:r>
            <w:r w:rsidRPr="0014126C">
              <w:rPr>
                <w:rFonts w:ascii="Times New Roman" w:hAnsi="Times New Roman" w:cs="Times New Roman"/>
                <w:sz w:val="24"/>
                <w:szCs w:val="24"/>
                <w:lang w:val="en-US"/>
              </w:rPr>
              <w:t>I</w:t>
            </w:r>
            <w:r w:rsidRPr="0014126C">
              <w:rPr>
                <w:rFonts w:ascii="Times New Roman" w:hAnsi="Times New Roman" w:cs="Times New Roman"/>
                <w:sz w:val="24"/>
                <w:szCs w:val="24"/>
              </w:rPr>
              <w:t xml:space="preserve"> полугодие.</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Декабрь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9</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Сравнительный анализ итогов </w:t>
            </w:r>
            <w:r w:rsidRPr="0014126C">
              <w:rPr>
                <w:rFonts w:ascii="Times New Roman" w:hAnsi="Times New Roman" w:cs="Times New Roman"/>
                <w:sz w:val="24"/>
                <w:szCs w:val="24"/>
                <w:lang w:val="en-US"/>
              </w:rPr>
              <w:t>I</w:t>
            </w:r>
            <w:r w:rsidRPr="0014126C">
              <w:rPr>
                <w:rFonts w:ascii="Times New Roman" w:hAnsi="Times New Roman" w:cs="Times New Roman"/>
                <w:sz w:val="24"/>
                <w:szCs w:val="24"/>
              </w:rPr>
              <w:t xml:space="preserve"> полугодия по дисциплинам тех. цикла с результатами прошлых лет.</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Январь </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10</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Составление графика контрольных работ за </w:t>
            </w:r>
            <w:r w:rsidRPr="0014126C">
              <w:rPr>
                <w:rFonts w:ascii="Times New Roman" w:hAnsi="Times New Roman" w:cs="Times New Roman"/>
                <w:sz w:val="24"/>
                <w:szCs w:val="24"/>
                <w:lang w:val="en-US"/>
              </w:rPr>
              <w:t>II</w:t>
            </w:r>
            <w:r w:rsidRPr="0014126C">
              <w:rPr>
                <w:rFonts w:ascii="Times New Roman" w:hAnsi="Times New Roman" w:cs="Times New Roman"/>
                <w:sz w:val="24"/>
                <w:szCs w:val="24"/>
              </w:rPr>
              <w:t xml:space="preserve"> полугодие и их утверждение.</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Апрель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11</w:t>
            </w: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Итоги образовательного процесса за </w:t>
            </w:r>
            <w:r w:rsidRPr="0014126C">
              <w:rPr>
                <w:rFonts w:ascii="Times New Roman" w:hAnsi="Times New Roman" w:cs="Times New Roman"/>
                <w:sz w:val="24"/>
                <w:szCs w:val="24"/>
                <w:lang w:val="en-US"/>
              </w:rPr>
              <w:t>II</w:t>
            </w:r>
            <w:r w:rsidRPr="0014126C">
              <w:rPr>
                <w:rFonts w:ascii="Times New Roman" w:hAnsi="Times New Roman" w:cs="Times New Roman"/>
                <w:sz w:val="24"/>
                <w:szCs w:val="24"/>
              </w:rPr>
              <w:t xml:space="preserve"> полугодие и год, определение уровня сформированности ОК и ПК, прогнозирование результативности дальнейшего </w:t>
            </w:r>
            <w:r w:rsidRPr="0014126C">
              <w:rPr>
                <w:rFonts w:ascii="Times New Roman" w:hAnsi="Times New Roman" w:cs="Times New Roman"/>
                <w:sz w:val="24"/>
                <w:szCs w:val="24"/>
              </w:rPr>
              <w:lastRenderedPageBreak/>
              <w:t>обучения, выявление недостатков в работе.</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lastRenderedPageBreak/>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Июнь </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520"/>
        </w:trPr>
        <w:tc>
          <w:tcPr>
            <w:tcW w:w="15091" w:type="dxa"/>
            <w:gridSpan w:val="5"/>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lastRenderedPageBreak/>
              <w:t xml:space="preserve">   2.Материально-техническая база.</w:t>
            </w:r>
          </w:p>
        </w:tc>
      </w:tr>
      <w:tr w:rsidR="00962805" w:rsidRPr="0014126C" w:rsidTr="0014126C">
        <w:trPr>
          <w:gridAfter w:val="1"/>
          <w:wAfter w:w="4281" w:type="dxa"/>
          <w:trHeight w:val="916"/>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w:t>
            </w:r>
          </w:p>
          <w:p w:rsidR="00962805" w:rsidRPr="0014126C" w:rsidRDefault="00962805" w:rsidP="00962805">
            <w:pPr>
              <w:spacing w:after="0" w:line="240" w:lineRule="auto"/>
              <w:contextualSpacing/>
              <w:rPr>
                <w:rFonts w:ascii="Times New Roman" w:hAnsi="Times New Roman" w:cs="Times New Roman"/>
                <w:sz w:val="24"/>
                <w:szCs w:val="24"/>
              </w:rPr>
            </w:pP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Информация преподавателей об учебно-методическом обеспечении кабинетов, лабораторий и мастерских.</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Октябрь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w:t>
            </w:r>
          </w:p>
          <w:p w:rsidR="00962805" w:rsidRPr="0014126C" w:rsidRDefault="00962805" w:rsidP="00962805">
            <w:pPr>
              <w:spacing w:after="0" w:line="240" w:lineRule="auto"/>
              <w:contextualSpacing/>
              <w:rPr>
                <w:rFonts w:ascii="Times New Roman" w:hAnsi="Times New Roman" w:cs="Times New Roman"/>
                <w:sz w:val="24"/>
                <w:szCs w:val="24"/>
              </w:rPr>
            </w:pPr>
          </w:p>
        </w:tc>
      </w:tr>
      <w:tr w:rsidR="00962805" w:rsidRPr="0014126C" w:rsidTr="0014126C">
        <w:trPr>
          <w:gridAfter w:val="1"/>
          <w:wAfter w:w="4281" w:type="dxa"/>
          <w:trHeight w:val="1022"/>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2</w:t>
            </w:r>
          </w:p>
          <w:p w:rsidR="00962805" w:rsidRPr="0014126C" w:rsidRDefault="00962805" w:rsidP="00962805">
            <w:pPr>
              <w:spacing w:after="0" w:line="240" w:lineRule="auto"/>
              <w:contextualSpacing/>
              <w:rPr>
                <w:rFonts w:ascii="Times New Roman" w:hAnsi="Times New Roman" w:cs="Times New Roman"/>
                <w:sz w:val="24"/>
                <w:szCs w:val="24"/>
              </w:rPr>
            </w:pP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Обсуждение требований к оформлению кабинетов, лабораторий и мастерских, методических уголков, плана-паспорта кабинета, лабораторий и мастерских.</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Октябрь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w:t>
            </w:r>
          </w:p>
        </w:tc>
      </w:tr>
      <w:tr w:rsidR="00962805" w:rsidRPr="0014126C" w:rsidTr="0014126C">
        <w:trPr>
          <w:gridAfter w:val="1"/>
          <w:wAfter w:w="4281" w:type="dxa"/>
          <w:trHeight w:val="592"/>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3</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Отчёт преподавателей о пополнении кабинетов, лабораторий и мастерских дидактическим материалом.</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Апрель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 председатель м/к.</w:t>
            </w:r>
          </w:p>
          <w:p w:rsidR="00962805" w:rsidRPr="0014126C" w:rsidRDefault="00962805" w:rsidP="00962805">
            <w:pPr>
              <w:spacing w:after="0" w:line="240" w:lineRule="auto"/>
              <w:contextualSpacing/>
              <w:rPr>
                <w:rFonts w:ascii="Times New Roman" w:hAnsi="Times New Roman" w:cs="Times New Roman"/>
                <w:sz w:val="24"/>
                <w:szCs w:val="24"/>
              </w:rPr>
            </w:pPr>
          </w:p>
        </w:tc>
      </w:tr>
      <w:tr w:rsidR="00962805" w:rsidRPr="0014126C" w:rsidTr="0014126C">
        <w:trPr>
          <w:gridAfter w:val="1"/>
          <w:wAfter w:w="4281" w:type="dxa"/>
          <w:trHeight w:val="592"/>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4</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Отчёт преподавателей и мастеров п/о о работе кабинетов, лабораторий и мастерских.</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Май</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w:t>
            </w:r>
          </w:p>
        </w:tc>
      </w:tr>
      <w:tr w:rsidR="00962805" w:rsidRPr="0014126C" w:rsidTr="0014126C">
        <w:trPr>
          <w:gridAfter w:val="1"/>
          <w:wAfter w:w="4281" w:type="dxa"/>
          <w:trHeight w:val="592"/>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5</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Пополнение учебно-материальной базы  кабинетов лабораторий и мастерских </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Отчёт на заседании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 председатель м/к.</w:t>
            </w:r>
          </w:p>
        </w:tc>
      </w:tr>
      <w:tr w:rsidR="00962805" w:rsidRPr="0014126C" w:rsidTr="0014126C">
        <w:trPr>
          <w:gridAfter w:val="1"/>
          <w:wAfter w:w="4281" w:type="dxa"/>
          <w:trHeight w:val="519"/>
        </w:trPr>
        <w:tc>
          <w:tcPr>
            <w:tcW w:w="15091" w:type="dxa"/>
            <w:gridSpan w:val="5"/>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   3. Содержание профессионального образования и его учебно - методическое обеспечение.</w:t>
            </w:r>
          </w:p>
        </w:tc>
      </w:tr>
      <w:tr w:rsidR="00962805" w:rsidRPr="0014126C" w:rsidTr="0014126C">
        <w:trPr>
          <w:gridAfter w:val="1"/>
          <w:wAfter w:w="4281" w:type="dxa"/>
          <w:trHeight w:val="2546"/>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w:t>
            </w: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Разработка новых и корректировка действующих рабочих программ  по основным вопросам организации и осуществления образовательного процесса, рецензирование рабочих программ. Разработка  УМК для заочного отделения по специальностям.</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Разработка методических рекомендаций по выполнению контрольных работ на заочном отделении.</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обсуждение</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сентябрь , октябрь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Преподаватели: </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Кандыба В.В.</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Рыбаков В.Ф.</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Лесников А.В.</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Новоточинов О.В.</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Опарин Е.А.</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Харин А.С.</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Олифер Д.Н.</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Хлыпало А.А.</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Ищенко Д.В.</w:t>
            </w:r>
          </w:p>
          <w:p w:rsidR="00962805" w:rsidRPr="0014126C" w:rsidRDefault="00962805" w:rsidP="0014126C">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Помазанов С.В.</w:t>
            </w:r>
          </w:p>
        </w:tc>
      </w:tr>
      <w:tr w:rsidR="00962805" w:rsidRPr="0014126C" w:rsidTr="0014126C">
        <w:trPr>
          <w:gridAfter w:val="1"/>
          <w:wAfter w:w="4281" w:type="dxa"/>
          <w:trHeight w:val="128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lastRenderedPageBreak/>
              <w:t>2</w:t>
            </w:r>
          </w:p>
        </w:tc>
        <w:tc>
          <w:tcPr>
            <w:tcW w:w="4534" w:type="dxa"/>
          </w:tcPr>
          <w:p w:rsidR="00962805" w:rsidRPr="0014126C" w:rsidRDefault="00962805" w:rsidP="0014126C">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Исследование и разработка учебно-планирующей документации согласно новых ФГОС по профессии 15.01.15 Сварщик (ручной и частично механизированной сварки (наплавки)</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Отчёт членов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и мастера п/о по профессии «Сварщик»</w:t>
            </w:r>
          </w:p>
        </w:tc>
      </w:tr>
      <w:tr w:rsidR="00962805" w:rsidRPr="0014126C" w:rsidTr="0014126C">
        <w:trPr>
          <w:gridAfter w:val="1"/>
          <w:wAfter w:w="4281" w:type="dxa"/>
          <w:trHeight w:val="698"/>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3</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Пополнение кабинетов учебно-методической литературой</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обмен мнениями</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 м/к, преподаватели тех.  цикла</w:t>
            </w:r>
          </w:p>
        </w:tc>
      </w:tr>
      <w:tr w:rsidR="00962805" w:rsidRPr="0014126C" w:rsidTr="0014126C">
        <w:trPr>
          <w:gridAfter w:val="1"/>
          <w:wAfter w:w="4281" w:type="dxa"/>
          <w:trHeight w:val="1031"/>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4</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Анализ состояния   КОС по предметам технического цикла (совершенствование контрольно-оценочных средств, для оценки формирования компетенций)</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отчет преподавателей</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ноябрь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 преподаватели</w:t>
            </w:r>
          </w:p>
        </w:tc>
      </w:tr>
      <w:tr w:rsidR="00962805" w:rsidRPr="0014126C" w:rsidTr="0014126C">
        <w:trPr>
          <w:gridAfter w:val="1"/>
          <w:wAfter w:w="4281" w:type="dxa"/>
          <w:trHeight w:val="1330"/>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5</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Разработка и совершенствование  фонда оценочных средств  по дисциплинам  технического цикла.</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(предоставление готового материала, с последующим обсуждением)</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первого полугодия.</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 председатель м/к.</w:t>
            </w:r>
          </w:p>
        </w:tc>
      </w:tr>
      <w:tr w:rsidR="00962805" w:rsidRPr="0014126C" w:rsidTr="0014126C">
        <w:trPr>
          <w:gridAfter w:val="1"/>
          <w:wAfter w:w="4281" w:type="dxa"/>
          <w:trHeight w:val="1066"/>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6</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Совершенствование методических рекомендаций по выполнению внеаудиторной учебной работы обучающихся, лабораторных и практических занятий.</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отчет преподавателей.</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Ноябрь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 председатель м/к.</w:t>
            </w:r>
          </w:p>
        </w:tc>
      </w:tr>
      <w:tr w:rsidR="00962805" w:rsidRPr="0014126C" w:rsidTr="0014126C">
        <w:trPr>
          <w:gridAfter w:val="1"/>
          <w:wAfter w:w="4281" w:type="dxa"/>
          <w:trHeight w:val="813"/>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7</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Самообразование педагога как фактор повышения профессиональных компетенций.</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Отчет по темам самообразования.</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Май - июнь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tc>
      </w:tr>
      <w:tr w:rsidR="00962805" w:rsidRPr="0014126C" w:rsidTr="0014126C">
        <w:trPr>
          <w:gridAfter w:val="1"/>
          <w:wAfter w:w="4281" w:type="dxa"/>
          <w:trHeight w:val="542"/>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8</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Результаты повышения квалификации педагогов.</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отчет</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tc>
      </w:tr>
      <w:tr w:rsidR="00962805" w:rsidRPr="0014126C" w:rsidTr="0014126C">
        <w:trPr>
          <w:gridAfter w:val="1"/>
          <w:wAfter w:w="4281" w:type="dxa"/>
          <w:trHeight w:val="266"/>
        </w:trPr>
        <w:tc>
          <w:tcPr>
            <w:tcW w:w="15091" w:type="dxa"/>
            <w:gridSpan w:val="5"/>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4 Воспитательная работа и социализация личности.</w:t>
            </w:r>
          </w:p>
        </w:tc>
      </w:tr>
      <w:tr w:rsidR="00962805" w:rsidRPr="0014126C" w:rsidTr="0014126C">
        <w:trPr>
          <w:gridAfter w:val="1"/>
          <w:wAfter w:w="4281" w:type="dxa"/>
          <w:trHeight w:val="824"/>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w:t>
            </w:r>
          </w:p>
          <w:p w:rsidR="00962805" w:rsidRPr="0014126C" w:rsidRDefault="00962805" w:rsidP="00962805">
            <w:pPr>
              <w:spacing w:after="0" w:line="240" w:lineRule="auto"/>
              <w:contextualSpacing/>
              <w:rPr>
                <w:rFonts w:ascii="Times New Roman" w:hAnsi="Times New Roman" w:cs="Times New Roman"/>
                <w:sz w:val="24"/>
                <w:szCs w:val="24"/>
              </w:rPr>
            </w:pP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Организация работы с обучающимися, имеющими повышенную мотивацию к учебно-познавательной деятельности.</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Ноябрь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824"/>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lastRenderedPageBreak/>
              <w:t>2</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Организация работы по предупреждению и преодолению пробелов знаний обучающихся, имеющих низкую мотивацию к учебно-познавательной деятельности.</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Октябрь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591"/>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3</w:t>
            </w:r>
          </w:p>
          <w:p w:rsidR="00962805" w:rsidRPr="0014126C" w:rsidRDefault="00962805" w:rsidP="00962805">
            <w:pPr>
              <w:spacing w:after="0" w:line="240" w:lineRule="auto"/>
              <w:contextualSpacing/>
              <w:rPr>
                <w:rFonts w:ascii="Times New Roman" w:hAnsi="Times New Roman" w:cs="Times New Roman"/>
                <w:sz w:val="24"/>
                <w:szCs w:val="24"/>
              </w:rPr>
            </w:pP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Отчет преподавателей  о проведенных предметных неделях (плюсы и минусы)</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справка</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По графику</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Преподаватели технического цикла </w:t>
            </w:r>
          </w:p>
        </w:tc>
      </w:tr>
      <w:tr w:rsidR="00962805" w:rsidRPr="0014126C" w:rsidTr="0014126C">
        <w:trPr>
          <w:gridAfter w:val="1"/>
          <w:wAfter w:w="4281" w:type="dxa"/>
          <w:trHeight w:val="587"/>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4</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Отчет преподавателей  о внеклассной работе с учащимися по предметам</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Май</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технического цикла</w:t>
            </w:r>
          </w:p>
        </w:tc>
      </w:tr>
      <w:tr w:rsidR="00962805" w:rsidRPr="0014126C" w:rsidTr="0014126C">
        <w:trPr>
          <w:gridAfter w:val="1"/>
          <w:wAfter w:w="4281" w:type="dxa"/>
          <w:trHeight w:val="821"/>
        </w:trPr>
        <w:tc>
          <w:tcPr>
            <w:tcW w:w="1980" w:type="dxa"/>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5.</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Проведение внеклассных мероприятий в рамках предметных недель.</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Творческий отчет на заседании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апрель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технического цикла , председатель м/к</w:t>
            </w:r>
          </w:p>
        </w:tc>
      </w:tr>
      <w:tr w:rsidR="00962805" w:rsidRPr="0014126C" w:rsidTr="0014126C">
        <w:trPr>
          <w:trHeight w:val="145"/>
        </w:trPr>
        <w:tc>
          <w:tcPr>
            <w:tcW w:w="15091" w:type="dxa"/>
            <w:gridSpan w:val="5"/>
            <w:vAlign w:val="center"/>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  5.Организация  образовательного процесса.</w:t>
            </w:r>
          </w:p>
        </w:tc>
        <w:tc>
          <w:tcPr>
            <w:tcW w:w="4281" w:type="dxa"/>
          </w:tcPr>
          <w:p w:rsidR="00962805" w:rsidRPr="0014126C" w:rsidRDefault="00962805" w:rsidP="00962805">
            <w:pPr>
              <w:spacing w:after="0" w:line="240" w:lineRule="auto"/>
              <w:contextualSpacing/>
              <w:rPr>
                <w:rFonts w:ascii="Times New Roman" w:hAnsi="Times New Roman" w:cs="Times New Roman"/>
                <w:sz w:val="24"/>
                <w:szCs w:val="24"/>
              </w:rPr>
            </w:pP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Обеспечение содержания кабинетов в соответствии с требованиями федеральных образовательных стандартов, социальных норм.</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Отчет преподавателей </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Октябрь, январь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Преподаватели: </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Кандыба В.В.</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Рыбаков В.Ф.</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Лесников А.В.</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Новоточинов О.В.</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Опарин Е.А.</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Харин А.С.</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Олифер Д.Н.</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Хлыпало А.А.</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Ищенко Д.В.</w:t>
            </w:r>
          </w:p>
          <w:p w:rsidR="00962805" w:rsidRPr="0014126C" w:rsidRDefault="00962805" w:rsidP="0014126C">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Помазанов С.В.</w:t>
            </w:r>
          </w:p>
        </w:tc>
      </w:tr>
      <w:tr w:rsidR="00962805" w:rsidRPr="0014126C" w:rsidTr="0014126C">
        <w:trPr>
          <w:gridAfter w:val="1"/>
          <w:wAfter w:w="4281" w:type="dxa"/>
          <w:trHeight w:val="718"/>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2</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Организация работы преподавателей по темам самообразования, составление и утверждение графика работы по темам самообразования.</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Сентябрь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председатель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3</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Взаимопосещение уроков с целью обмена опытом.</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Отчёт преподавателей спец. дисциплин технического цикла.</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lastRenderedPageBreak/>
              <w:t>4</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Организация и проведение предметных недель и недель проф. мастерства по дисциплинам и профессиям технического цикла. </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Справка</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5</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Организация методического и информационного обеспечения по разработке контрольно-оценочных средств в обучении.</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обсуждение</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Сентябрь-декабрь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6</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Реализация компетентностного подхода в обучении через применение современных  педагогических технологий.</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обсуждение</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237"/>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7</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Рассмотрение, корректировка и утверждение экзаменационного материала.  </w:t>
            </w:r>
          </w:p>
          <w:p w:rsidR="00962805" w:rsidRPr="0014126C" w:rsidRDefault="00962805" w:rsidP="00962805">
            <w:pPr>
              <w:spacing w:after="0" w:line="240" w:lineRule="auto"/>
              <w:contextualSpacing/>
              <w:rPr>
                <w:rFonts w:ascii="Times New Roman" w:hAnsi="Times New Roman" w:cs="Times New Roman"/>
                <w:sz w:val="24"/>
                <w:szCs w:val="24"/>
              </w:rPr>
            </w:pP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 март ,апрель</w:t>
            </w:r>
          </w:p>
          <w:p w:rsidR="00962805" w:rsidRPr="0014126C" w:rsidRDefault="00962805" w:rsidP="00962805">
            <w:pPr>
              <w:spacing w:after="0" w:line="240" w:lineRule="auto"/>
              <w:contextualSpacing/>
              <w:rPr>
                <w:rFonts w:ascii="Times New Roman" w:hAnsi="Times New Roman" w:cs="Times New Roman"/>
                <w:sz w:val="24"/>
                <w:szCs w:val="24"/>
              </w:rPr>
            </w:pPr>
          </w:p>
          <w:p w:rsidR="00962805" w:rsidRPr="0014126C" w:rsidRDefault="00962805" w:rsidP="00962805">
            <w:pPr>
              <w:spacing w:after="0" w:line="240" w:lineRule="auto"/>
              <w:contextualSpacing/>
              <w:rPr>
                <w:rFonts w:ascii="Times New Roman" w:hAnsi="Times New Roman" w:cs="Times New Roman"/>
                <w:sz w:val="24"/>
                <w:szCs w:val="24"/>
              </w:rPr>
            </w:pP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8</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Участие членов м/к  в методических неделях, проведение открытых уроков в рамках методических недель</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Проведение открытых уроков</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p w:rsidR="00962805" w:rsidRPr="0014126C" w:rsidRDefault="00962805" w:rsidP="00962805">
            <w:pPr>
              <w:spacing w:after="0" w:line="240" w:lineRule="auto"/>
              <w:contextualSpacing/>
              <w:rPr>
                <w:rFonts w:ascii="Times New Roman" w:hAnsi="Times New Roman" w:cs="Times New Roman"/>
                <w:sz w:val="24"/>
                <w:szCs w:val="24"/>
              </w:rPr>
            </w:pP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9</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Подготовка информационных материалов для сайта техникума  о работе методической комиссии.</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творческий отчет</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апрель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10</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Разработка портфолио преподавателей  в электронном виде.</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отчет</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 отчет в мае.</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 члены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11</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Проект как форма самостоятельной работы студента.</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Сентябрь отчет в конце года., </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145"/>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12</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Анализ результативности работы м/к за год, постановка задач на новый учебный год.</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Июнь</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члены м/к председатель м/к.</w:t>
            </w:r>
          </w:p>
        </w:tc>
      </w:tr>
      <w:tr w:rsidR="00962805" w:rsidRPr="0014126C" w:rsidTr="0014126C">
        <w:trPr>
          <w:gridAfter w:val="1"/>
          <w:wAfter w:w="4281" w:type="dxa"/>
          <w:trHeight w:val="141"/>
        </w:trPr>
        <w:tc>
          <w:tcPr>
            <w:tcW w:w="15091" w:type="dxa"/>
            <w:gridSpan w:val="5"/>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lastRenderedPageBreak/>
              <w:t xml:space="preserve">  6.Сетевое взаимодействие</w:t>
            </w:r>
          </w:p>
        </w:tc>
      </w:tr>
      <w:tr w:rsidR="00962805" w:rsidRPr="0014126C" w:rsidTr="0014126C">
        <w:trPr>
          <w:gridAfter w:val="1"/>
          <w:wAfter w:w="4281" w:type="dxa"/>
          <w:trHeight w:val="484"/>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1</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Участие учащихся в различных формах творческой, научной, проектной, исследовательской деятельности.</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отчет преподавателей.</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484"/>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2</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Использование в образовательном процессе дистанционных форм обучения.</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484"/>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3</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Тиражирование педагогического опыта в условиях сетевого взаимодействия с образовательными учреждениями.</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 обмен мнением.</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Преподаватели спец. дисциплин технического цикла, мастера, председатель м/к.</w:t>
            </w:r>
          </w:p>
        </w:tc>
      </w:tr>
      <w:tr w:rsidR="00962805" w:rsidRPr="0014126C" w:rsidTr="0014126C">
        <w:trPr>
          <w:gridAfter w:val="1"/>
          <w:wAfter w:w="4281" w:type="dxa"/>
          <w:trHeight w:val="484"/>
        </w:trPr>
        <w:tc>
          <w:tcPr>
            <w:tcW w:w="1980"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4</w:t>
            </w:r>
          </w:p>
        </w:tc>
        <w:tc>
          <w:tcPr>
            <w:tcW w:w="4534"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 xml:space="preserve">Организация подготовки одаренных детей по программе повышения уровня обученности (в виде видеоконференций, консультаций, с использованием </w:t>
            </w:r>
            <w:r w:rsidRPr="0014126C">
              <w:rPr>
                <w:rFonts w:ascii="Times New Roman" w:hAnsi="Times New Roman" w:cs="Times New Roman"/>
                <w:sz w:val="24"/>
                <w:szCs w:val="24"/>
                <w:lang w:val="en-US"/>
              </w:rPr>
              <w:t>e</w:t>
            </w:r>
            <w:r w:rsidRPr="0014126C">
              <w:rPr>
                <w:rFonts w:ascii="Times New Roman" w:hAnsi="Times New Roman" w:cs="Times New Roman"/>
                <w:sz w:val="24"/>
                <w:szCs w:val="24"/>
              </w:rPr>
              <w:t>-</w:t>
            </w:r>
            <w:r w:rsidRPr="0014126C">
              <w:rPr>
                <w:rFonts w:ascii="Times New Roman" w:hAnsi="Times New Roman" w:cs="Times New Roman"/>
                <w:sz w:val="24"/>
                <w:szCs w:val="24"/>
                <w:lang w:val="en-US"/>
              </w:rPr>
              <w:t>mail</w:t>
            </w:r>
            <w:r w:rsidRPr="0014126C">
              <w:rPr>
                <w:rFonts w:ascii="Times New Roman" w:hAnsi="Times New Roman" w:cs="Times New Roman"/>
                <w:sz w:val="24"/>
                <w:szCs w:val="24"/>
              </w:rPr>
              <w:t>), (субъект сетевого взаимодействия ВУЗ)</w:t>
            </w:r>
          </w:p>
        </w:tc>
        <w:tc>
          <w:tcPr>
            <w:tcW w:w="340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Заседание м/к</w:t>
            </w:r>
          </w:p>
        </w:tc>
        <w:tc>
          <w:tcPr>
            <w:tcW w:w="2727"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В течение года.</w:t>
            </w:r>
          </w:p>
        </w:tc>
        <w:tc>
          <w:tcPr>
            <w:tcW w:w="2445" w:type="dxa"/>
          </w:tcPr>
          <w:p w:rsidR="00962805" w:rsidRPr="0014126C" w:rsidRDefault="00962805" w:rsidP="00962805">
            <w:pPr>
              <w:spacing w:after="0" w:line="240" w:lineRule="auto"/>
              <w:contextualSpacing/>
              <w:rPr>
                <w:rFonts w:ascii="Times New Roman" w:hAnsi="Times New Roman" w:cs="Times New Roman"/>
                <w:sz w:val="24"/>
                <w:szCs w:val="24"/>
              </w:rPr>
            </w:pPr>
            <w:r w:rsidRPr="0014126C">
              <w:rPr>
                <w:rFonts w:ascii="Times New Roman" w:hAnsi="Times New Roman" w:cs="Times New Roman"/>
                <w:sz w:val="24"/>
                <w:szCs w:val="24"/>
              </w:rPr>
              <w:t>Председатель м/к, зам по УМР.</w:t>
            </w:r>
          </w:p>
        </w:tc>
      </w:tr>
    </w:tbl>
    <w:p w:rsidR="009129A8" w:rsidRDefault="009129A8" w:rsidP="009129A8"/>
    <w:p w:rsidR="009129A8" w:rsidRPr="009129A8" w:rsidRDefault="009129A8" w:rsidP="009129A8">
      <w:pPr>
        <w:jc w:val="center"/>
        <w:rPr>
          <w:rFonts w:ascii="Times New Roman" w:hAnsi="Times New Roman" w:cs="Times New Roman"/>
          <w:sz w:val="24"/>
          <w:szCs w:val="24"/>
        </w:rPr>
      </w:pPr>
      <w:r w:rsidRPr="002E5BF4">
        <w:rPr>
          <w:rFonts w:ascii="Times New Roman" w:hAnsi="Times New Roman" w:cs="Times New Roman"/>
          <w:sz w:val="24"/>
          <w:szCs w:val="24"/>
        </w:rPr>
        <w:t>План работы методической комиссии общеобразовательного цикла</w:t>
      </w:r>
    </w:p>
    <w:tbl>
      <w:tblPr>
        <w:tblW w:w="1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714"/>
        <w:gridCol w:w="3540"/>
        <w:gridCol w:w="2834"/>
        <w:gridCol w:w="2621"/>
        <w:gridCol w:w="4435"/>
      </w:tblGrid>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b/>
                <w:sz w:val="24"/>
                <w:szCs w:val="24"/>
              </w:rPr>
            </w:pPr>
            <w:r w:rsidRPr="008B5345">
              <w:rPr>
                <w:rFonts w:ascii="Times New Roman" w:hAnsi="Times New Roman" w:cs="Times New Roman"/>
                <w:b/>
                <w:sz w:val="24"/>
                <w:szCs w:val="24"/>
              </w:rPr>
              <w:t>№ п/п</w:t>
            </w:r>
          </w:p>
        </w:tc>
        <w:tc>
          <w:tcPr>
            <w:tcW w:w="4714" w:type="dxa"/>
            <w:vAlign w:val="center"/>
          </w:tcPr>
          <w:p w:rsidR="002E5BF4" w:rsidRPr="008B5345" w:rsidRDefault="002E5BF4" w:rsidP="002E5BF4">
            <w:pPr>
              <w:spacing w:after="0" w:line="240" w:lineRule="auto"/>
              <w:contextualSpacing/>
              <w:jc w:val="center"/>
              <w:rPr>
                <w:rFonts w:ascii="Times New Roman" w:hAnsi="Times New Roman" w:cs="Times New Roman"/>
                <w:b/>
                <w:sz w:val="24"/>
                <w:szCs w:val="24"/>
              </w:rPr>
            </w:pPr>
            <w:r w:rsidRPr="008B5345">
              <w:rPr>
                <w:rFonts w:ascii="Times New Roman" w:hAnsi="Times New Roman" w:cs="Times New Roman"/>
                <w:b/>
                <w:sz w:val="24"/>
                <w:szCs w:val="24"/>
              </w:rPr>
              <w:t>Содержание работы</w:t>
            </w:r>
          </w:p>
        </w:tc>
        <w:tc>
          <w:tcPr>
            <w:tcW w:w="3540" w:type="dxa"/>
            <w:vAlign w:val="center"/>
          </w:tcPr>
          <w:p w:rsidR="002E5BF4" w:rsidRPr="008B5345" w:rsidRDefault="002E5BF4" w:rsidP="002E5BF4">
            <w:pPr>
              <w:spacing w:after="0" w:line="240" w:lineRule="auto"/>
              <w:contextualSpacing/>
              <w:jc w:val="center"/>
              <w:rPr>
                <w:rFonts w:ascii="Times New Roman" w:hAnsi="Times New Roman" w:cs="Times New Roman"/>
                <w:b/>
                <w:sz w:val="24"/>
                <w:szCs w:val="24"/>
              </w:rPr>
            </w:pPr>
            <w:r w:rsidRPr="008B5345">
              <w:rPr>
                <w:rFonts w:ascii="Times New Roman" w:hAnsi="Times New Roman" w:cs="Times New Roman"/>
                <w:b/>
                <w:sz w:val="24"/>
                <w:szCs w:val="24"/>
              </w:rPr>
              <w:t>Способы организации.</w:t>
            </w:r>
          </w:p>
        </w:tc>
        <w:tc>
          <w:tcPr>
            <w:tcW w:w="2834" w:type="dxa"/>
            <w:vAlign w:val="center"/>
          </w:tcPr>
          <w:p w:rsidR="002E5BF4" w:rsidRPr="008B5345" w:rsidRDefault="002E5BF4" w:rsidP="002E5BF4">
            <w:pPr>
              <w:spacing w:after="0" w:line="240" w:lineRule="auto"/>
              <w:contextualSpacing/>
              <w:jc w:val="center"/>
              <w:rPr>
                <w:rFonts w:ascii="Times New Roman" w:hAnsi="Times New Roman" w:cs="Times New Roman"/>
                <w:b/>
                <w:sz w:val="24"/>
                <w:szCs w:val="24"/>
              </w:rPr>
            </w:pPr>
            <w:r w:rsidRPr="008B5345">
              <w:rPr>
                <w:rFonts w:ascii="Times New Roman" w:hAnsi="Times New Roman" w:cs="Times New Roman"/>
                <w:b/>
                <w:sz w:val="24"/>
                <w:szCs w:val="24"/>
              </w:rPr>
              <w:t>Сроки</w:t>
            </w:r>
          </w:p>
        </w:tc>
        <w:tc>
          <w:tcPr>
            <w:tcW w:w="2621" w:type="dxa"/>
            <w:vAlign w:val="center"/>
          </w:tcPr>
          <w:p w:rsidR="002E5BF4" w:rsidRPr="008B5345" w:rsidRDefault="002E5BF4" w:rsidP="002E5BF4">
            <w:pPr>
              <w:spacing w:after="0" w:line="240" w:lineRule="auto"/>
              <w:contextualSpacing/>
              <w:jc w:val="center"/>
              <w:rPr>
                <w:rFonts w:ascii="Times New Roman" w:hAnsi="Times New Roman" w:cs="Times New Roman"/>
                <w:b/>
                <w:sz w:val="24"/>
                <w:szCs w:val="24"/>
              </w:rPr>
            </w:pPr>
            <w:r w:rsidRPr="008B5345">
              <w:rPr>
                <w:rFonts w:ascii="Times New Roman" w:hAnsi="Times New Roman" w:cs="Times New Roman"/>
                <w:b/>
                <w:sz w:val="24"/>
                <w:szCs w:val="24"/>
              </w:rPr>
              <w:t>Ответственный</w:t>
            </w:r>
          </w:p>
        </w:tc>
      </w:tr>
      <w:tr w:rsidR="002E5BF4" w:rsidRPr="008B5345" w:rsidTr="00D37D2A">
        <w:trPr>
          <w:gridAfter w:val="1"/>
          <w:wAfter w:w="4435" w:type="dxa"/>
        </w:trPr>
        <w:tc>
          <w:tcPr>
            <w:tcW w:w="14702" w:type="dxa"/>
            <w:gridSpan w:val="5"/>
            <w:vAlign w:val="center"/>
          </w:tcPr>
          <w:p w:rsidR="002E5BF4" w:rsidRPr="008B5345" w:rsidRDefault="002E5BF4" w:rsidP="002E5BF4">
            <w:pPr>
              <w:spacing w:after="0" w:line="240" w:lineRule="auto"/>
              <w:contextualSpacing/>
              <w:rPr>
                <w:rFonts w:ascii="Times New Roman" w:hAnsi="Times New Roman" w:cs="Times New Roman"/>
                <w:b/>
                <w:sz w:val="24"/>
                <w:szCs w:val="24"/>
              </w:rPr>
            </w:pPr>
            <w:r w:rsidRPr="008B5345">
              <w:rPr>
                <w:rFonts w:ascii="Times New Roman" w:hAnsi="Times New Roman" w:cs="Times New Roman"/>
                <w:b/>
                <w:sz w:val="24"/>
                <w:szCs w:val="24"/>
              </w:rPr>
              <w:t xml:space="preserve"> 1    Управление образовательным учреждением. </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1</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Итоги работы м/к за 2015-2016 учебный год, планирование работы на новый учебный год, утверждение графика предметных недель, графика консультаций, график взаимопосещаемости уроков., тем самообразования.</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Засед. м/к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Отчет </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сентябрь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 м/к, преподаватели</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2</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Обсуждение требований к оформлению методических уголков, составлению паспорта-кабинета</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Заседание м/к, обмен мнениями.</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октябрь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 преподаватели общеобразовательного цикла</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lastRenderedPageBreak/>
              <w:t>3</w:t>
            </w:r>
          </w:p>
          <w:p w:rsidR="002E5BF4" w:rsidRPr="008B5345" w:rsidRDefault="002E5BF4" w:rsidP="002E5BF4">
            <w:pPr>
              <w:spacing w:after="0" w:line="240" w:lineRule="auto"/>
              <w:contextualSpacing/>
              <w:jc w:val="center"/>
              <w:rPr>
                <w:rFonts w:ascii="Times New Roman" w:hAnsi="Times New Roman" w:cs="Times New Roman"/>
                <w:sz w:val="24"/>
                <w:szCs w:val="24"/>
              </w:rPr>
            </w:pPr>
          </w:p>
          <w:p w:rsidR="002E5BF4" w:rsidRPr="008B5345" w:rsidRDefault="002E5BF4" w:rsidP="002E5BF4">
            <w:pPr>
              <w:spacing w:after="0" w:line="240" w:lineRule="auto"/>
              <w:contextualSpacing/>
              <w:jc w:val="center"/>
              <w:rPr>
                <w:rFonts w:ascii="Times New Roman" w:hAnsi="Times New Roman" w:cs="Times New Roman"/>
                <w:sz w:val="24"/>
                <w:szCs w:val="24"/>
              </w:rPr>
            </w:pPr>
          </w:p>
          <w:p w:rsidR="002E5BF4" w:rsidRPr="008B5345" w:rsidRDefault="002E5BF4" w:rsidP="002E5BF4">
            <w:pPr>
              <w:spacing w:after="0" w:line="240" w:lineRule="auto"/>
              <w:contextualSpacing/>
              <w:jc w:val="center"/>
              <w:rPr>
                <w:rFonts w:ascii="Times New Roman" w:hAnsi="Times New Roman" w:cs="Times New Roman"/>
                <w:sz w:val="24"/>
                <w:szCs w:val="24"/>
              </w:rPr>
            </w:pPr>
          </w:p>
          <w:p w:rsidR="002E5BF4" w:rsidRPr="008B5345" w:rsidRDefault="002E5BF4" w:rsidP="002E5BF4">
            <w:pPr>
              <w:spacing w:after="0" w:line="240" w:lineRule="auto"/>
              <w:contextualSpacing/>
              <w:jc w:val="center"/>
              <w:rPr>
                <w:rFonts w:ascii="Times New Roman" w:hAnsi="Times New Roman" w:cs="Times New Roman"/>
                <w:sz w:val="24"/>
                <w:szCs w:val="24"/>
              </w:rPr>
            </w:pPr>
          </w:p>
          <w:p w:rsidR="002E5BF4" w:rsidRPr="008B5345" w:rsidRDefault="002E5BF4" w:rsidP="002E5BF4">
            <w:pPr>
              <w:spacing w:after="0" w:line="240" w:lineRule="auto"/>
              <w:contextualSpacing/>
              <w:jc w:val="center"/>
              <w:rPr>
                <w:rFonts w:ascii="Times New Roman" w:hAnsi="Times New Roman" w:cs="Times New Roman"/>
                <w:sz w:val="24"/>
                <w:szCs w:val="24"/>
              </w:rPr>
            </w:pP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Работа преподавателей по разработке рабочих программ, КОС, КТП, внеаудиторной самостоятельной работы, методических рекомендаций по выполнению практических работ  по предметам общеобразовательного цикла  на основе ФГОС среднего общего образования., </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обмен мнениями.</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Сентябрь- октябрь</w:t>
            </w:r>
          </w:p>
        </w:tc>
        <w:tc>
          <w:tcPr>
            <w:tcW w:w="2621" w:type="dxa"/>
          </w:tcPr>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Преподаватели : Быкадоров О.В., Чердымова Г.В., Гончарук Л.Н. , </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 Грибова ОМ.,</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Терновая Н.М., Слепченко Т.А.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Чувикова М.А.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Табуленко А.В.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Хайдакина Л.Ю.</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Барсова Т.Н.</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Клейменова И.В.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Бугаева Т.В.</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4.</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преподавателей о выполнении графика контрольных, практических, лабораторных работ.</w:t>
            </w:r>
          </w:p>
          <w:p w:rsidR="002E5BF4" w:rsidRPr="008B5345" w:rsidRDefault="002E5BF4" w:rsidP="002E5BF4">
            <w:pPr>
              <w:spacing w:after="0" w:line="240" w:lineRule="auto"/>
              <w:contextualSpacing/>
              <w:rPr>
                <w:rFonts w:ascii="Times New Roman" w:hAnsi="Times New Roman" w:cs="Times New Roman"/>
                <w:sz w:val="24"/>
                <w:szCs w:val="24"/>
              </w:rPr>
            </w:pPr>
          </w:p>
          <w:p w:rsidR="002E5BF4" w:rsidRPr="008B5345" w:rsidRDefault="002E5BF4" w:rsidP="002E5BF4">
            <w:pPr>
              <w:spacing w:after="0" w:line="240" w:lineRule="auto"/>
              <w:contextualSpacing/>
              <w:rPr>
                <w:rFonts w:ascii="Times New Roman" w:hAnsi="Times New Roman" w:cs="Times New Roman"/>
                <w:sz w:val="24"/>
                <w:szCs w:val="24"/>
              </w:rPr>
            </w:pP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отчет</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Декабрь, июнь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 Быкадоров О.В., Чердымова Г.В., Гончарук Л.Н. , </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 Грибова ОМ.,</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Терновая Н.М., Слепченко Т.А.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Чувикова М.А.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Табуленко А.В.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Хайдакина Л.Ю.</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Барсова Т.Н.</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Клейменова И.В.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Бугаева Т.В.</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                 5.</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Работа преподавателей по составлению диагностических карт комплексно методического обеспечения предмета.</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преподавателей с представлением документации</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 Быкадоров О.В., Чердымова Г.В., Гончарук Л.Н. , </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 Грибова ОМ.,</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Терновая Н.М., Слепченко Т.А.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Чувикова М.А.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lastRenderedPageBreak/>
              <w:t>Табуленко А.В.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Хайдакина Л.Ю.</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Барсова Т.Н.</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Клейменова И.В.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Бугаева Т.В.</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lastRenderedPageBreak/>
              <w:t>6</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Отчет преподавателей по выполнению программ по предметам на конец учебного года. </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преподавателей на заседании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Июнь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7</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Составление и утверждение графика стартового  контроля.</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Засед. м/к, </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Сентябрь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 м/к</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8</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Итоги стартового контроля с целью определения степени устойчивости знаний уч-ся, выяснение причин потери знаний, наметить меры по устранению выявленных пробелов знаний по предметам общеобразовательного цикла</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на заседании м/к, справка</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октябрь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Быкадоров О.В., Чердымова Г.В., Гончарук Л.Н. , </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 Грибова ОМ.,</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Терновая Н.М., Слепченко Т.А.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Чувикова М.А.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Табуленко А.В.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Хайдакина Л.Ю.</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Барсова Т.Н.</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Клейменова И.В.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Бугаева Т.В.</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9</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Составление и утверждение графика проведения диагностических контрольных работ в группах  </w:t>
            </w:r>
            <w:r w:rsidRPr="008B5345">
              <w:rPr>
                <w:rFonts w:ascii="Times New Roman" w:hAnsi="Times New Roman" w:cs="Times New Roman"/>
                <w:sz w:val="24"/>
                <w:szCs w:val="24"/>
                <w:lang w:val="en-US"/>
              </w:rPr>
              <w:t>II</w:t>
            </w:r>
            <w:r w:rsidRPr="008B5345">
              <w:rPr>
                <w:rFonts w:ascii="Times New Roman" w:hAnsi="Times New Roman" w:cs="Times New Roman"/>
                <w:sz w:val="24"/>
                <w:szCs w:val="24"/>
              </w:rPr>
              <w:t xml:space="preserve"> курса, организация  работы по ликвидации  пробелов  знаний уч-ся. </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справка.</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сентябрь </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 предс. м/к</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10</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Составление примерного графика  контрольных работ за </w:t>
            </w:r>
            <w:r w:rsidRPr="008B5345">
              <w:rPr>
                <w:rFonts w:ascii="Times New Roman" w:hAnsi="Times New Roman" w:cs="Times New Roman"/>
                <w:sz w:val="24"/>
                <w:szCs w:val="24"/>
                <w:lang w:val="en-US"/>
              </w:rPr>
              <w:t>I</w:t>
            </w:r>
            <w:r w:rsidRPr="008B5345">
              <w:rPr>
                <w:rFonts w:ascii="Times New Roman" w:hAnsi="Times New Roman" w:cs="Times New Roman"/>
                <w:sz w:val="24"/>
                <w:szCs w:val="24"/>
              </w:rPr>
              <w:t xml:space="preserve"> полугодие,  утверждение контрольных работ</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ноябрь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 предс. м/к</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11</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Отслеживание динамики обученности уч-ся, коррекция деятельности преподавателя </w:t>
            </w:r>
            <w:r w:rsidRPr="008B5345">
              <w:rPr>
                <w:rFonts w:ascii="Times New Roman" w:hAnsi="Times New Roman" w:cs="Times New Roman"/>
                <w:sz w:val="24"/>
                <w:szCs w:val="24"/>
              </w:rPr>
              <w:lastRenderedPageBreak/>
              <w:t xml:space="preserve">и уч-ся для предупреждения неуспеваемости. </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lastRenderedPageBreak/>
              <w:t xml:space="preserve">Отчет на заседании м/к </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учебного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lastRenderedPageBreak/>
              <w:t>12</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Составление графика к/р за </w:t>
            </w:r>
            <w:r w:rsidRPr="008B5345">
              <w:rPr>
                <w:rFonts w:ascii="Times New Roman" w:hAnsi="Times New Roman" w:cs="Times New Roman"/>
                <w:sz w:val="24"/>
                <w:szCs w:val="24"/>
                <w:lang w:val="en-US"/>
              </w:rPr>
              <w:t>II</w:t>
            </w:r>
            <w:r w:rsidRPr="008B5345">
              <w:rPr>
                <w:rFonts w:ascii="Times New Roman" w:hAnsi="Times New Roman" w:cs="Times New Roman"/>
                <w:sz w:val="24"/>
                <w:szCs w:val="24"/>
              </w:rPr>
              <w:t xml:space="preserve"> полугодие, их утверждение.</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апрель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w:t>
            </w:r>
          </w:p>
        </w:tc>
      </w:tr>
      <w:tr w:rsidR="002E5BF4" w:rsidRPr="008B5345" w:rsidTr="002E5BF4">
        <w:trPr>
          <w:gridAfter w:val="1"/>
          <w:wAfter w:w="4435" w:type="dxa"/>
          <w:trHeight w:val="1286"/>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13</w:t>
            </w:r>
          </w:p>
          <w:p w:rsidR="002E5BF4" w:rsidRPr="008B5345" w:rsidRDefault="002E5BF4" w:rsidP="002E5BF4">
            <w:pPr>
              <w:spacing w:after="0" w:line="240" w:lineRule="auto"/>
              <w:contextualSpacing/>
              <w:jc w:val="center"/>
              <w:rPr>
                <w:rFonts w:ascii="Times New Roman" w:hAnsi="Times New Roman" w:cs="Times New Roman"/>
                <w:sz w:val="24"/>
                <w:szCs w:val="24"/>
              </w:rPr>
            </w:pPr>
          </w:p>
          <w:p w:rsidR="002E5BF4" w:rsidRPr="008B5345" w:rsidRDefault="002E5BF4" w:rsidP="002E5BF4">
            <w:pPr>
              <w:spacing w:after="0" w:line="240" w:lineRule="auto"/>
              <w:contextualSpacing/>
              <w:jc w:val="center"/>
              <w:rPr>
                <w:rFonts w:ascii="Times New Roman" w:hAnsi="Times New Roman" w:cs="Times New Roman"/>
                <w:sz w:val="24"/>
                <w:szCs w:val="24"/>
              </w:rPr>
            </w:pPr>
          </w:p>
        </w:tc>
        <w:tc>
          <w:tcPr>
            <w:tcW w:w="4714" w:type="dxa"/>
          </w:tcPr>
          <w:p w:rsidR="002E5BF4" w:rsidRPr="008B5345" w:rsidRDefault="002E5BF4" w:rsidP="002E5BF4">
            <w:pPr>
              <w:spacing w:after="0" w:line="240" w:lineRule="auto"/>
              <w:ind w:left="-889" w:firstLine="889"/>
              <w:contextualSpacing/>
              <w:rPr>
                <w:rFonts w:ascii="Times New Roman" w:hAnsi="Times New Roman" w:cs="Times New Roman"/>
                <w:sz w:val="24"/>
                <w:szCs w:val="24"/>
              </w:rPr>
            </w:pPr>
            <w:r w:rsidRPr="008B5345">
              <w:rPr>
                <w:rFonts w:ascii="Times New Roman" w:hAnsi="Times New Roman" w:cs="Times New Roman"/>
                <w:sz w:val="24"/>
                <w:szCs w:val="24"/>
              </w:rPr>
              <w:t xml:space="preserve">Итоги образовательного процесса за </w:t>
            </w:r>
            <w:r w:rsidRPr="008B5345">
              <w:rPr>
                <w:rFonts w:ascii="Times New Roman" w:hAnsi="Times New Roman" w:cs="Times New Roman"/>
                <w:sz w:val="24"/>
                <w:szCs w:val="24"/>
                <w:lang w:val="en-US"/>
              </w:rPr>
              <w:t>II</w:t>
            </w:r>
            <w:r w:rsidRPr="008B5345">
              <w:rPr>
                <w:rFonts w:ascii="Times New Roman" w:hAnsi="Times New Roman" w:cs="Times New Roman"/>
                <w:sz w:val="24"/>
                <w:szCs w:val="24"/>
              </w:rPr>
              <w:t xml:space="preserve"> полугодие и год, определение уровня сформированности ЗУ, прогнозирование результативности дальнейшего обучения уч-ся, выявление недостатков в работе.  </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Июнь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w:t>
            </w:r>
          </w:p>
        </w:tc>
      </w:tr>
      <w:tr w:rsidR="002E5BF4" w:rsidRPr="008B5345" w:rsidTr="00D37D2A">
        <w:trPr>
          <w:gridAfter w:val="1"/>
          <w:wAfter w:w="4435" w:type="dxa"/>
          <w:trHeight w:val="516"/>
        </w:trPr>
        <w:tc>
          <w:tcPr>
            <w:tcW w:w="14702" w:type="dxa"/>
            <w:gridSpan w:val="5"/>
            <w:vAlign w:val="center"/>
          </w:tcPr>
          <w:p w:rsidR="002E5BF4" w:rsidRPr="008B5345" w:rsidRDefault="002E5BF4" w:rsidP="002E5BF4">
            <w:pPr>
              <w:spacing w:after="0" w:line="240" w:lineRule="auto"/>
              <w:contextualSpacing/>
              <w:rPr>
                <w:rFonts w:ascii="Times New Roman" w:hAnsi="Times New Roman" w:cs="Times New Roman"/>
                <w:b/>
                <w:sz w:val="24"/>
                <w:szCs w:val="24"/>
              </w:rPr>
            </w:pPr>
            <w:r w:rsidRPr="008B5345">
              <w:rPr>
                <w:rFonts w:ascii="Times New Roman" w:hAnsi="Times New Roman" w:cs="Times New Roman"/>
                <w:b/>
                <w:sz w:val="24"/>
                <w:szCs w:val="24"/>
              </w:rPr>
              <w:t xml:space="preserve">   2.Материально-техническая база.</w:t>
            </w:r>
          </w:p>
        </w:tc>
      </w:tr>
      <w:tr w:rsidR="002E5BF4" w:rsidRPr="008B5345" w:rsidTr="00D37D2A">
        <w:trPr>
          <w:gridAfter w:val="1"/>
          <w:wAfter w:w="4435" w:type="dxa"/>
          <w:trHeight w:val="908"/>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w:t>
            </w:r>
          </w:p>
          <w:p w:rsidR="002E5BF4" w:rsidRPr="008B5345" w:rsidRDefault="002E5BF4" w:rsidP="002E5BF4">
            <w:pPr>
              <w:spacing w:after="0" w:line="240" w:lineRule="auto"/>
              <w:contextualSpacing/>
              <w:jc w:val="center"/>
              <w:rPr>
                <w:rFonts w:ascii="Times New Roman" w:hAnsi="Times New Roman" w:cs="Times New Roman"/>
                <w:sz w:val="24"/>
                <w:szCs w:val="24"/>
              </w:rPr>
            </w:pP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Информация преподавателей о учебно-методическом обеспечении кабинетов.</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Октябрь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w:t>
            </w:r>
          </w:p>
        </w:tc>
      </w:tr>
      <w:tr w:rsidR="002E5BF4" w:rsidRPr="008B5345" w:rsidTr="002E5BF4">
        <w:trPr>
          <w:gridAfter w:val="1"/>
          <w:wAfter w:w="4435" w:type="dxa"/>
          <w:trHeight w:val="873"/>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2</w:t>
            </w:r>
          </w:p>
          <w:p w:rsidR="002E5BF4" w:rsidRPr="008B5345" w:rsidRDefault="002E5BF4" w:rsidP="002E5BF4">
            <w:pPr>
              <w:spacing w:after="0" w:line="240" w:lineRule="auto"/>
              <w:contextualSpacing/>
              <w:jc w:val="center"/>
              <w:rPr>
                <w:rFonts w:ascii="Times New Roman" w:hAnsi="Times New Roman" w:cs="Times New Roman"/>
                <w:sz w:val="24"/>
                <w:szCs w:val="24"/>
              </w:rPr>
            </w:pP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Обсуждение требований и оформление кабинетов, методических уголков, плана-паспорта кабинета</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сентябрь</w:t>
            </w:r>
          </w:p>
          <w:p w:rsidR="002E5BF4" w:rsidRPr="008B5345" w:rsidRDefault="002E5BF4" w:rsidP="002E5BF4">
            <w:pPr>
              <w:spacing w:after="0" w:line="240" w:lineRule="auto"/>
              <w:contextualSpacing/>
              <w:rPr>
                <w:rFonts w:ascii="Times New Roman" w:hAnsi="Times New Roman" w:cs="Times New Roman"/>
                <w:sz w:val="24"/>
                <w:szCs w:val="24"/>
              </w:rPr>
            </w:pP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 Терновая Н.М.</w:t>
            </w:r>
          </w:p>
        </w:tc>
      </w:tr>
      <w:tr w:rsidR="002E5BF4" w:rsidRPr="008B5345" w:rsidTr="00D37D2A">
        <w:trPr>
          <w:gridAfter w:val="1"/>
          <w:wAfter w:w="4435" w:type="dxa"/>
          <w:trHeight w:val="587"/>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3</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преподавателей о работе кабинетов</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творческий отчет.</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Май</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w:t>
            </w:r>
          </w:p>
        </w:tc>
      </w:tr>
      <w:tr w:rsidR="002E5BF4" w:rsidRPr="008B5345" w:rsidTr="00D37D2A">
        <w:trPr>
          <w:gridAfter w:val="1"/>
          <w:wAfter w:w="4435" w:type="dxa"/>
          <w:trHeight w:val="587"/>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4</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Обеспечение содержания кабинетов в соответствии с требованиями Федеральных Образовательных Стандартов, социальных норм.</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w:t>
            </w:r>
          </w:p>
        </w:tc>
      </w:tr>
      <w:tr w:rsidR="002E5BF4" w:rsidRPr="008B5345" w:rsidTr="00D37D2A">
        <w:trPr>
          <w:gridAfter w:val="1"/>
          <w:wAfter w:w="4435" w:type="dxa"/>
          <w:trHeight w:val="587"/>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5</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Приобретение современных средств и учебного оборудования, оптимизация ТСО в соответствии с федеральными государственными  образовательными стандартами</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 администрация образовательного учреждения.</w:t>
            </w:r>
          </w:p>
        </w:tc>
      </w:tr>
      <w:tr w:rsidR="002E5BF4" w:rsidRPr="008B5345" w:rsidTr="002E5BF4">
        <w:trPr>
          <w:gridAfter w:val="1"/>
          <w:wAfter w:w="4435" w:type="dxa"/>
          <w:trHeight w:val="293"/>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6</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Развитие фонда электронных учебников и учебно-методических материалов на электронных носителях.</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 администрация образовательного учреждения.</w:t>
            </w:r>
          </w:p>
        </w:tc>
      </w:tr>
      <w:tr w:rsidR="002E5BF4" w:rsidRPr="008B5345" w:rsidTr="00D37D2A">
        <w:trPr>
          <w:gridAfter w:val="1"/>
          <w:wAfter w:w="4435" w:type="dxa"/>
          <w:trHeight w:val="515"/>
        </w:trPr>
        <w:tc>
          <w:tcPr>
            <w:tcW w:w="14702" w:type="dxa"/>
            <w:gridSpan w:val="5"/>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b/>
                <w:sz w:val="24"/>
                <w:szCs w:val="24"/>
              </w:rPr>
              <w:lastRenderedPageBreak/>
              <w:t xml:space="preserve">   3. Содержание профессионального образования и его учебно - методическое обеспечение</w:t>
            </w:r>
            <w:r w:rsidRPr="008B5345">
              <w:rPr>
                <w:rFonts w:ascii="Times New Roman" w:hAnsi="Times New Roman" w:cs="Times New Roman"/>
                <w:sz w:val="24"/>
                <w:szCs w:val="24"/>
              </w:rPr>
              <w:t>.</w:t>
            </w:r>
          </w:p>
        </w:tc>
      </w:tr>
      <w:tr w:rsidR="002E5BF4" w:rsidRPr="008B5345" w:rsidTr="00D37D2A">
        <w:trPr>
          <w:gridAfter w:val="1"/>
          <w:wAfter w:w="4435" w:type="dxa"/>
          <w:trHeight w:val="2524"/>
        </w:trPr>
        <w:tc>
          <w:tcPr>
            <w:tcW w:w="993" w:type="dxa"/>
            <w:vAlign w:val="center"/>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w:t>
            </w:r>
          </w:p>
          <w:p w:rsidR="002E5BF4" w:rsidRPr="008B5345" w:rsidRDefault="002E5BF4" w:rsidP="002E5BF4">
            <w:pPr>
              <w:spacing w:after="0" w:line="240" w:lineRule="auto"/>
              <w:contextualSpacing/>
              <w:jc w:val="center"/>
              <w:rPr>
                <w:rFonts w:ascii="Times New Roman" w:hAnsi="Times New Roman" w:cs="Times New Roman"/>
                <w:sz w:val="24"/>
                <w:szCs w:val="24"/>
              </w:rPr>
            </w:pPr>
          </w:p>
          <w:p w:rsidR="002E5BF4" w:rsidRPr="008B5345" w:rsidRDefault="002E5BF4" w:rsidP="002E5BF4">
            <w:pPr>
              <w:spacing w:after="0" w:line="240" w:lineRule="auto"/>
              <w:contextualSpacing/>
              <w:jc w:val="center"/>
              <w:rPr>
                <w:rFonts w:ascii="Times New Roman" w:hAnsi="Times New Roman" w:cs="Times New Roman"/>
                <w:sz w:val="24"/>
                <w:szCs w:val="24"/>
              </w:rPr>
            </w:pPr>
          </w:p>
          <w:p w:rsidR="002E5BF4" w:rsidRPr="008B5345" w:rsidRDefault="002E5BF4" w:rsidP="002E5BF4">
            <w:pPr>
              <w:spacing w:after="0" w:line="240" w:lineRule="auto"/>
              <w:contextualSpacing/>
              <w:jc w:val="center"/>
              <w:rPr>
                <w:rFonts w:ascii="Times New Roman" w:hAnsi="Times New Roman" w:cs="Times New Roman"/>
                <w:sz w:val="24"/>
                <w:szCs w:val="24"/>
              </w:rPr>
            </w:pPr>
          </w:p>
          <w:p w:rsidR="002E5BF4" w:rsidRPr="008B5345" w:rsidRDefault="002E5BF4" w:rsidP="002E5BF4">
            <w:pPr>
              <w:spacing w:after="0" w:line="240" w:lineRule="auto"/>
              <w:contextualSpacing/>
              <w:jc w:val="center"/>
              <w:rPr>
                <w:rFonts w:ascii="Times New Roman" w:hAnsi="Times New Roman" w:cs="Times New Roman"/>
                <w:sz w:val="24"/>
                <w:szCs w:val="24"/>
              </w:rPr>
            </w:pP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Разработка новых и корректировка действующих рабочих программ  по основным вопросам организации и осуществления образовательного процесса, рецензирование рабочих программ. Разработка  УМК для заочного отделения по специальностям.</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Разработка методических рекомендаций по выполнению контрольных работ на заочном отделении.</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обсуждение</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сентябрь , октябрь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Быкадоров О.В., Чердымова Г.В., Гончарук Л.Н. , </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 xml:space="preserve"> Грибова ОМ.,</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Терновая Н.М., Слепченко Т.А.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Чувикова М.А.</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Табуленко А.В.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Хайдакина Л.Ю</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Барсова Т.Н.</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Клейменова И.В.</w:t>
            </w:r>
          </w:p>
          <w:p w:rsidR="002E5BF4" w:rsidRPr="008B5345" w:rsidRDefault="002E5BF4" w:rsidP="002E5BF4">
            <w:pPr>
              <w:pStyle w:val="a7"/>
              <w:contextualSpacing/>
              <w:rPr>
                <w:rFonts w:ascii="Times New Roman" w:hAnsi="Times New Roman"/>
                <w:sz w:val="24"/>
                <w:szCs w:val="24"/>
              </w:rPr>
            </w:pPr>
            <w:r w:rsidRPr="008B5345">
              <w:rPr>
                <w:rFonts w:ascii="Times New Roman" w:hAnsi="Times New Roman"/>
                <w:sz w:val="24"/>
                <w:szCs w:val="24"/>
              </w:rPr>
              <w:t>Бугаева Т.В.</w:t>
            </w:r>
          </w:p>
        </w:tc>
      </w:tr>
      <w:tr w:rsidR="002E5BF4" w:rsidRPr="008B5345" w:rsidTr="002E5BF4">
        <w:trPr>
          <w:gridAfter w:val="1"/>
          <w:wAfter w:w="4435" w:type="dxa"/>
          <w:trHeight w:val="1107"/>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2</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Информирование педагогов о нормативно-правовой базе и методических рекомендациях по вопросу аттестации преподавателей.</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сентябрь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зам. по УМР Терновая Н.М., председатель м/к Гончарук Л.Н.</w:t>
            </w:r>
          </w:p>
        </w:tc>
      </w:tr>
      <w:tr w:rsidR="002E5BF4" w:rsidRPr="008B5345" w:rsidTr="002E5BF4">
        <w:trPr>
          <w:gridAfter w:val="1"/>
          <w:wAfter w:w="4435" w:type="dxa"/>
          <w:trHeight w:val="697"/>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3</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Пополнение кабинетов учебно-методической литературой</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Заседание м/к, обмен мнениями</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 м/к, преподаватели общеобразовательного цикла</w:t>
            </w:r>
          </w:p>
        </w:tc>
      </w:tr>
      <w:tr w:rsidR="002E5BF4" w:rsidRPr="008B5345" w:rsidTr="002E5BF4">
        <w:trPr>
          <w:gridAfter w:val="1"/>
          <w:wAfter w:w="4435" w:type="dxa"/>
          <w:trHeight w:val="1006"/>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4</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Анализ состояния   КОС по предметам общеобразовательного цикла (совершенствование контрольно-оценочных средств для оценки формирования компетенций)</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отчет преподавателей</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ноябрь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Председатель м/к, преподаватели</w:t>
            </w:r>
          </w:p>
        </w:tc>
      </w:tr>
      <w:tr w:rsidR="002E5BF4" w:rsidRPr="008B5345" w:rsidTr="002E5BF4">
        <w:trPr>
          <w:gridAfter w:val="1"/>
          <w:wAfter w:w="4435" w:type="dxa"/>
          <w:trHeight w:val="866"/>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5</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Информация преподавателей  об учебно-методическом обеспечении по предметам общеобразовательного цикла</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преподавателей</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декабрь, май.</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2E5BF4">
        <w:trPr>
          <w:gridAfter w:val="1"/>
          <w:wAfter w:w="4435" w:type="dxa"/>
          <w:trHeight w:val="1285"/>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lastRenderedPageBreak/>
              <w:t>6</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Разработка и совершенствование  фонда оценочных средств  по дисциплинам  общеобразовательного цикла.</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(предоставление готового материала, с последующим обсуждением)</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первого полугодия.</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Члены м/к, преподаватели общеобразовательного цикла, профессионального цикла.</w:t>
            </w:r>
          </w:p>
        </w:tc>
      </w:tr>
      <w:tr w:rsidR="002E5BF4" w:rsidRPr="008B5345" w:rsidTr="002E5BF4">
        <w:trPr>
          <w:gridAfter w:val="1"/>
          <w:wAfter w:w="4435" w:type="dxa"/>
          <w:trHeight w:val="1021"/>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7</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Совершенствование методических рекомендаций по выполнению внеаудиторной учебной работы обучающихся, лабораторных и практических занятий.</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отчет преподавателей.</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Ноябрь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Члены м/к, преподаватели общеобразовательного цикла, профессионального цикла.</w:t>
            </w:r>
          </w:p>
        </w:tc>
      </w:tr>
      <w:tr w:rsidR="002E5BF4" w:rsidRPr="008B5345" w:rsidTr="002E5BF4">
        <w:trPr>
          <w:gridAfter w:val="1"/>
          <w:wAfter w:w="4435" w:type="dxa"/>
          <w:trHeight w:val="768"/>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8.</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Самообразование педагога как фактор повышения профессиональных компетенций.</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по темам самообразования.</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Май- июнь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Члены м/к</w:t>
            </w:r>
          </w:p>
        </w:tc>
      </w:tr>
      <w:tr w:rsidR="002E5BF4" w:rsidRPr="008B5345" w:rsidTr="002E5BF4">
        <w:trPr>
          <w:gridAfter w:val="1"/>
          <w:wAfter w:w="4435" w:type="dxa"/>
          <w:trHeight w:val="552"/>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9.</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Результаты повышения квалификации педагогов.</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Члены м/к</w:t>
            </w:r>
          </w:p>
        </w:tc>
      </w:tr>
      <w:tr w:rsidR="002E5BF4" w:rsidRPr="008B5345" w:rsidTr="002E5BF4">
        <w:trPr>
          <w:gridAfter w:val="1"/>
          <w:wAfter w:w="4435" w:type="dxa"/>
          <w:trHeight w:val="276"/>
        </w:trPr>
        <w:tc>
          <w:tcPr>
            <w:tcW w:w="14702" w:type="dxa"/>
            <w:gridSpan w:val="5"/>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    </w:t>
            </w:r>
            <w:r w:rsidRPr="008B5345">
              <w:rPr>
                <w:rFonts w:ascii="Times New Roman" w:hAnsi="Times New Roman" w:cs="Times New Roman"/>
                <w:b/>
                <w:sz w:val="24"/>
                <w:szCs w:val="24"/>
              </w:rPr>
              <w:t>4 Воспитательная работа и социализация личности.</w:t>
            </w:r>
          </w:p>
        </w:tc>
      </w:tr>
      <w:tr w:rsidR="002E5BF4" w:rsidRPr="008B5345" w:rsidTr="00D37D2A">
        <w:trPr>
          <w:gridAfter w:val="1"/>
          <w:wAfter w:w="4435" w:type="dxa"/>
          <w:trHeight w:val="817"/>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1</w:t>
            </w:r>
          </w:p>
          <w:p w:rsidR="002E5BF4" w:rsidRPr="008B5345" w:rsidRDefault="002E5BF4" w:rsidP="002E5BF4">
            <w:pPr>
              <w:spacing w:after="0" w:line="240" w:lineRule="auto"/>
              <w:contextualSpacing/>
              <w:rPr>
                <w:rFonts w:ascii="Times New Roman" w:hAnsi="Times New Roman" w:cs="Times New Roman"/>
                <w:sz w:val="24"/>
                <w:szCs w:val="24"/>
              </w:rPr>
            </w:pP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Организация работы с инициативными учащимися</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Обмен опытом</w:t>
            </w:r>
          </w:p>
          <w:p w:rsidR="002E5BF4" w:rsidRPr="008B5345" w:rsidRDefault="002E5BF4" w:rsidP="002E5BF4">
            <w:pPr>
              <w:spacing w:after="0" w:line="240" w:lineRule="auto"/>
              <w:contextualSpacing/>
              <w:rPr>
                <w:rFonts w:ascii="Times New Roman" w:hAnsi="Times New Roman" w:cs="Times New Roman"/>
                <w:sz w:val="24"/>
                <w:szCs w:val="24"/>
              </w:rPr>
            </w:pP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Height w:val="693"/>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2</w:t>
            </w:r>
          </w:p>
          <w:p w:rsidR="002E5BF4" w:rsidRPr="008B5345" w:rsidRDefault="002E5BF4" w:rsidP="002E5BF4">
            <w:pPr>
              <w:spacing w:after="0" w:line="240" w:lineRule="auto"/>
              <w:contextualSpacing/>
              <w:rPr>
                <w:rFonts w:ascii="Times New Roman" w:hAnsi="Times New Roman" w:cs="Times New Roman"/>
                <w:sz w:val="24"/>
                <w:szCs w:val="24"/>
              </w:rPr>
            </w:pP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преподавателей  о проведенных предметных неделях (плюсы и минусы)</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справка</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По графику</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2E5BF4">
        <w:trPr>
          <w:gridAfter w:val="1"/>
          <w:wAfter w:w="4435" w:type="dxa"/>
          <w:trHeight w:val="729"/>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3</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преподавателей  о внеклассной работе с учащимися по предметам</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Май</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2E5BF4">
        <w:trPr>
          <w:gridAfter w:val="1"/>
          <w:wAfter w:w="4435" w:type="dxa"/>
          <w:trHeight w:val="444"/>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4</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Анализ олимпиадного марафона  по предметам общеобразовательного цикла</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на засед. м/к</w:t>
            </w:r>
          </w:p>
          <w:p w:rsidR="002E5BF4" w:rsidRPr="008B5345" w:rsidRDefault="002E5BF4" w:rsidP="002E5BF4">
            <w:pPr>
              <w:spacing w:after="0" w:line="240" w:lineRule="auto"/>
              <w:contextualSpacing/>
              <w:rPr>
                <w:rFonts w:ascii="Times New Roman" w:hAnsi="Times New Roman" w:cs="Times New Roman"/>
                <w:sz w:val="24"/>
                <w:szCs w:val="24"/>
              </w:rPr>
            </w:pP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Январь -февраль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предметники , предс. м/к</w:t>
            </w:r>
          </w:p>
        </w:tc>
      </w:tr>
      <w:tr w:rsidR="002E5BF4" w:rsidRPr="008B5345" w:rsidTr="002E5BF4">
        <w:trPr>
          <w:gridAfter w:val="1"/>
          <w:wAfter w:w="4435" w:type="dxa"/>
          <w:trHeight w:val="749"/>
        </w:trPr>
        <w:tc>
          <w:tcPr>
            <w:tcW w:w="993" w:type="dxa"/>
            <w:vAlign w:val="center"/>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5.</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Проведение внеклассных мероприятий в рамках предметных недель.</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Творческий отчет на заседании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апрель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предметники , предс. м/к</w:t>
            </w:r>
          </w:p>
        </w:tc>
      </w:tr>
      <w:tr w:rsidR="002E5BF4" w:rsidRPr="008B5345" w:rsidTr="00D37D2A">
        <w:tc>
          <w:tcPr>
            <w:tcW w:w="14702" w:type="dxa"/>
            <w:gridSpan w:val="5"/>
            <w:vAlign w:val="center"/>
          </w:tcPr>
          <w:p w:rsidR="002E5BF4" w:rsidRPr="008B5345" w:rsidRDefault="002E5BF4" w:rsidP="002E5BF4">
            <w:pPr>
              <w:spacing w:after="0" w:line="240" w:lineRule="auto"/>
              <w:contextualSpacing/>
              <w:rPr>
                <w:rFonts w:ascii="Times New Roman" w:hAnsi="Times New Roman" w:cs="Times New Roman"/>
                <w:b/>
                <w:sz w:val="24"/>
                <w:szCs w:val="24"/>
              </w:rPr>
            </w:pPr>
            <w:r w:rsidRPr="008B5345">
              <w:rPr>
                <w:rFonts w:ascii="Times New Roman" w:hAnsi="Times New Roman" w:cs="Times New Roman"/>
                <w:b/>
                <w:sz w:val="24"/>
                <w:szCs w:val="24"/>
              </w:rPr>
              <w:t xml:space="preserve">  5.Организация  образовательного процесса.</w:t>
            </w:r>
          </w:p>
        </w:tc>
        <w:tc>
          <w:tcPr>
            <w:tcW w:w="4435" w:type="dxa"/>
          </w:tcPr>
          <w:p w:rsidR="002E5BF4" w:rsidRPr="008B5345" w:rsidRDefault="002E5BF4" w:rsidP="002E5BF4">
            <w:pPr>
              <w:spacing w:after="0" w:line="240" w:lineRule="auto"/>
              <w:contextualSpacing/>
              <w:rPr>
                <w:rFonts w:ascii="Times New Roman" w:hAnsi="Times New Roman" w:cs="Times New Roman"/>
                <w:sz w:val="24"/>
                <w:szCs w:val="24"/>
              </w:rPr>
            </w:pP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Отчет преподавателей о работе кабинетов. </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Справка</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Декабрь</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апрель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Члены м/к, пред. м/к</w:t>
            </w:r>
          </w:p>
        </w:tc>
      </w:tr>
      <w:tr w:rsidR="002E5BF4" w:rsidRPr="008B5345" w:rsidTr="002E5BF4">
        <w:trPr>
          <w:gridAfter w:val="1"/>
          <w:wAfter w:w="4435" w:type="dxa"/>
          <w:trHeight w:val="2419"/>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lastRenderedPageBreak/>
              <w:t>2</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Обеспечение содержания кабинетов в соответствии с требованиями федеральных образовательных стандартов, социальных норм.</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Отчет преподавателей </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Октябрь, январь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 м/к</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Преподаватели: Грибова О.М..,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Гончарук Л.Н..</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Табуленко А.В.</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Хайдакина Л.Ю.</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Барсова Т.Н</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.Слепченко Т.А.</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Клейменова И.В.</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3</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Приобретение современных средств и учебного оборудования, оптимизация ТСО в соответствии с федеральными государственными  образовательными стандартами.</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Гр. </w:t>
            </w:r>
            <w:r w:rsidRPr="008B5345">
              <w:rPr>
                <w:rFonts w:ascii="Times New Roman" w:hAnsi="Times New Roman" w:cs="Times New Roman"/>
                <w:sz w:val="24"/>
                <w:szCs w:val="24"/>
                <w:lang w:val="en-US"/>
              </w:rPr>
              <w:t>I</w:t>
            </w:r>
            <w:r w:rsidRPr="008B5345">
              <w:rPr>
                <w:rFonts w:ascii="Times New Roman" w:hAnsi="Times New Roman" w:cs="Times New Roman"/>
                <w:sz w:val="24"/>
                <w:szCs w:val="24"/>
              </w:rPr>
              <w:t xml:space="preserve"> курса</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Март</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Члены м/к</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 м/к</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4</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Развитие фонда электронных учебников и учебно-методических материалов на электронных носителях.</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Отчет преподавателей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Январь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5</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Организация, работы преподавателей по темам самообразования, составление и утверждение графика работы по темам самообразования.</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Сентябрь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Председ. м/к</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6</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Организация методического и информационного обеспечения по разработке</w:t>
            </w:r>
            <w:r w:rsidRPr="008B5345">
              <w:rPr>
                <w:rFonts w:ascii="Times New Roman" w:hAnsi="Times New Roman" w:cs="Times New Roman"/>
                <w:color w:val="FF0000"/>
                <w:sz w:val="24"/>
                <w:szCs w:val="24"/>
              </w:rPr>
              <w:t xml:space="preserve"> </w:t>
            </w:r>
            <w:r w:rsidRPr="008B5345">
              <w:rPr>
                <w:rFonts w:ascii="Times New Roman" w:hAnsi="Times New Roman" w:cs="Times New Roman"/>
                <w:sz w:val="24"/>
                <w:szCs w:val="24"/>
              </w:rPr>
              <w:t>контрольно-оценочных средств в обучении.</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обсуждение</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Сентябрь-декабрь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Члены м/к, Терновая Н.М.</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7</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Реализация компетентностного подхода в обучении через применение современных  педагогических технологий.</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обсуждение</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2E5BF4">
        <w:trPr>
          <w:gridAfter w:val="1"/>
          <w:wAfter w:w="4435" w:type="dxa"/>
          <w:trHeight w:val="569"/>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8</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Рассмотрение, корректировка и утверждение экзаменационного материала.  </w:t>
            </w:r>
          </w:p>
          <w:p w:rsidR="002E5BF4" w:rsidRPr="008B5345" w:rsidRDefault="002E5BF4" w:rsidP="002E5BF4">
            <w:pPr>
              <w:spacing w:after="0" w:line="240" w:lineRule="auto"/>
              <w:contextualSpacing/>
              <w:rPr>
                <w:rFonts w:ascii="Times New Roman" w:hAnsi="Times New Roman" w:cs="Times New Roman"/>
                <w:sz w:val="24"/>
                <w:szCs w:val="24"/>
              </w:rPr>
            </w:pP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Заседан. м/к</w:t>
            </w:r>
          </w:p>
          <w:p w:rsidR="002E5BF4" w:rsidRPr="008B5345" w:rsidRDefault="002E5BF4" w:rsidP="002E5BF4">
            <w:pPr>
              <w:spacing w:after="0" w:line="240" w:lineRule="auto"/>
              <w:contextualSpacing/>
              <w:rPr>
                <w:rFonts w:ascii="Times New Roman" w:hAnsi="Times New Roman" w:cs="Times New Roman"/>
                <w:sz w:val="24"/>
                <w:szCs w:val="24"/>
              </w:rPr>
            </w:pPr>
          </w:p>
          <w:p w:rsidR="002E5BF4" w:rsidRPr="008B5345" w:rsidRDefault="002E5BF4" w:rsidP="002E5BF4">
            <w:pPr>
              <w:spacing w:after="0" w:line="240" w:lineRule="auto"/>
              <w:contextualSpacing/>
              <w:rPr>
                <w:rFonts w:ascii="Times New Roman" w:hAnsi="Times New Roman" w:cs="Times New Roman"/>
                <w:sz w:val="24"/>
                <w:szCs w:val="24"/>
              </w:rPr>
            </w:pP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 март ,апрель</w:t>
            </w:r>
          </w:p>
          <w:p w:rsidR="002E5BF4" w:rsidRPr="008B5345" w:rsidRDefault="002E5BF4" w:rsidP="002E5BF4">
            <w:pPr>
              <w:spacing w:after="0" w:line="240" w:lineRule="auto"/>
              <w:contextualSpacing/>
              <w:rPr>
                <w:rFonts w:ascii="Times New Roman" w:hAnsi="Times New Roman" w:cs="Times New Roman"/>
                <w:sz w:val="24"/>
                <w:szCs w:val="24"/>
              </w:rPr>
            </w:pPr>
          </w:p>
          <w:p w:rsidR="002E5BF4" w:rsidRPr="008B5345" w:rsidRDefault="002E5BF4" w:rsidP="002E5BF4">
            <w:pPr>
              <w:spacing w:after="0" w:line="240" w:lineRule="auto"/>
              <w:contextualSpacing/>
              <w:rPr>
                <w:rFonts w:ascii="Times New Roman" w:hAnsi="Times New Roman" w:cs="Times New Roman"/>
                <w:sz w:val="24"/>
                <w:szCs w:val="24"/>
              </w:rPr>
            </w:pP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Height w:val="906"/>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lastRenderedPageBreak/>
              <w:t>9</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Обобщение опыта работы преподавателей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Чердымовой Г.В., Грибовой О.М.</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творческий отчет.</w:t>
            </w:r>
          </w:p>
          <w:p w:rsidR="002E5BF4" w:rsidRPr="008B5345" w:rsidRDefault="002E5BF4" w:rsidP="002E5BF4">
            <w:pPr>
              <w:spacing w:after="0" w:line="240" w:lineRule="auto"/>
              <w:contextualSpacing/>
              <w:rPr>
                <w:rFonts w:ascii="Times New Roman" w:hAnsi="Times New Roman" w:cs="Times New Roman"/>
                <w:sz w:val="24"/>
                <w:szCs w:val="24"/>
              </w:rPr>
            </w:pP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Октябрь, ноябрь</w:t>
            </w:r>
          </w:p>
          <w:p w:rsidR="002E5BF4" w:rsidRPr="008B5345" w:rsidRDefault="002E5BF4" w:rsidP="002E5BF4">
            <w:pPr>
              <w:spacing w:after="0" w:line="240" w:lineRule="auto"/>
              <w:contextualSpacing/>
              <w:rPr>
                <w:rFonts w:ascii="Times New Roman" w:hAnsi="Times New Roman" w:cs="Times New Roman"/>
                <w:sz w:val="24"/>
                <w:szCs w:val="24"/>
              </w:rPr>
            </w:pP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Терновая Н.М., Гончарук </w:t>
            </w: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Чердымова Г.В., Грибова О.М.</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10</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Участие членов м/к  в методических неделях, проведение открытых уроков в рамках методических недель</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Проведение открытых уроков</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p w:rsidR="002E5BF4" w:rsidRPr="008B5345" w:rsidRDefault="002E5BF4" w:rsidP="002E5BF4">
            <w:pPr>
              <w:spacing w:after="0" w:line="240" w:lineRule="auto"/>
              <w:contextualSpacing/>
              <w:rPr>
                <w:rFonts w:ascii="Times New Roman" w:hAnsi="Times New Roman" w:cs="Times New Roman"/>
                <w:sz w:val="24"/>
                <w:szCs w:val="24"/>
              </w:rPr>
            </w:pP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11</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Провести конкурсы: «Педагогический продукт.», «Лучший урок».</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p>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Засед. м/к, обсуждение </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март</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 предс. м/к., члены м/к.</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12</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Обзор новинок педагогической литературы</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Заседание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 предс. м/к.</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13</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Подготовка информационных материалов для сайта училища о работе методической комиссии.</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творческий отчет</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апрель</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14</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Разработка портфолио преподавателей  в электронном виде.</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Заседание м/к, отчет</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 В течение года, отчет в мае.</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 м/к, члены м/к.</w:t>
            </w:r>
          </w:p>
        </w:tc>
      </w:tr>
      <w:tr w:rsidR="002E5BF4" w:rsidRPr="008B5345" w:rsidTr="00D37D2A">
        <w:trPr>
          <w:gridAfter w:val="1"/>
          <w:wAfter w:w="4435" w:type="dxa"/>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15</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Проект как форма самостоятельной работы студента.</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Зваседание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Сентябрь отчет в конце года., </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Height w:val="533"/>
        </w:trPr>
        <w:tc>
          <w:tcPr>
            <w:tcW w:w="14702" w:type="dxa"/>
            <w:gridSpan w:val="5"/>
          </w:tcPr>
          <w:p w:rsidR="002E5BF4" w:rsidRPr="008B5345" w:rsidRDefault="002E5BF4" w:rsidP="002E5BF4">
            <w:pPr>
              <w:spacing w:after="0" w:line="240" w:lineRule="auto"/>
              <w:contextualSpacing/>
              <w:rPr>
                <w:rFonts w:ascii="Times New Roman" w:hAnsi="Times New Roman" w:cs="Times New Roman"/>
                <w:b/>
                <w:sz w:val="24"/>
                <w:szCs w:val="24"/>
              </w:rPr>
            </w:pPr>
            <w:r w:rsidRPr="008B5345">
              <w:rPr>
                <w:rFonts w:ascii="Times New Roman" w:hAnsi="Times New Roman" w:cs="Times New Roman"/>
                <w:b/>
                <w:sz w:val="24"/>
                <w:szCs w:val="24"/>
              </w:rPr>
              <w:t xml:space="preserve">  6.Сетевое взаимодействие</w:t>
            </w:r>
          </w:p>
        </w:tc>
      </w:tr>
      <w:tr w:rsidR="002E5BF4" w:rsidRPr="008B5345" w:rsidTr="00D37D2A">
        <w:trPr>
          <w:gridAfter w:val="1"/>
          <w:wAfter w:w="4435" w:type="dxa"/>
          <w:trHeight w:val="480"/>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1</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Участие учащихся в различных формах творческой, научной, проектной, исследовательской деятельности.</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Засед.м/к, отчет преподавателей.</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Height w:val="480"/>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2</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Использование в образовательном процессе дистанционных форм обучения.</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Height w:val="480"/>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3.</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Тиражирование педагогического опыта в условиях сетевого взаимодействия с образовательными учреждениями.</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 обмен мнением.</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Height w:val="480"/>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t>4</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Создание мини-сайтов преподавателями – как форма сетевого взаимодействия</w:t>
            </w:r>
          </w:p>
          <w:p w:rsidR="002E5BF4" w:rsidRPr="008B5345" w:rsidRDefault="002E5BF4" w:rsidP="002E5BF4">
            <w:pPr>
              <w:spacing w:after="0" w:line="240" w:lineRule="auto"/>
              <w:contextualSpacing/>
              <w:rPr>
                <w:rFonts w:ascii="Times New Roman" w:hAnsi="Times New Roman" w:cs="Times New Roman"/>
                <w:sz w:val="24"/>
                <w:szCs w:val="24"/>
              </w:rPr>
            </w:pP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Отчет преподавателей, 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Преподаватели общеобразовательного цикла</w:t>
            </w:r>
          </w:p>
        </w:tc>
      </w:tr>
      <w:tr w:rsidR="002E5BF4" w:rsidRPr="008B5345" w:rsidTr="00D37D2A">
        <w:trPr>
          <w:gridAfter w:val="1"/>
          <w:wAfter w:w="4435" w:type="dxa"/>
          <w:trHeight w:val="480"/>
        </w:trPr>
        <w:tc>
          <w:tcPr>
            <w:tcW w:w="993" w:type="dxa"/>
          </w:tcPr>
          <w:p w:rsidR="002E5BF4" w:rsidRPr="008B5345" w:rsidRDefault="002E5BF4" w:rsidP="002E5BF4">
            <w:pPr>
              <w:spacing w:after="0" w:line="240" w:lineRule="auto"/>
              <w:contextualSpacing/>
              <w:jc w:val="center"/>
              <w:rPr>
                <w:rFonts w:ascii="Times New Roman" w:hAnsi="Times New Roman" w:cs="Times New Roman"/>
                <w:sz w:val="24"/>
                <w:szCs w:val="24"/>
              </w:rPr>
            </w:pPr>
            <w:r w:rsidRPr="008B5345">
              <w:rPr>
                <w:rFonts w:ascii="Times New Roman" w:hAnsi="Times New Roman" w:cs="Times New Roman"/>
                <w:sz w:val="24"/>
                <w:szCs w:val="24"/>
              </w:rPr>
              <w:lastRenderedPageBreak/>
              <w:t>5.</w:t>
            </w:r>
          </w:p>
        </w:tc>
        <w:tc>
          <w:tcPr>
            <w:tcW w:w="471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 xml:space="preserve">Организация подготовки одаренных детей по программе повышения уровня обученности (в виде видеоконференций, консультаций, с использованием </w:t>
            </w:r>
            <w:r w:rsidRPr="008B5345">
              <w:rPr>
                <w:rFonts w:ascii="Times New Roman" w:hAnsi="Times New Roman" w:cs="Times New Roman"/>
                <w:sz w:val="24"/>
                <w:szCs w:val="24"/>
                <w:lang w:val="en-US"/>
              </w:rPr>
              <w:t>e</w:t>
            </w:r>
            <w:r w:rsidRPr="008B5345">
              <w:rPr>
                <w:rFonts w:ascii="Times New Roman" w:hAnsi="Times New Roman" w:cs="Times New Roman"/>
                <w:sz w:val="24"/>
                <w:szCs w:val="24"/>
              </w:rPr>
              <w:t>-</w:t>
            </w:r>
            <w:r w:rsidRPr="008B5345">
              <w:rPr>
                <w:rFonts w:ascii="Times New Roman" w:hAnsi="Times New Roman" w:cs="Times New Roman"/>
                <w:sz w:val="24"/>
                <w:szCs w:val="24"/>
                <w:lang w:val="en-US"/>
              </w:rPr>
              <w:t>mail</w:t>
            </w:r>
            <w:r w:rsidRPr="008B5345">
              <w:rPr>
                <w:rFonts w:ascii="Times New Roman" w:hAnsi="Times New Roman" w:cs="Times New Roman"/>
                <w:sz w:val="24"/>
                <w:szCs w:val="24"/>
              </w:rPr>
              <w:t>), (субъект сетевого взаимодействия ВУЗ)</w:t>
            </w:r>
          </w:p>
        </w:tc>
        <w:tc>
          <w:tcPr>
            <w:tcW w:w="3540"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Засед. м/к</w:t>
            </w:r>
          </w:p>
        </w:tc>
        <w:tc>
          <w:tcPr>
            <w:tcW w:w="2834"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В течение года.</w:t>
            </w:r>
          </w:p>
        </w:tc>
        <w:tc>
          <w:tcPr>
            <w:tcW w:w="2621" w:type="dxa"/>
          </w:tcPr>
          <w:p w:rsidR="002E5BF4" w:rsidRPr="008B5345" w:rsidRDefault="002E5BF4" w:rsidP="002E5BF4">
            <w:pPr>
              <w:spacing w:after="0" w:line="240" w:lineRule="auto"/>
              <w:contextualSpacing/>
              <w:rPr>
                <w:rFonts w:ascii="Times New Roman" w:hAnsi="Times New Roman" w:cs="Times New Roman"/>
                <w:sz w:val="24"/>
                <w:szCs w:val="24"/>
              </w:rPr>
            </w:pPr>
            <w:r w:rsidRPr="008B5345">
              <w:rPr>
                <w:rFonts w:ascii="Times New Roman" w:hAnsi="Times New Roman" w:cs="Times New Roman"/>
                <w:sz w:val="24"/>
                <w:szCs w:val="24"/>
              </w:rPr>
              <w:t>Предс. м/к, зам по УМР.</w:t>
            </w:r>
          </w:p>
        </w:tc>
      </w:tr>
    </w:tbl>
    <w:p w:rsidR="00AE6A43" w:rsidRDefault="00AE6A43" w:rsidP="00AE6A43">
      <w:pPr>
        <w:spacing w:after="0" w:line="240" w:lineRule="auto"/>
        <w:contextualSpacing/>
        <w:jc w:val="center"/>
        <w:rPr>
          <w:rFonts w:ascii="Times New Roman" w:hAnsi="Times New Roman" w:cs="Times New Roman"/>
          <w:b/>
          <w:sz w:val="24"/>
          <w:szCs w:val="24"/>
        </w:rPr>
      </w:pPr>
    </w:p>
    <w:p w:rsidR="0014126C" w:rsidRPr="00AE6A43" w:rsidRDefault="0014126C" w:rsidP="00AE6A43">
      <w:pPr>
        <w:spacing w:after="0" w:line="240" w:lineRule="auto"/>
        <w:contextualSpacing/>
        <w:jc w:val="center"/>
        <w:rPr>
          <w:rFonts w:ascii="Times New Roman" w:hAnsi="Times New Roman" w:cs="Times New Roman"/>
          <w:b/>
          <w:sz w:val="24"/>
          <w:szCs w:val="24"/>
        </w:rPr>
      </w:pPr>
    </w:p>
    <w:p w:rsidR="002C05D8" w:rsidRPr="00AE6A43" w:rsidRDefault="002C05D8" w:rsidP="00AE6A43">
      <w:pPr>
        <w:spacing w:after="0" w:line="240" w:lineRule="auto"/>
        <w:contextualSpacing/>
        <w:jc w:val="center"/>
        <w:rPr>
          <w:rFonts w:ascii="Times New Roman" w:hAnsi="Times New Roman" w:cs="Times New Roman"/>
          <w:b/>
          <w:sz w:val="24"/>
          <w:szCs w:val="24"/>
        </w:rPr>
        <w:sectPr w:rsidR="002C05D8" w:rsidRPr="00AE6A43" w:rsidSect="009129A8">
          <w:pgSz w:w="16838" w:h="11906" w:orient="landscape"/>
          <w:pgMar w:top="850" w:right="1134" w:bottom="1701" w:left="1134" w:header="708" w:footer="708" w:gutter="0"/>
          <w:cols w:space="708"/>
          <w:docGrid w:linePitch="360"/>
        </w:sectPr>
      </w:pPr>
    </w:p>
    <w:p w:rsidR="00323CA4" w:rsidRPr="00323CA4" w:rsidRDefault="00323CA4" w:rsidP="00323CA4">
      <w:pPr>
        <w:tabs>
          <w:tab w:val="left" w:pos="3864"/>
        </w:tabs>
        <w:spacing w:after="0" w:line="240" w:lineRule="auto"/>
        <w:contextualSpacing/>
        <w:jc w:val="center"/>
        <w:rPr>
          <w:rFonts w:ascii="Times New Roman" w:eastAsia="Times New Roman" w:hAnsi="Times New Roman" w:cs="Times New Roman"/>
          <w:sz w:val="24"/>
          <w:szCs w:val="24"/>
        </w:rPr>
      </w:pPr>
      <w:r w:rsidRPr="00323CA4">
        <w:rPr>
          <w:rFonts w:ascii="Times New Roman" w:eastAsia="Times New Roman" w:hAnsi="Times New Roman" w:cs="Times New Roman"/>
          <w:sz w:val="24"/>
          <w:szCs w:val="24"/>
        </w:rPr>
        <w:lastRenderedPageBreak/>
        <w:t>График проведения  предметных недель</w:t>
      </w:r>
    </w:p>
    <w:p w:rsidR="00323CA4" w:rsidRPr="00323CA4" w:rsidRDefault="00323CA4" w:rsidP="00323CA4">
      <w:pPr>
        <w:tabs>
          <w:tab w:val="left" w:pos="3864"/>
        </w:tabs>
        <w:spacing w:after="0" w:line="240" w:lineRule="auto"/>
        <w:contextualSpacing/>
        <w:rPr>
          <w:rFonts w:ascii="Times New Roman" w:eastAsia="Times New Roman" w:hAnsi="Times New Roman" w:cs="Times New Roman"/>
          <w:b/>
          <w:sz w:val="24"/>
          <w:szCs w:val="24"/>
        </w:rPr>
      </w:pPr>
    </w:p>
    <w:tbl>
      <w:tblPr>
        <w:tblStyle w:val="4"/>
        <w:tblW w:w="10490" w:type="dxa"/>
        <w:tblInd w:w="-743" w:type="dxa"/>
        <w:tblLayout w:type="fixed"/>
        <w:tblLook w:val="01E0" w:firstRow="1" w:lastRow="1" w:firstColumn="1" w:lastColumn="1" w:noHBand="0" w:noVBand="0"/>
      </w:tblPr>
      <w:tblGrid>
        <w:gridCol w:w="4962"/>
        <w:gridCol w:w="1418"/>
        <w:gridCol w:w="4110"/>
      </w:tblGrid>
      <w:tr w:rsidR="003D0313" w:rsidRPr="003D0313" w:rsidTr="003D0313">
        <w:trPr>
          <w:trHeight w:val="719"/>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Сроки проведения</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Ответственный</w:t>
            </w:r>
          </w:p>
        </w:tc>
      </w:tr>
      <w:tr w:rsidR="003D0313" w:rsidRPr="003D0313" w:rsidTr="00D37D2A">
        <w:trPr>
          <w:trHeight w:val="694"/>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Неделя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color w:val="FF0000"/>
                <w:sz w:val="24"/>
                <w:szCs w:val="24"/>
              </w:rPr>
            </w:pPr>
            <w:r w:rsidRPr="003D0313">
              <w:rPr>
                <w:sz w:val="24"/>
                <w:szCs w:val="24"/>
              </w:rPr>
              <w:t>с 05.09 по 16.09.</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 Быкадоров О.В</w:t>
            </w:r>
          </w:p>
        </w:tc>
      </w:tr>
      <w:tr w:rsidR="003D0313" w:rsidRPr="003D0313" w:rsidTr="00D37D2A">
        <w:trPr>
          <w:trHeight w:val="694"/>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Неделя экономики</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color w:val="FF0000"/>
                <w:sz w:val="24"/>
                <w:szCs w:val="24"/>
              </w:rPr>
            </w:pPr>
            <w:r w:rsidRPr="003D0313">
              <w:rPr>
                <w:sz w:val="24"/>
                <w:szCs w:val="24"/>
              </w:rPr>
              <w:t>С17.10 по 21.10</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Слепченко Т.А. </w:t>
            </w:r>
          </w:p>
        </w:tc>
      </w:tr>
      <w:tr w:rsidR="003D0313" w:rsidRPr="003D0313" w:rsidTr="00D37D2A">
        <w:trPr>
          <w:trHeight w:val="695"/>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Неделя иностранного языка</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color w:val="FF0000"/>
                <w:sz w:val="24"/>
                <w:szCs w:val="24"/>
              </w:rPr>
            </w:pPr>
            <w:r w:rsidRPr="003D0313">
              <w:rPr>
                <w:sz w:val="24"/>
                <w:szCs w:val="24"/>
              </w:rPr>
              <w:t>С13.03-по 18.03.</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Хайдакина Л.Ю.,  Бугаева Т.В.</w:t>
            </w:r>
          </w:p>
        </w:tc>
      </w:tr>
      <w:tr w:rsidR="003D0313" w:rsidRPr="003D0313" w:rsidTr="00D37D2A">
        <w:trPr>
          <w:trHeight w:val="651"/>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Неделя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3D0313" w:rsidRPr="003D0313" w:rsidRDefault="003D0313" w:rsidP="003D0313">
            <w:pPr>
              <w:rPr>
                <w:sz w:val="24"/>
                <w:szCs w:val="24"/>
              </w:rPr>
            </w:pPr>
          </w:p>
          <w:p w:rsidR="003D0313" w:rsidRPr="003D0313" w:rsidRDefault="003D0313" w:rsidP="003D0313">
            <w:pPr>
              <w:rPr>
                <w:sz w:val="24"/>
                <w:szCs w:val="24"/>
              </w:rPr>
            </w:pPr>
            <w:r w:rsidRPr="003D0313">
              <w:rPr>
                <w:sz w:val="24"/>
                <w:szCs w:val="24"/>
              </w:rPr>
              <w:t>С14.11- по  10.11.</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Табуленко А.В </w:t>
            </w:r>
          </w:p>
        </w:tc>
      </w:tr>
      <w:tr w:rsidR="003D0313" w:rsidRPr="003D0313" w:rsidTr="00D37D2A">
        <w:trPr>
          <w:trHeight w:val="651"/>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Неделя математики </w:t>
            </w:r>
          </w:p>
        </w:tc>
        <w:tc>
          <w:tcPr>
            <w:tcW w:w="1418" w:type="dxa"/>
            <w:tcBorders>
              <w:top w:val="single" w:sz="4" w:space="0" w:color="auto"/>
              <w:left w:val="single" w:sz="4" w:space="0" w:color="auto"/>
              <w:bottom w:val="single" w:sz="4" w:space="0" w:color="auto"/>
              <w:right w:val="single" w:sz="4" w:space="0" w:color="auto"/>
            </w:tcBorders>
          </w:tcPr>
          <w:p w:rsidR="003D0313" w:rsidRPr="003D0313" w:rsidRDefault="003D0313" w:rsidP="003D0313">
            <w:pPr>
              <w:rPr>
                <w:sz w:val="24"/>
                <w:szCs w:val="24"/>
              </w:rPr>
            </w:pPr>
            <w:r w:rsidRPr="003D0313">
              <w:rPr>
                <w:sz w:val="24"/>
                <w:szCs w:val="24"/>
              </w:rPr>
              <w:t>С12.12-по17.12.</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  Грибова О.М. , Чувикова М.А.</w:t>
            </w:r>
          </w:p>
        </w:tc>
      </w:tr>
      <w:tr w:rsidR="003D0313" w:rsidRPr="003D0313" w:rsidTr="00D37D2A">
        <w:trPr>
          <w:trHeight w:val="658"/>
        </w:trPr>
        <w:tc>
          <w:tcPr>
            <w:tcW w:w="4962" w:type="dxa"/>
            <w:tcBorders>
              <w:top w:val="single" w:sz="4" w:space="0" w:color="auto"/>
              <w:left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 Неделя естествознания</w:t>
            </w:r>
          </w:p>
          <w:p w:rsidR="003D0313" w:rsidRPr="003D0313" w:rsidRDefault="003D0313" w:rsidP="003D0313">
            <w:pPr>
              <w:rPr>
                <w:sz w:val="24"/>
                <w:szCs w:val="24"/>
              </w:rPr>
            </w:pPr>
          </w:p>
        </w:tc>
        <w:tc>
          <w:tcPr>
            <w:tcW w:w="1418" w:type="dxa"/>
            <w:tcBorders>
              <w:top w:val="single" w:sz="4" w:space="0" w:color="auto"/>
              <w:left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 С10.04-по15.04</w:t>
            </w:r>
          </w:p>
        </w:tc>
        <w:tc>
          <w:tcPr>
            <w:tcW w:w="4110" w:type="dxa"/>
            <w:tcBorders>
              <w:top w:val="single" w:sz="4" w:space="0" w:color="auto"/>
              <w:left w:val="single" w:sz="4" w:space="0" w:color="auto"/>
              <w:right w:val="single" w:sz="4" w:space="0" w:color="auto"/>
            </w:tcBorders>
            <w:hideMark/>
          </w:tcPr>
          <w:p w:rsidR="003D0313" w:rsidRPr="003D0313" w:rsidRDefault="003D0313" w:rsidP="003D0313">
            <w:pPr>
              <w:rPr>
                <w:sz w:val="24"/>
                <w:szCs w:val="24"/>
              </w:rPr>
            </w:pPr>
            <w:r w:rsidRPr="003D0313">
              <w:rPr>
                <w:sz w:val="24"/>
                <w:szCs w:val="24"/>
              </w:rPr>
              <w:t>Терновая Н.М., Грибова О.М.,</w:t>
            </w:r>
          </w:p>
          <w:p w:rsidR="003D0313" w:rsidRPr="003D0313" w:rsidRDefault="003D0313" w:rsidP="003D0313">
            <w:pPr>
              <w:rPr>
                <w:sz w:val="24"/>
                <w:szCs w:val="24"/>
              </w:rPr>
            </w:pPr>
            <w:r w:rsidRPr="003D0313">
              <w:rPr>
                <w:sz w:val="24"/>
                <w:szCs w:val="24"/>
              </w:rPr>
              <w:t>Клейменова И.В., Степаненко Т.А.</w:t>
            </w:r>
          </w:p>
        </w:tc>
      </w:tr>
      <w:tr w:rsidR="003D0313" w:rsidRPr="003D0313" w:rsidTr="00D37D2A">
        <w:trPr>
          <w:trHeight w:val="712"/>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Неделя физического воспитания</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color w:val="FF0000"/>
                <w:sz w:val="24"/>
                <w:szCs w:val="24"/>
              </w:rPr>
            </w:pPr>
            <w:r w:rsidRPr="003D0313">
              <w:rPr>
                <w:sz w:val="24"/>
                <w:szCs w:val="24"/>
              </w:rPr>
              <w:t>с 03.04 по 08.04.</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Голубцов С.Н.</w:t>
            </w:r>
          </w:p>
        </w:tc>
      </w:tr>
      <w:tr w:rsidR="003D0313" w:rsidRPr="003D0313" w:rsidTr="00D37D2A">
        <w:trPr>
          <w:trHeight w:val="747"/>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Неделя истории</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с 15.05. по 19.05.</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Гончарук Л.Н.,  </w:t>
            </w:r>
          </w:p>
        </w:tc>
      </w:tr>
      <w:tr w:rsidR="003D0313" w:rsidRPr="003D0313" w:rsidTr="00D37D2A">
        <w:trPr>
          <w:trHeight w:val="735"/>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Неделя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с 22.05 по 26.05.</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Чердымова Г.В., Бугаева Т.В., Нагорная Л.В.</w:t>
            </w:r>
          </w:p>
        </w:tc>
      </w:tr>
      <w:tr w:rsidR="003D0313" w:rsidRPr="003D0313" w:rsidTr="00D37D2A">
        <w:trPr>
          <w:trHeight w:val="735"/>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Продавец, контролер, кассир</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Март </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Шпилько  А.Н., Барсова Т.Н., Скаржинская Е.В., Клевченко Т.Н.,</w:t>
            </w:r>
          </w:p>
        </w:tc>
      </w:tr>
      <w:tr w:rsidR="003D0313" w:rsidRPr="003D0313" w:rsidTr="00D37D2A">
        <w:trPr>
          <w:trHeight w:val="735"/>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Повар, кондитер</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Февраль </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Крохалева Е.В., Великая Н.И.</w:t>
            </w:r>
          </w:p>
        </w:tc>
      </w:tr>
      <w:tr w:rsidR="003D0313" w:rsidRPr="003D0313" w:rsidTr="00D37D2A">
        <w:trPr>
          <w:trHeight w:val="735"/>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Сварщик</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Апрель </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Ищенко Д.В., Помазанов С.В., Лесников А.В.</w:t>
            </w:r>
          </w:p>
        </w:tc>
      </w:tr>
      <w:tr w:rsidR="003D0313" w:rsidRPr="003D0313" w:rsidTr="00D37D2A">
        <w:trPr>
          <w:trHeight w:val="735"/>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Автомеханик</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Апрель </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Новоточинов О.В., Харин А.С., Опарин Е.А., Олифер Д.Н., Шпилько О.В., Каженцев А. </w:t>
            </w:r>
          </w:p>
        </w:tc>
      </w:tr>
      <w:tr w:rsidR="003D0313" w:rsidRPr="003D0313" w:rsidTr="00D37D2A">
        <w:trPr>
          <w:trHeight w:val="735"/>
        </w:trPr>
        <w:tc>
          <w:tcPr>
            <w:tcW w:w="4962"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Электромонтер</w:t>
            </w:r>
          </w:p>
        </w:tc>
        <w:tc>
          <w:tcPr>
            <w:tcW w:w="1418"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 xml:space="preserve">Май </w:t>
            </w:r>
          </w:p>
        </w:tc>
        <w:tc>
          <w:tcPr>
            <w:tcW w:w="4110" w:type="dxa"/>
            <w:tcBorders>
              <w:top w:val="single" w:sz="4" w:space="0" w:color="auto"/>
              <w:left w:val="single" w:sz="4" w:space="0" w:color="auto"/>
              <w:bottom w:val="single" w:sz="4" w:space="0" w:color="auto"/>
              <w:right w:val="single" w:sz="4" w:space="0" w:color="auto"/>
            </w:tcBorders>
            <w:hideMark/>
          </w:tcPr>
          <w:p w:rsidR="003D0313" w:rsidRPr="003D0313" w:rsidRDefault="003D0313" w:rsidP="003D0313">
            <w:pPr>
              <w:rPr>
                <w:sz w:val="24"/>
                <w:szCs w:val="24"/>
              </w:rPr>
            </w:pPr>
            <w:r w:rsidRPr="003D0313">
              <w:rPr>
                <w:sz w:val="24"/>
                <w:szCs w:val="24"/>
              </w:rPr>
              <w:t>Кандыба В.В., Рыбаков В.Ф.</w:t>
            </w:r>
          </w:p>
        </w:tc>
      </w:tr>
    </w:tbl>
    <w:p w:rsidR="00323CA4" w:rsidRDefault="00323CA4" w:rsidP="00323CA4">
      <w:pPr>
        <w:spacing w:after="0" w:line="240" w:lineRule="auto"/>
        <w:contextualSpacing/>
        <w:jc w:val="center"/>
        <w:rPr>
          <w:rFonts w:ascii="Times New Roman" w:hAnsi="Times New Roman" w:cs="Times New Roman"/>
          <w:b/>
          <w:sz w:val="24"/>
          <w:szCs w:val="24"/>
        </w:rPr>
      </w:pPr>
    </w:p>
    <w:p w:rsidR="00A53599" w:rsidRPr="00A53599" w:rsidRDefault="00A53599" w:rsidP="00A53599">
      <w:pPr>
        <w:jc w:val="center"/>
        <w:rPr>
          <w:rFonts w:ascii="Times New Roman" w:hAnsi="Times New Roman" w:cs="Times New Roman"/>
          <w:sz w:val="24"/>
          <w:szCs w:val="24"/>
        </w:rPr>
      </w:pPr>
      <w:r w:rsidRPr="00A53599">
        <w:rPr>
          <w:rFonts w:ascii="Times New Roman" w:hAnsi="Times New Roman" w:cs="Times New Roman"/>
          <w:sz w:val="24"/>
          <w:szCs w:val="24"/>
        </w:rPr>
        <w:t>Тематика работы проблемных групп</w:t>
      </w:r>
    </w:p>
    <w:tbl>
      <w:tblPr>
        <w:tblStyle w:val="af0"/>
        <w:tblW w:w="10915" w:type="dxa"/>
        <w:tblInd w:w="-1168" w:type="dxa"/>
        <w:tblLook w:val="04A0" w:firstRow="1" w:lastRow="0" w:firstColumn="1" w:lastColumn="0" w:noHBand="0" w:noVBand="1"/>
      </w:tblPr>
      <w:tblGrid>
        <w:gridCol w:w="447"/>
        <w:gridCol w:w="4035"/>
        <w:gridCol w:w="1387"/>
        <w:gridCol w:w="1863"/>
        <w:gridCol w:w="2262"/>
        <w:gridCol w:w="921"/>
      </w:tblGrid>
      <w:tr w:rsidR="003D0313" w:rsidRPr="00A84F5B" w:rsidTr="00D37D2A">
        <w:tc>
          <w:tcPr>
            <w:tcW w:w="447" w:type="dxa"/>
          </w:tcPr>
          <w:p w:rsidR="003D0313" w:rsidRPr="00A84F5B" w:rsidRDefault="003D0313" w:rsidP="00D37D2A">
            <w:pPr>
              <w:rPr>
                <w:rFonts w:ascii="Times New Roman" w:hAnsi="Times New Roman" w:cs="Times New Roman"/>
                <w:sz w:val="24"/>
                <w:szCs w:val="24"/>
              </w:rPr>
            </w:pPr>
          </w:p>
        </w:tc>
        <w:tc>
          <w:tcPr>
            <w:tcW w:w="4035" w:type="dxa"/>
          </w:tcPr>
          <w:p w:rsidR="003D0313" w:rsidRPr="00A84F5B" w:rsidRDefault="003D0313" w:rsidP="00D37D2A">
            <w:pPr>
              <w:spacing w:before="100" w:beforeAutospacing="1" w:after="100" w:afterAutospacing="1"/>
              <w:jc w:val="both"/>
              <w:rPr>
                <w:rFonts w:ascii="Times New Roman" w:hAnsi="Times New Roman" w:cs="Times New Roman"/>
                <w:sz w:val="24"/>
                <w:szCs w:val="24"/>
              </w:rPr>
            </w:pPr>
            <w:r w:rsidRPr="00A84F5B">
              <w:rPr>
                <w:rFonts w:ascii="Times New Roman" w:hAnsi="Times New Roman" w:cs="Times New Roman"/>
                <w:sz w:val="24"/>
                <w:szCs w:val="24"/>
              </w:rPr>
              <w:t>Тема</w:t>
            </w:r>
          </w:p>
        </w:tc>
        <w:tc>
          <w:tcPr>
            <w:tcW w:w="1387" w:type="dxa"/>
          </w:tcPr>
          <w:p w:rsidR="003D0313" w:rsidRPr="00A84F5B" w:rsidRDefault="003D0313" w:rsidP="00D37D2A">
            <w:pPr>
              <w:jc w:val="center"/>
              <w:rPr>
                <w:rFonts w:ascii="Times New Roman" w:hAnsi="Times New Roman" w:cs="Times New Roman"/>
                <w:sz w:val="24"/>
                <w:szCs w:val="24"/>
              </w:rPr>
            </w:pPr>
            <w:r w:rsidRPr="00A84F5B">
              <w:rPr>
                <w:rFonts w:ascii="Times New Roman" w:hAnsi="Times New Roman" w:cs="Times New Roman"/>
                <w:sz w:val="24"/>
                <w:szCs w:val="24"/>
              </w:rPr>
              <w:t>Сроки</w:t>
            </w:r>
          </w:p>
        </w:tc>
        <w:tc>
          <w:tcPr>
            <w:tcW w:w="1863" w:type="dxa"/>
          </w:tcPr>
          <w:p w:rsidR="003D0313" w:rsidRPr="00A84F5B" w:rsidRDefault="003D0313" w:rsidP="00D37D2A">
            <w:pPr>
              <w:jc w:val="center"/>
              <w:rPr>
                <w:rFonts w:ascii="Times New Roman" w:hAnsi="Times New Roman" w:cs="Times New Roman"/>
                <w:sz w:val="24"/>
                <w:szCs w:val="24"/>
              </w:rPr>
            </w:pPr>
            <w:r w:rsidRPr="00A84F5B">
              <w:rPr>
                <w:rFonts w:ascii="Times New Roman" w:hAnsi="Times New Roman" w:cs="Times New Roman"/>
                <w:sz w:val="24"/>
                <w:szCs w:val="24"/>
              </w:rPr>
              <w:t>Ответственный</w:t>
            </w:r>
          </w:p>
        </w:tc>
        <w:tc>
          <w:tcPr>
            <w:tcW w:w="2262"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t>Состав группы</w:t>
            </w:r>
          </w:p>
        </w:tc>
        <w:tc>
          <w:tcPr>
            <w:tcW w:w="921"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t>Прим.</w:t>
            </w:r>
          </w:p>
        </w:tc>
      </w:tr>
      <w:tr w:rsidR="003D0313" w:rsidRPr="00A84F5B" w:rsidTr="00D37D2A">
        <w:tc>
          <w:tcPr>
            <w:tcW w:w="447"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t>1</w:t>
            </w:r>
          </w:p>
        </w:tc>
        <w:tc>
          <w:tcPr>
            <w:tcW w:w="4035" w:type="dxa"/>
          </w:tcPr>
          <w:p w:rsidR="003D0313" w:rsidRPr="00A84F5B" w:rsidRDefault="003D0313" w:rsidP="00D37D2A">
            <w:pPr>
              <w:spacing w:before="100" w:beforeAutospacing="1" w:after="100" w:afterAutospacing="1"/>
              <w:jc w:val="both"/>
              <w:rPr>
                <w:rFonts w:ascii="Times New Roman" w:hAnsi="Times New Roman" w:cs="Times New Roman"/>
                <w:sz w:val="24"/>
                <w:szCs w:val="24"/>
              </w:rPr>
            </w:pPr>
            <w:r w:rsidRPr="00A84F5B">
              <w:rPr>
                <w:rFonts w:ascii="Times New Roman" w:hAnsi="Times New Roman" w:cs="Times New Roman"/>
                <w:sz w:val="24"/>
                <w:szCs w:val="24"/>
              </w:rPr>
              <w:t xml:space="preserve"> Разработка УМК дисциплин по общеобразовательной подготовке  в соответствии с требованиями ФГОС СОО </w:t>
            </w:r>
            <w:r>
              <w:rPr>
                <w:rFonts w:ascii="Times New Roman" w:hAnsi="Times New Roman" w:cs="Times New Roman"/>
                <w:sz w:val="24"/>
                <w:szCs w:val="24"/>
              </w:rPr>
              <w:t>на 2 курс</w:t>
            </w:r>
          </w:p>
        </w:tc>
        <w:tc>
          <w:tcPr>
            <w:tcW w:w="1387" w:type="dxa"/>
          </w:tcPr>
          <w:p w:rsidR="003D0313" w:rsidRPr="00A84F5B" w:rsidRDefault="003D0313" w:rsidP="00D37D2A">
            <w:pPr>
              <w:jc w:val="center"/>
              <w:rPr>
                <w:rFonts w:ascii="Times New Roman" w:hAnsi="Times New Roman" w:cs="Times New Roman"/>
                <w:sz w:val="24"/>
                <w:szCs w:val="24"/>
              </w:rPr>
            </w:pPr>
            <w:r w:rsidRPr="00A84F5B">
              <w:rPr>
                <w:rFonts w:ascii="Times New Roman" w:hAnsi="Times New Roman" w:cs="Times New Roman"/>
                <w:sz w:val="24"/>
                <w:szCs w:val="24"/>
              </w:rPr>
              <w:t>Сентябрь-декабрь</w:t>
            </w:r>
          </w:p>
        </w:tc>
        <w:tc>
          <w:tcPr>
            <w:tcW w:w="1863" w:type="dxa"/>
          </w:tcPr>
          <w:p w:rsidR="003D0313" w:rsidRPr="00A84F5B" w:rsidRDefault="003D0313" w:rsidP="00D37D2A">
            <w:pPr>
              <w:jc w:val="center"/>
              <w:rPr>
                <w:rFonts w:ascii="Times New Roman" w:hAnsi="Times New Roman" w:cs="Times New Roman"/>
                <w:sz w:val="24"/>
                <w:szCs w:val="24"/>
              </w:rPr>
            </w:pPr>
            <w:r w:rsidRPr="00A84F5B">
              <w:rPr>
                <w:rFonts w:ascii="Times New Roman" w:hAnsi="Times New Roman" w:cs="Times New Roman"/>
                <w:sz w:val="24"/>
                <w:szCs w:val="24"/>
              </w:rPr>
              <w:t xml:space="preserve">Гончарук Л.Н.  </w:t>
            </w:r>
          </w:p>
        </w:tc>
        <w:tc>
          <w:tcPr>
            <w:tcW w:w="2262"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t xml:space="preserve"> Клейменова И.В., Табуленко А.В.,   Чердымова Г.В.</w:t>
            </w:r>
            <w:r>
              <w:rPr>
                <w:rFonts w:ascii="Times New Roman" w:hAnsi="Times New Roman" w:cs="Times New Roman"/>
                <w:sz w:val="24"/>
                <w:szCs w:val="24"/>
              </w:rPr>
              <w:t>, Бугаева Т.В., Чувикова М.А.</w:t>
            </w:r>
          </w:p>
        </w:tc>
        <w:tc>
          <w:tcPr>
            <w:tcW w:w="921" w:type="dxa"/>
          </w:tcPr>
          <w:p w:rsidR="003D0313" w:rsidRPr="00A84F5B" w:rsidRDefault="003D0313" w:rsidP="00D37D2A">
            <w:pPr>
              <w:rPr>
                <w:rFonts w:ascii="Times New Roman" w:hAnsi="Times New Roman" w:cs="Times New Roman"/>
                <w:sz w:val="24"/>
                <w:szCs w:val="24"/>
              </w:rPr>
            </w:pPr>
          </w:p>
        </w:tc>
      </w:tr>
      <w:tr w:rsidR="003D0313" w:rsidRPr="00A84F5B" w:rsidTr="00D37D2A">
        <w:tc>
          <w:tcPr>
            <w:tcW w:w="447"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lastRenderedPageBreak/>
              <w:t>2</w:t>
            </w:r>
          </w:p>
        </w:tc>
        <w:tc>
          <w:tcPr>
            <w:tcW w:w="4035" w:type="dxa"/>
          </w:tcPr>
          <w:p w:rsidR="003D0313" w:rsidRPr="00A84F5B" w:rsidRDefault="003D0313" w:rsidP="00D37D2A">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Обеспечение УМК специальностей</w:t>
            </w:r>
            <w:r w:rsidRPr="00A84F5B">
              <w:rPr>
                <w:rFonts w:ascii="Times New Roman" w:hAnsi="Times New Roman" w:cs="Times New Roman"/>
                <w:sz w:val="24"/>
                <w:szCs w:val="24"/>
              </w:rPr>
              <w:t xml:space="preserve"> </w:t>
            </w:r>
          </w:p>
        </w:tc>
        <w:tc>
          <w:tcPr>
            <w:tcW w:w="1387" w:type="dxa"/>
          </w:tcPr>
          <w:p w:rsidR="003D0313" w:rsidRPr="00A84F5B" w:rsidRDefault="003D0313" w:rsidP="00D37D2A">
            <w:pPr>
              <w:jc w:val="center"/>
              <w:rPr>
                <w:rFonts w:ascii="Times New Roman" w:hAnsi="Times New Roman" w:cs="Times New Roman"/>
                <w:sz w:val="24"/>
                <w:szCs w:val="24"/>
              </w:rPr>
            </w:pPr>
            <w:r w:rsidRPr="00A84F5B">
              <w:rPr>
                <w:rFonts w:ascii="Times New Roman" w:hAnsi="Times New Roman" w:cs="Times New Roman"/>
                <w:sz w:val="24"/>
                <w:szCs w:val="24"/>
              </w:rPr>
              <w:t xml:space="preserve">Сентябрь-май  </w:t>
            </w:r>
          </w:p>
        </w:tc>
        <w:tc>
          <w:tcPr>
            <w:tcW w:w="1863" w:type="dxa"/>
          </w:tcPr>
          <w:p w:rsidR="003D0313" w:rsidRPr="00A84F5B" w:rsidRDefault="003D0313" w:rsidP="00D37D2A">
            <w:pPr>
              <w:jc w:val="center"/>
              <w:rPr>
                <w:rFonts w:ascii="Times New Roman" w:hAnsi="Times New Roman" w:cs="Times New Roman"/>
                <w:sz w:val="24"/>
                <w:szCs w:val="24"/>
              </w:rPr>
            </w:pPr>
            <w:r>
              <w:rPr>
                <w:rFonts w:ascii="Times New Roman" w:hAnsi="Times New Roman" w:cs="Times New Roman"/>
                <w:sz w:val="24"/>
                <w:szCs w:val="24"/>
              </w:rPr>
              <w:t>Хайдакина Л.Ю.</w:t>
            </w:r>
          </w:p>
        </w:tc>
        <w:tc>
          <w:tcPr>
            <w:tcW w:w="2262"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t xml:space="preserve"> Шпилько А.Н., </w:t>
            </w:r>
            <w:r>
              <w:rPr>
                <w:rFonts w:ascii="Times New Roman" w:hAnsi="Times New Roman" w:cs="Times New Roman"/>
                <w:sz w:val="24"/>
                <w:szCs w:val="24"/>
              </w:rPr>
              <w:t>Слепченко Т.А., Нагорная Л.В., Новоточинов О.В.</w:t>
            </w:r>
          </w:p>
        </w:tc>
        <w:tc>
          <w:tcPr>
            <w:tcW w:w="921" w:type="dxa"/>
          </w:tcPr>
          <w:p w:rsidR="003D0313" w:rsidRPr="00A84F5B" w:rsidRDefault="003D0313" w:rsidP="00D37D2A">
            <w:pPr>
              <w:rPr>
                <w:rFonts w:ascii="Times New Roman" w:hAnsi="Times New Roman" w:cs="Times New Roman"/>
                <w:sz w:val="24"/>
                <w:szCs w:val="24"/>
              </w:rPr>
            </w:pPr>
          </w:p>
        </w:tc>
      </w:tr>
      <w:tr w:rsidR="003D0313" w:rsidRPr="00A84F5B" w:rsidTr="00D37D2A">
        <w:tc>
          <w:tcPr>
            <w:tcW w:w="447"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t>3</w:t>
            </w:r>
          </w:p>
        </w:tc>
        <w:tc>
          <w:tcPr>
            <w:tcW w:w="4035" w:type="dxa"/>
          </w:tcPr>
          <w:p w:rsidR="003D0313" w:rsidRPr="00A84F5B" w:rsidRDefault="003D0313" w:rsidP="00D37D2A">
            <w:pPr>
              <w:spacing w:before="100" w:beforeAutospacing="1" w:after="100" w:afterAutospacing="1"/>
              <w:jc w:val="both"/>
              <w:rPr>
                <w:rFonts w:ascii="Times New Roman" w:hAnsi="Times New Roman" w:cs="Times New Roman"/>
                <w:sz w:val="24"/>
                <w:szCs w:val="24"/>
              </w:rPr>
            </w:pPr>
            <w:r w:rsidRPr="00A84F5B">
              <w:rPr>
                <w:rFonts w:ascii="Times New Roman" w:hAnsi="Times New Roman" w:cs="Times New Roman"/>
                <w:sz w:val="24"/>
                <w:szCs w:val="24"/>
              </w:rPr>
              <w:t xml:space="preserve"> Технологическое  и методическое сопровождение реализации практик в контексте ФГОС  </w:t>
            </w:r>
          </w:p>
        </w:tc>
        <w:tc>
          <w:tcPr>
            <w:tcW w:w="1387" w:type="dxa"/>
          </w:tcPr>
          <w:p w:rsidR="003D0313" w:rsidRPr="00A84F5B" w:rsidRDefault="003D0313" w:rsidP="00D37D2A">
            <w:pPr>
              <w:jc w:val="center"/>
              <w:rPr>
                <w:rFonts w:ascii="Times New Roman" w:hAnsi="Times New Roman" w:cs="Times New Roman"/>
                <w:sz w:val="24"/>
                <w:szCs w:val="24"/>
              </w:rPr>
            </w:pPr>
            <w:r w:rsidRPr="00A84F5B">
              <w:rPr>
                <w:rFonts w:ascii="Times New Roman" w:hAnsi="Times New Roman" w:cs="Times New Roman"/>
                <w:sz w:val="24"/>
                <w:szCs w:val="24"/>
              </w:rPr>
              <w:t>Сентябрь-май</w:t>
            </w:r>
          </w:p>
        </w:tc>
        <w:tc>
          <w:tcPr>
            <w:tcW w:w="1863" w:type="dxa"/>
          </w:tcPr>
          <w:p w:rsidR="003D0313" w:rsidRPr="00A84F5B" w:rsidRDefault="003D0313" w:rsidP="00D37D2A">
            <w:pPr>
              <w:jc w:val="center"/>
              <w:rPr>
                <w:rFonts w:ascii="Times New Roman" w:hAnsi="Times New Roman" w:cs="Times New Roman"/>
                <w:sz w:val="24"/>
                <w:szCs w:val="24"/>
              </w:rPr>
            </w:pPr>
            <w:r>
              <w:rPr>
                <w:rFonts w:ascii="Times New Roman" w:hAnsi="Times New Roman" w:cs="Times New Roman"/>
                <w:sz w:val="24"/>
                <w:szCs w:val="24"/>
              </w:rPr>
              <w:t>Степаненко</w:t>
            </w:r>
            <w:r w:rsidRPr="00A84F5B">
              <w:rPr>
                <w:rFonts w:ascii="Times New Roman" w:hAnsi="Times New Roman" w:cs="Times New Roman"/>
                <w:sz w:val="24"/>
                <w:szCs w:val="24"/>
              </w:rPr>
              <w:t>Т.А.</w:t>
            </w:r>
          </w:p>
        </w:tc>
        <w:tc>
          <w:tcPr>
            <w:tcW w:w="2262"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t>Олифер Д.Н.,</w:t>
            </w:r>
            <w:r>
              <w:rPr>
                <w:rFonts w:ascii="Times New Roman" w:hAnsi="Times New Roman" w:cs="Times New Roman"/>
                <w:sz w:val="24"/>
                <w:szCs w:val="24"/>
              </w:rPr>
              <w:t xml:space="preserve"> </w:t>
            </w:r>
            <w:r w:rsidRPr="00A84F5B">
              <w:rPr>
                <w:rFonts w:ascii="Times New Roman" w:hAnsi="Times New Roman" w:cs="Times New Roman"/>
                <w:sz w:val="24"/>
                <w:szCs w:val="24"/>
              </w:rPr>
              <w:t xml:space="preserve">Шпилько О.Ю., Харин А.С.,  </w:t>
            </w:r>
            <w:r>
              <w:rPr>
                <w:rFonts w:ascii="Times New Roman" w:hAnsi="Times New Roman" w:cs="Times New Roman"/>
                <w:sz w:val="24"/>
                <w:szCs w:val="24"/>
              </w:rPr>
              <w:t xml:space="preserve">    </w:t>
            </w:r>
            <w:r>
              <w:t xml:space="preserve">   </w:t>
            </w:r>
            <w:r w:rsidRPr="00A84F5B">
              <w:rPr>
                <w:rFonts w:ascii="Times New Roman" w:hAnsi="Times New Roman" w:cs="Times New Roman"/>
                <w:sz w:val="24"/>
                <w:szCs w:val="24"/>
              </w:rPr>
              <w:t xml:space="preserve"> Великая Н.И., Клевченко Т.Н. Скаржинская Е.В., </w:t>
            </w:r>
            <w:r>
              <w:rPr>
                <w:rFonts w:ascii="Times New Roman" w:hAnsi="Times New Roman" w:cs="Times New Roman"/>
                <w:sz w:val="24"/>
                <w:szCs w:val="24"/>
              </w:rPr>
              <w:t xml:space="preserve">  </w:t>
            </w:r>
            <w:r w:rsidRPr="00A84F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4F5B">
              <w:rPr>
                <w:rFonts w:ascii="Times New Roman" w:hAnsi="Times New Roman" w:cs="Times New Roman"/>
                <w:sz w:val="24"/>
                <w:szCs w:val="24"/>
              </w:rPr>
              <w:t>Опарин Е. А.</w:t>
            </w:r>
            <w:r>
              <w:rPr>
                <w:rFonts w:ascii="Times New Roman" w:hAnsi="Times New Roman" w:cs="Times New Roman"/>
                <w:sz w:val="24"/>
                <w:szCs w:val="24"/>
              </w:rPr>
              <w:t xml:space="preserve"> </w:t>
            </w:r>
          </w:p>
        </w:tc>
        <w:tc>
          <w:tcPr>
            <w:tcW w:w="921" w:type="dxa"/>
          </w:tcPr>
          <w:p w:rsidR="003D0313" w:rsidRPr="00A84F5B" w:rsidRDefault="003D0313" w:rsidP="00D37D2A">
            <w:pPr>
              <w:rPr>
                <w:rFonts w:ascii="Times New Roman" w:hAnsi="Times New Roman" w:cs="Times New Roman"/>
                <w:sz w:val="24"/>
                <w:szCs w:val="24"/>
              </w:rPr>
            </w:pPr>
          </w:p>
        </w:tc>
      </w:tr>
      <w:tr w:rsidR="003D0313" w:rsidRPr="00A84F5B" w:rsidTr="00D37D2A">
        <w:tc>
          <w:tcPr>
            <w:tcW w:w="447" w:type="dxa"/>
          </w:tcPr>
          <w:p w:rsidR="003D0313" w:rsidRPr="00A84F5B" w:rsidRDefault="003D0313" w:rsidP="00D37D2A">
            <w:pPr>
              <w:rPr>
                <w:rFonts w:ascii="Times New Roman" w:hAnsi="Times New Roman" w:cs="Times New Roman"/>
                <w:sz w:val="24"/>
                <w:szCs w:val="24"/>
              </w:rPr>
            </w:pPr>
            <w:r>
              <w:rPr>
                <w:rFonts w:ascii="Times New Roman" w:hAnsi="Times New Roman" w:cs="Times New Roman"/>
                <w:sz w:val="24"/>
                <w:szCs w:val="24"/>
              </w:rPr>
              <w:t>4</w:t>
            </w:r>
          </w:p>
        </w:tc>
        <w:tc>
          <w:tcPr>
            <w:tcW w:w="4035" w:type="dxa"/>
          </w:tcPr>
          <w:p w:rsidR="003D0313" w:rsidRPr="00A84F5B" w:rsidRDefault="003D0313" w:rsidP="00D37D2A">
            <w:pPr>
              <w:spacing w:before="100" w:beforeAutospacing="1" w:after="100" w:afterAutospacing="1"/>
              <w:jc w:val="both"/>
              <w:rPr>
                <w:rFonts w:ascii="Times New Roman" w:hAnsi="Times New Roman" w:cs="Times New Roman"/>
                <w:sz w:val="24"/>
                <w:szCs w:val="24"/>
              </w:rPr>
            </w:pPr>
            <w:r w:rsidRPr="00A84F5B">
              <w:rPr>
                <w:rFonts w:ascii="Times New Roman" w:hAnsi="Times New Roman" w:cs="Times New Roman"/>
                <w:sz w:val="24"/>
                <w:szCs w:val="24"/>
              </w:rPr>
              <w:t xml:space="preserve"> Организация учебно-исследовательской и проектной деятельности обучающихся в условиях  реализации ФГОС СОО и ФГОС СПО. Поиск и внедрение технологий формирования общих и профессиональных компетенций обучающихся</w:t>
            </w:r>
          </w:p>
        </w:tc>
        <w:tc>
          <w:tcPr>
            <w:tcW w:w="1387" w:type="dxa"/>
          </w:tcPr>
          <w:p w:rsidR="003D0313" w:rsidRPr="00A84F5B" w:rsidRDefault="003D0313" w:rsidP="00D37D2A">
            <w:pPr>
              <w:jc w:val="center"/>
              <w:rPr>
                <w:rFonts w:ascii="Times New Roman" w:hAnsi="Times New Roman" w:cs="Times New Roman"/>
                <w:sz w:val="24"/>
                <w:szCs w:val="24"/>
              </w:rPr>
            </w:pPr>
            <w:r>
              <w:rPr>
                <w:rFonts w:ascii="Times New Roman" w:hAnsi="Times New Roman" w:cs="Times New Roman"/>
                <w:sz w:val="24"/>
                <w:szCs w:val="24"/>
              </w:rPr>
              <w:t>Сентябрь</w:t>
            </w:r>
            <w:r w:rsidRPr="00A84F5B">
              <w:rPr>
                <w:rFonts w:ascii="Times New Roman" w:hAnsi="Times New Roman" w:cs="Times New Roman"/>
                <w:sz w:val="24"/>
                <w:szCs w:val="24"/>
              </w:rPr>
              <w:t>-июнь</w:t>
            </w:r>
          </w:p>
        </w:tc>
        <w:tc>
          <w:tcPr>
            <w:tcW w:w="1863" w:type="dxa"/>
          </w:tcPr>
          <w:p w:rsidR="003D0313" w:rsidRPr="00A84F5B" w:rsidRDefault="003D0313" w:rsidP="00D37D2A">
            <w:pPr>
              <w:jc w:val="center"/>
              <w:rPr>
                <w:rFonts w:ascii="Times New Roman" w:hAnsi="Times New Roman" w:cs="Times New Roman"/>
                <w:sz w:val="24"/>
                <w:szCs w:val="24"/>
              </w:rPr>
            </w:pPr>
            <w:r>
              <w:rPr>
                <w:rFonts w:ascii="Times New Roman" w:hAnsi="Times New Roman" w:cs="Times New Roman"/>
                <w:sz w:val="24"/>
                <w:szCs w:val="24"/>
              </w:rPr>
              <w:t>Барсова Т.Н.</w:t>
            </w:r>
          </w:p>
        </w:tc>
        <w:tc>
          <w:tcPr>
            <w:tcW w:w="2262" w:type="dxa"/>
          </w:tcPr>
          <w:p w:rsidR="003D0313" w:rsidRPr="001129C3" w:rsidRDefault="003D0313" w:rsidP="00D37D2A">
            <w:pPr>
              <w:rPr>
                <w:rFonts w:ascii="Times New Roman" w:hAnsi="Times New Roman" w:cs="Times New Roman"/>
                <w:sz w:val="24"/>
                <w:szCs w:val="24"/>
              </w:rPr>
            </w:pPr>
            <w:r>
              <w:rPr>
                <w:rFonts w:ascii="Times New Roman" w:hAnsi="Times New Roman" w:cs="Times New Roman"/>
                <w:sz w:val="24"/>
                <w:szCs w:val="24"/>
              </w:rPr>
              <w:t>Грибова О.М.,   Крохалева Е.В.</w:t>
            </w:r>
          </w:p>
          <w:p w:rsidR="003D0313" w:rsidRPr="00A84F5B" w:rsidRDefault="003D0313" w:rsidP="00D37D2A">
            <w:pPr>
              <w:rPr>
                <w:rFonts w:ascii="Times New Roman" w:hAnsi="Times New Roman" w:cs="Times New Roman"/>
                <w:sz w:val="24"/>
                <w:szCs w:val="24"/>
              </w:rPr>
            </w:pPr>
          </w:p>
        </w:tc>
        <w:tc>
          <w:tcPr>
            <w:tcW w:w="921" w:type="dxa"/>
          </w:tcPr>
          <w:p w:rsidR="003D0313" w:rsidRPr="00A84F5B" w:rsidRDefault="003D0313" w:rsidP="00D37D2A">
            <w:pPr>
              <w:rPr>
                <w:rFonts w:ascii="Times New Roman" w:hAnsi="Times New Roman" w:cs="Times New Roman"/>
                <w:sz w:val="24"/>
                <w:szCs w:val="24"/>
              </w:rPr>
            </w:pPr>
            <w:r>
              <w:rPr>
                <w:rFonts w:ascii="Times New Roman" w:hAnsi="Times New Roman" w:cs="Times New Roman"/>
                <w:sz w:val="24"/>
                <w:szCs w:val="24"/>
              </w:rPr>
              <w:t xml:space="preserve">                                      </w:t>
            </w:r>
          </w:p>
        </w:tc>
      </w:tr>
      <w:tr w:rsidR="003D0313" w:rsidRPr="00A84F5B" w:rsidTr="00D37D2A">
        <w:tc>
          <w:tcPr>
            <w:tcW w:w="447" w:type="dxa"/>
          </w:tcPr>
          <w:p w:rsidR="003D0313" w:rsidRPr="00A84F5B" w:rsidRDefault="003D0313" w:rsidP="00D37D2A">
            <w:pPr>
              <w:rPr>
                <w:rFonts w:ascii="Times New Roman" w:hAnsi="Times New Roman" w:cs="Times New Roman"/>
                <w:sz w:val="24"/>
                <w:szCs w:val="24"/>
              </w:rPr>
            </w:pPr>
            <w:r>
              <w:rPr>
                <w:rFonts w:ascii="Times New Roman" w:hAnsi="Times New Roman" w:cs="Times New Roman"/>
                <w:sz w:val="24"/>
                <w:szCs w:val="24"/>
              </w:rPr>
              <w:t>5</w:t>
            </w:r>
          </w:p>
        </w:tc>
        <w:tc>
          <w:tcPr>
            <w:tcW w:w="4035" w:type="dxa"/>
          </w:tcPr>
          <w:p w:rsidR="003D0313" w:rsidRPr="00A84F5B" w:rsidRDefault="003D0313" w:rsidP="00D37D2A">
            <w:pPr>
              <w:spacing w:before="100" w:beforeAutospacing="1" w:after="100" w:afterAutospacing="1"/>
              <w:jc w:val="both"/>
              <w:rPr>
                <w:rFonts w:ascii="Times New Roman" w:hAnsi="Times New Roman" w:cs="Times New Roman"/>
                <w:sz w:val="24"/>
                <w:szCs w:val="24"/>
              </w:rPr>
            </w:pPr>
            <w:r w:rsidRPr="00A84F5B">
              <w:rPr>
                <w:rFonts w:ascii="Times New Roman" w:hAnsi="Times New Roman" w:cs="Times New Roman"/>
                <w:sz w:val="24"/>
                <w:szCs w:val="24"/>
              </w:rPr>
              <w:t>«Современные подходы по развитию общих компетенций обучающихся  в процессе воспитательной работы»</w:t>
            </w:r>
          </w:p>
        </w:tc>
        <w:tc>
          <w:tcPr>
            <w:tcW w:w="1387" w:type="dxa"/>
          </w:tcPr>
          <w:p w:rsidR="003D0313" w:rsidRPr="00A84F5B" w:rsidRDefault="003D0313" w:rsidP="00D37D2A">
            <w:pPr>
              <w:jc w:val="center"/>
              <w:rPr>
                <w:rFonts w:ascii="Times New Roman" w:hAnsi="Times New Roman" w:cs="Times New Roman"/>
                <w:sz w:val="24"/>
                <w:szCs w:val="24"/>
              </w:rPr>
            </w:pPr>
            <w:r>
              <w:rPr>
                <w:rFonts w:ascii="Times New Roman" w:hAnsi="Times New Roman" w:cs="Times New Roman"/>
                <w:sz w:val="24"/>
                <w:szCs w:val="24"/>
              </w:rPr>
              <w:t>Сентябрь-июнь</w:t>
            </w:r>
          </w:p>
        </w:tc>
        <w:tc>
          <w:tcPr>
            <w:tcW w:w="1863" w:type="dxa"/>
          </w:tcPr>
          <w:p w:rsidR="003D0313" w:rsidRPr="00A84F5B" w:rsidRDefault="003D0313" w:rsidP="00D37D2A">
            <w:pPr>
              <w:jc w:val="center"/>
              <w:rPr>
                <w:rFonts w:ascii="Times New Roman" w:hAnsi="Times New Roman" w:cs="Times New Roman"/>
                <w:sz w:val="24"/>
                <w:szCs w:val="24"/>
              </w:rPr>
            </w:pPr>
            <w:r w:rsidRPr="00A84F5B">
              <w:rPr>
                <w:rFonts w:ascii="Times New Roman" w:hAnsi="Times New Roman" w:cs="Times New Roman"/>
                <w:sz w:val="24"/>
                <w:szCs w:val="24"/>
              </w:rPr>
              <w:t>Нагорная Л.В.</w:t>
            </w:r>
          </w:p>
        </w:tc>
        <w:tc>
          <w:tcPr>
            <w:tcW w:w="2262" w:type="dxa"/>
          </w:tcPr>
          <w:p w:rsidR="003D0313" w:rsidRPr="00A84F5B" w:rsidRDefault="003D0313" w:rsidP="00D37D2A">
            <w:pPr>
              <w:rPr>
                <w:rFonts w:ascii="Times New Roman" w:hAnsi="Times New Roman" w:cs="Times New Roman"/>
                <w:sz w:val="24"/>
                <w:szCs w:val="24"/>
              </w:rPr>
            </w:pPr>
            <w:r w:rsidRPr="00A84F5B">
              <w:rPr>
                <w:rFonts w:ascii="Times New Roman" w:hAnsi="Times New Roman" w:cs="Times New Roman"/>
                <w:sz w:val="24"/>
                <w:szCs w:val="24"/>
              </w:rPr>
              <w:t>Быкадоров О.В., Верхоламова Е.В., Голубцов С.Н., Петрунина В.Н.</w:t>
            </w:r>
          </w:p>
        </w:tc>
        <w:tc>
          <w:tcPr>
            <w:tcW w:w="921" w:type="dxa"/>
          </w:tcPr>
          <w:p w:rsidR="003D0313" w:rsidRPr="00A84F5B" w:rsidRDefault="003D0313" w:rsidP="00D37D2A">
            <w:pPr>
              <w:rPr>
                <w:rFonts w:ascii="Times New Roman" w:hAnsi="Times New Roman" w:cs="Times New Roman"/>
                <w:sz w:val="24"/>
                <w:szCs w:val="24"/>
              </w:rPr>
            </w:pPr>
          </w:p>
        </w:tc>
      </w:tr>
      <w:tr w:rsidR="003D0313" w:rsidRPr="00A84F5B" w:rsidTr="00D37D2A">
        <w:tc>
          <w:tcPr>
            <w:tcW w:w="447" w:type="dxa"/>
          </w:tcPr>
          <w:p w:rsidR="003D0313" w:rsidRDefault="003D0313" w:rsidP="00D37D2A">
            <w:pPr>
              <w:rPr>
                <w:rFonts w:ascii="Times New Roman" w:hAnsi="Times New Roman" w:cs="Times New Roman"/>
                <w:sz w:val="24"/>
                <w:szCs w:val="24"/>
              </w:rPr>
            </w:pPr>
            <w:r>
              <w:rPr>
                <w:rFonts w:ascii="Times New Roman" w:hAnsi="Times New Roman" w:cs="Times New Roman"/>
                <w:sz w:val="24"/>
                <w:szCs w:val="24"/>
              </w:rPr>
              <w:t>6</w:t>
            </w:r>
          </w:p>
        </w:tc>
        <w:tc>
          <w:tcPr>
            <w:tcW w:w="4035" w:type="dxa"/>
          </w:tcPr>
          <w:p w:rsidR="003D0313" w:rsidRPr="00A84F5B" w:rsidRDefault="003D0313" w:rsidP="00D37D2A">
            <w:pPr>
              <w:rPr>
                <w:rFonts w:ascii="Times New Roman" w:hAnsi="Times New Roman" w:cs="Times New Roman"/>
                <w:sz w:val="24"/>
                <w:szCs w:val="24"/>
              </w:rPr>
            </w:pPr>
            <w:r>
              <w:rPr>
                <w:rFonts w:ascii="Times New Roman" w:hAnsi="Times New Roman" w:cs="Times New Roman"/>
                <w:sz w:val="24"/>
                <w:szCs w:val="24"/>
              </w:rPr>
              <w:t xml:space="preserve">Разработка УМК по профессии  </w:t>
            </w:r>
            <w:r w:rsidRPr="000F060D">
              <w:rPr>
                <w:rFonts w:ascii="Times New Roman" w:hAnsi="Times New Roman" w:cs="Times New Roman"/>
                <w:sz w:val="24"/>
                <w:szCs w:val="24"/>
              </w:rPr>
              <w:t xml:space="preserve">15.01.05 Сварщик (ручной и частично механизированной сварки (наплавки) </w:t>
            </w:r>
          </w:p>
        </w:tc>
        <w:tc>
          <w:tcPr>
            <w:tcW w:w="1387" w:type="dxa"/>
          </w:tcPr>
          <w:p w:rsidR="003D0313" w:rsidRPr="00A84F5B" w:rsidRDefault="003D0313" w:rsidP="00D37D2A">
            <w:pPr>
              <w:jc w:val="center"/>
              <w:rPr>
                <w:rFonts w:ascii="Times New Roman" w:hAnsi="Times New Roman" w:cs="Times New Roman"/>
                <w:sz w:val="24"/>
                <w:szCs w:val="24"/>
              </w:rPr>
            </w:pPr>
            <w:r>
              <w:rPr>
                <w:rFonts w:ascii="Times New Roman" w:hAnsi="Times New Roman" w:cs="Times New Roman"/>
                <w:sz w:val="24"/>
                <w:szCs w:val="24"/>
              </w:rPr>
              <w:t>Сентябрь-июнь</w:t>
            </w:r>
          </w:p>
        </w:tc>
        <w:tc>
          <w:tcPr>
            <w:tcW w:w="1863" w:type="dxa"/>
          </w:tcPr>
          <w:p w:rsidR="003D0313" w:rsidRPr="00A84F5B" w:rsidRDefault="003D0313" w:rsidP="00D37D2A">
            <w:pPr>
              <w:jc w:val="center"/>
              <w:rPr>
                <w:rFonts w:ascii="Times New Roman" w:hAnsi="Times New Roman" w:cs="Times New Roman"/>
                <w:sz w:val="24"/>
                <w:szCs w:val="24"/>
              </w:rPr>
            </w:pPr>
            <w:r>
              <w:rPr>
                <w:rFonts w:ascii="Times New Roman" w:hAnsi="Times New Roman" w:cs="Times New Roman"/>
                <w:sz w:val="24"/>
                <w:szCs w:val="24"/>
              </w:rPr>
              <w:t>Терновая Н.М.</w:t>
            </w:r>
          </w:p>
        </w:tc>
        <w:tc>
          <w:tcPr>
            <w:tcW w:w="2262" w:type="dxa"/>
          </w:tcPr>
          <w:p w:rsidR="003D0313" w:rsidRPr="00A84F5B" w:rsidRDefault="003D0313" w:rsidP="00D37D2A">
            <w:pPr>
              <w:rPr>
                <w:rFonts w:ascii="Times New Roman" w:hAnsi="Times New Roman" w:cs="Times New Roman"/>
                <w:sz w:val="24"/>
                <w:szCs w:val="24"/>
              </w:rPr>
            </w:pPr>
            <w:r>
              <w:rPr>
                <w:rFonts w:ascii="Times New Roman" w:hAnsi="Times New Roman" w:cs="Times New Roman"/>
                <w:sz w:val="24"/>
                <w:szCs w:val="24"/>
              </w:rPr>
              <w:t>Помазанов С.В., Ищенко Д.В., Лесников А.В.</w:t>
            </w:r>
          </w:p>
        </w:tc>
        <w:tc>
          <w:tcPr>
            <w:tcW w:w="921" w:type="dxa"/>
          </w:tcPr>
          <w:p w:rsidR="003D0313" w:rsidRPr="00A84F5B" w:rsidRDefault="003D0313" w:rsidP="00D37D2A">
            <w:pPr>
              <w:rPr>
                <w:rFonts w:ascii="Times New Roman" w:hAnsi="Times New Roman" w:cs="Times New Roman"/>
                <w:sz w:val="24"/>
                <w:szCs w:val="24"/>
              </w:rPr>
            </w:pPr>
          </w:p>
        </w:tc>
      </w:tr>
      <w:tr w:rsidR="003D0313" w:rsidRPr="00A84F5B" w:rsidTr="00D37D2A">
        <w:tc>
          <w:tcPr>
            <w:tcW w:w="447" w:type="dxa"/>
          </w:tcPr>
          <w:p w:rsidR="003D0313" w:rsidRDefault="003D0313" w:rsidP="00D37D2A">
            <w:pPr>
              <w:rPr>
                <w:rFonts w:ascii="Times New Roman" w:hAnsi="Times New Roman" w:cs="Times New Roman"/>
                <w:sz w:val="24"/>
                <w:szCs w:val="24"/>
              </w:rPr>
            </w:pPr>
            <w:r>
              <w:rPr>
                <w:rFonts w:ascii="Times New Roman" w:hAnsi="Times New Roman" w:cs="Times New Roman"/>
                <w:sz w:val="24"/>
                <w:szCs w:val="24"/>
              </w:rPr>
              <w:t>7</w:t>
            </w:r>
          </w:p>
        </w:tc>
        <w:tc>
          <w:tcPr>
            <w:tcW w:w="4035" w:type="dxa"/>
          </w:tcPr>
          <w:p w:rsidR="003D0313" w:rsidRDefault="003D0313" w:rsidP="00D37D2A">
            <w:pPr>
              <w:rPr>
                <w:rFonts w:ascii="Times New Roman" w:hAnsi="Times New Roman" w:cs="Times New Roman"/>
                <w:sz w:val="24"/>
                <w:szCs w:val="24"/>
              </w:rPr>
            </w:pPr>
            <w:r>
              <w:rPr>
                <w:rFonts w:ascii="Times New Roman" w:hAnsi="Times New Roman" w:cs="Times New Roman"/>
                <w:sz w:val="24"/>
                <w:szCs w:val="24"/>
              </w:rPr>
              <w:t>Разработка УМК по профессии</w:t>
            </w:r>
            <w:r w:rsidRPr="00A3056A">
              <w:rPr>
                <w:rFonts w:ascii="Times New Roman" w:hAnsi="Times New Roman" w:cs="Times New Roman"/>
                <w:sz w:val="24"/>
                <w:szCs w:val="24"/>
              </w:rPr>
              <w:t>110800.03</w:t>
            </w:r>
            <w:r w:rsidRPr="00A3056A">
              <w:rPr>
                <w:rFonts w:ascii="Times New Roman" w:hAnsi="Times New Roman" w:cs="Times New Roman"/>
                <w:b/>
                <w:sz w:val="24"/>
                <w:szCs w:val="24"/>
              </w:rPr>
              <w:t xml:space="preserve">  </w:t>
            </w:r>
            <w:r w:rsidRPr="00A3056A">
              <w:rPr>
                <w:rFonts w:ascii="Times New Roman" w:hAnsi="Times New Roman" w:cs="Times New Roman"/>
                <w:sz w:val="24"/>
                <w:szCs w:val="24"/>
              </w:rPr>
              <w:t>Электромонтер по ремонту и обслуживанию электрооборудования в сельскохозяйственном производстве</w:t>
            </w:r>
          </w:p>
        </w:tc>
        <w:tc>
          <w:tcPr>
            <w:tcW w:w="1387" w:type="dxa"/>
          </w:tcPr>
          <w:p w:rsidR="003D0313" w:rsidRPr="00A84F5B" w:rsidRDefault="003D0313" w:rsidP="00D37D2A">
            <w:pPr>
              <w:jc w:val="center"/>
              <w:rPr>
                <w:rFonts w:ascii="Times New Roman" w:hAnsi="Times New Roman" w:cs="Times New Roman"/>
                <w:sz w:val="24"/>
                <w:szCs w:val="24"/>
              </w:rPr>
            </w:pPr>
            <w:r>
              <w:rPr>
                <w:rFonts w:ascii="Times New Roman" w:hAnsi="Times New Roman" w:cs="Times New Roman"/>
                <w:sz w:val="24"/>
                <w:szCs w:val="24"/>
              </w:rPr>
              <w:t>Сентябрь-июнь</w:t>
            </w:r>
          </w:p>
        </w:tc>
        <w:tc>
          <w:tcPr>
            <w:tcW w:w="1863" w:type="dxa"/>
          </w:tcPr>
          <w:p w:rsidR="003D0313" w:rsidRDefault="003D0313" w:rsidP="00D37D2A">
            <w:pPr>
              <w:jc w:val="center"/>
              <w:rPr>
                <w:rFonts w:ascii="Times New Roman" w:hAnsi="Times New Roman" w:cs="Times New Roman"/>
                <w:sz w:val="24"/>
                <w:szCs w:val="24"/>
              </w:rPr>
            </w:pPr>
            <w:r>
              <w:rPr>
                <w:rFonts w:ascii="Times New Roman" w:hAnsi="Times New Roman" w:cs="Times New Roman"/>
                <w:sz w:val="24"/>
                <w:szCs w:val="24"/>
              </w:rPr>
              <w:t>Терновая Н.М.</w:t>
            </w:r>
          </w:p>
        </w:tc>
        <w:tc>
          <w:tcPr>
            <w:tcW w:w="2262" w:type="dxa"/>
          </w:tcPr>
          <w:p w:rsidR="003D0313" w:rsidRDefault="003D0313" w:rsidP="00D37D2A">
            <w:pPr>
              <w:rPr>
                <w:rFonts w:ascii="Times New Roman" w:hAnsi="Times New Roman" w:cs="Times New Roman"/>
                <w:sz w:val="24"/>
                <w:szCs w:val="24"/>
              </w:rPr>
            </w:pPr>
            <w:r>
              <w:rPr>
                <w:rFonts w:ascii="Times New Roman" w:hAnsi="Times New Roman" w:cs="Times New Roman"/>
                <w:sz w:val="24"/>
                <w:szCs w:val="24"/>
              </w:rPr>
              <w:t>Рыбаков В.Ф., Кандыба В.В., Лесников А.В.</w:t>
            </w:r>
          </w:p>
        </w:tc>
        <w:tc>
          <w:tcPr>
            <w:tcW w:w="921" w:type="dxa"/>
          </w:tcPr>
          <w:p w:rsidR="003D0313" w:rsidRPr="00A84F5B" w:rsidRDefault="003D0313" w:rsidP="00D37D2A">
            <w:pPr>
              <w:rPr>
                <w:rFonts w:ascii="Times New Roman" w:hAnsi="Times New Roman" w:cs="Times New Roman"/>
                <w:sz w:val="24"/>
                <w:szCs w:val="24"/>
              </w:rPr>
            </w:pPr>
          </w:p>
        </w:tc>
      </w:tr>
      <w:tr w:rsidR="003D0313" w:rsidRPr="00A84F5B" w:rsidTr="00D37D2A">
        <w:tc>
          <w:tcPr>
            <w:tcW w:w="447" w:type="dxa"/>
          </w:tcPr>
          <w:p w:rsidR="003D0313" w:rsidRDefault="003D0313" w:rsidP="00D37D2A">
            <w:pPr>
              <w:rPr>
                <w:rFonts w:ascii="Times New Roman" w:hAnsi="Times New Roman" w:cs="Times New Roman"/>
                <w:sz w:val="24"/>
                <w:szCs w:val="24"/>
              </w:rPr>
            </w:pPr>
            <w:r>
              <w:rPr>
                <w:rFonts w:ascii="Times New Roman" w:hAnsi="Times New Roman" w:cs="Times New Roman"/>
                <w:sz w:val="24"/>
                <w:szCs w:val="24"/>
              </w:rPr>
              <w:t>8</w:t>
            </w:r>
          </w:p>
        </w:tc>
        <w:tc>
          <w:tcPr>
            <w:tcW w:w="4035" w:type="dxa"/>
          </w:tcPr>
          <w:p w:rsidR="003D0313" w:rsidRPr="00A84F5B" w:rsidRDefault="003D0313" w:rsidP="00D37D2A">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Отчеты творческих групп</w:t>
            </w:r>
          </w:p>
        </w:tc>
        <w:tc>
          <w:tcPr>
            <w:tcW w:w="1387" w:type="dxa"/>
          </w:tcPr>
          <w:p w:rsidR="003D0313" w:rsidRDefault="003D0313" w:rsidP="00D37D2A">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863" w:type="dxa"/>
          </w:tcPr>
          <w:p w:rsidR="003D0313" w:rsidRPr="00A84F5B" w:rsidRDefault="003D0313" w:rsidP="00D37D2A">
            <w:pPr>
              <w:jc w:val="center"/>
              <w:rPr>
                <w:rFonts w:ascii="Times New Roman" w:hAnsi="Times New Roman" w:cs="Times New Roman"/>
                <w:sz w:val="24"/>
                <w:szCs w:val="24"/>
              </w:rPr>
            </w:pPr>
          </w:p>
        </w:tc>
        <w:tc>
          <w:tcPr>
            <w:tcW w:w="2262" w:type="dxa"/>
          </w:tcPr>
          <w:p w:rsidR="003D0313" w:rsidRPr="00A84F5B" w:rsidRDefault="003D0313" w:rsidP="00D37D2A">
            <w:pPr>
              <w:rPr>
                <w:rFonts w:ascii="Times New Roman" w:hAnsi="Times New Roman" w:cs="Times New Roman"/>
                <w:sz w:val="24"/>
                <w:szCs w:val="24"/>
              </w:rPr>
            </w:pPr>
          </w:p>
        </w:tc>
        <w:tc>
          <w:tcPr>
            <w:tcW w:w="921" w:type="dxa"/>
          </w:tcPr>
          <w:p w:rsidR="003D0313" w:rsidRPr="00A84F5B" w:rsidRDefault="003D0313" w:rsidP="00D37D2A">
            <w:pPr>
              <w:rPr>
                <w:rFonts w:ascii="Times New Roman" w:hAnsi="Times New Roman" w:cs="Times New Roman"/>
                <w:sz w:val="24"/>
                <w:szCs w:val="24"/>
              </w:rPr>
            </w:pPr>
          </w:p>
        </w:tc>
      </w:tr>
    </w:tbl>
    <w:p w:rsidR="00A53599" w:rsidRDefault="00A53599" w:rsidP="00323CA4">
      <w:pPr>
        <w:spacing w:after="0" w:line="240" w:lineRule="auto"/>
        <w:contextualSpacing/>
        <w:jc w:val="center"/>
        <w:rPr>
          <w:rFonts w:ascii="Times New Roman" w:hAnsi="Times New Roman" w:cs="Times New Roman"/>
          <w:b/>
          <w:sz w:val="24"/>
          <w:szCs w:val="24"/>
        </w:rPr>
      </w:pPr>
    </w:p>
    <w:p w:rsidR="00A53599" w:rsidRDefault="00A53599" w:rsidP="00323CA4">
      <w:pPr>
        <w:spacing w:after="0" w:line="240" w:lineRule="auto"/>
        <w:contextualSpacing/>
        <w:jc w:val="center"/>
        <w:rPr>
          <w:rFonts w:ascii="Times New Roman" w:hAnsi="Times New Roman" w:cs="Times New Roman"/>
          <w:b/>
          <w:sz w:val="24"/>
          <w:szCs w:val="24"/>
        </w:rPr>
      </w:pPr>
    </w:p>
    <w:p w:rsidR="00A53599" w:rsidRPr="00323CA4" w:rsidRDefault="00A53599" w:rsidP="00323CA4">
      <w:pPr>
        <w:spacing w:after="0" w:line="240" w:lineRule="auto"/>
        <w:contextualSpacing/>
        <w:jc w:val="center"/>
        <w:rPr>
          <w:rFonts w:ascii="Times New Roman" w:hAnsi="Times New Roman" w:cs="Times New Roman"/>
          <w:b/>
          <w:sz w:val="24"/>
          <w:szCs w:val="24"/>
        </w:rPr>
        <w:sectPr w:rsidR="00A53599" w:rsidRPr="00323CA4" w:rsidSect="00363AAE">
          <w:pgSz w:w="11906" w:h="16838"/>
          <w:pgMar w:top="1134" w:right="850" w:bottom="1134" w:left="1701" w:header="708" w:footer="708" w:gutter="0"/>
          <w:cols w:space="708"/>
          <w:docGrid w:linePitch="360"/>
        </w:sectPr>
      </w:pPr>
    </w:p>
    <w:p w:rsidR="005F3A38" w:rsidRDefault="005F3A38" w:rsidP="006221D8">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3. Учебно-производственная работа</w:t>
      </w:r>
    </w:p>
    <w:p w:rsidR="001B2E59" w:rsidRPr="001B2E59" w:rsidRDefault="001B2E59" w:rsidP="00EA7EA9">
      <w:pPr>
        <w:pStyle w:val="a3"/>
        <w:spacing w:after="0" w:line="240" w:lineRule="auto"/>
        <w:ind w:left="450"/>
        <w:jc w:val="both"/>
        <w:rPr>
          <w:sz w:val="28"/>
          <w:szCs w:val="28"/>
        </w:rPr>
      </w:pPr>
    </w:p>
    <w:p w:rsidR="00265F26" w:rsidRPr="00F548D1" w:rsidRDefault="00265F26" w:rsidP="00F548D1">
      <w:pPr>
        <w:spacing w:after="0" w:line="240" w:lineRule="auto"/>
        <w:ind w:firstLine="709"/>
        <w:contextualSpacing/>
        <w:jc w:val="both"/>
        <w:rPr>
          <w:rFonts w:ascii="Times New Roman" w:hAnsi="Times New Roman" w:cs="Times New Roman"/>
          <w:sz w:val="24"/>
          <w:szCs w:val="24"/>
        </w:rPr>
      </w:pPr>
      <w:r w:rsidRPr="00F548D1">
        <w:rPr>
          <w:rFonts w:ascii="Times New Roman" w:hAnsi="Times New Roman" w:cs="Times New Roman"/>
          <w:sz w:val="24"/>
          <w:szCs w:val="24"/>
        </w:rPr>
        <w:t>Цель работы: обеспечение высокой конкурентоспособности выпускников на рынке труда и</w:t>
      </w:r>
      <w:r w:rsidR="005F3A38" w:rsidRPr="00F548D1">
        <w:rPr>
          <w:rFonts w:ascii="Times New Roman" w:hAnsi="Times New Roman" w:cs="Times New Roman"/>
          <w:sz w:val="24"/>
          <w:szCs w:val="24"/>
        </w:rPr>
        <w:t xml:space="preserve"> </w:t>
      </w:r>
      <w:r w:rsidRPr="00F548D1">
        <w:rPr>
          <w:rFonts w:ascii="Times New Roman" w:hAnsi="Times New Roman" w:cs="Times New Roman"/>
          <w:sz w:val="24"/>
          <w:szCs w:val="24"/>
        </w:rPr>
        <w:t>образовательных услуг за счет интеграции образовательного процесса и производства.</w:t>
      </w:r>
    </w:p>
    <w:p w:rsidR="000A4F3D" w:rsidRPr="00F548D1" w:rsidRDefault="000A4F3D" w:rsidP="00F548D1">
      <w:pPr>
        <w:spacing w:after="0" w:line="240" w:lineRule="auto"/>
        <w:ind w:left="774"/>
        <w:contextualSpacing/>
        <w:jc w:val="both"/>
        <w:rPr>
          <w:rFonts w:ascii="Times New Roman" w:hAnsi="Times New Roman" w:cs="Times New Roman"/>
          <w:sz w:val="24"/>
          <w:szCs w:val="24"/>
        </w:rPr>
      </w:pPr>
      <w:r w:rsidRPr="00F548D1">
        <w:rPr>
          <w:rFonts w:ascii="Times New Roman" w:hAnsi="Times New Roman" w:cs="Times New Roman"/>
          <w:sz w:val="24"/>
          <w:szCs w:val="24"/>
        </w:rPr>
        <w:t>Основные направления работы:</w:t>
      </w:r>
    </w:p>
    <w:p w:rsidR="00E54177" w:rsidRPr="00F548D1" w:rsidRDefault="00E54177" w:rsidP="001D1E14">
      <w:pPr>
        <w:pStyle w:val="a3"/>
        <w:numPr>
          <w:ilvl w:val="0"/>
          <w:numId w:val="14"/>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Обновление и модернизация материально-технической базы согласно ФГОС 3 поколения с учетом практико-ориентированного обучения.</w:t>
      </w:r>
    </w:p>
    <w:p w:rsidR="00E54177" w:rsidRPr="00F548D1" w:rsidRDefault="00E54177" w:rsidP="001D1E14">
      <w:pPr>
        <w:pStyle w:val="a3"/>
        <w:numPr>
          <w:ilvl w:val="0"/>
          <w:numId w:val="14"/>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Совершенствование системы социального партнерства учреждения с предприятиями.</w:t>
      </w:r>
    </w:p>
    <w:p w:rsidR="00E54177" w:rsidRPr="00F548D1" w:rsidRDefault="00E54177" w:rsidP="001D1E14">
      <w:pPr>
        <w:pStyle w:val="a3"/>
        <w:numPr>
          <w:ilvl w:val="0"/>
          <w:numId w:val="14"/>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Совершенствование системы трудоустройства выпускников.</w:t>
      </w:r>
    </w:p>
    <w:p w:rsidR="000A4F3D" w:rsidRPr="00F548D1" w:rsidRDefault="00E54177" w:rsidP="001D1E14">
      <w:pPr>
        <w:pStyle w:val="a3"/>
        <w:numPr>
          <w:ilvl w:val="0"/>
          <w:numId w:val="14"/>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Р</w:t>
      </w:r>
      <w:r w:rsidR="000A4F3D" w:rsidRPr="00F548D1">
        <w:rPr>
          <w:rFonts w:ascii="Times New Roman" w:hAnsi="Times New Roman" w:cs="Times New Roman"/>
          <w:sz w:val="24"/>
          <w:szCs w:val="24"/>
        </w:rPr>
        <w:t>азработка и актуализация основных нормативных докум</w:t>
      </w:r>
      <w:r w:rsidRPr="00F548D1">
        <w:rPr>
          <w:rFonts w:ascii="Times New Roman" w:hAnsi="Times New Roman" w:cs="Times New Roman"/>
          <w:sz w:val="24"/>
          <w:szCs w:val="24"/>
        </w:rPr>
        <w:t xml:space="preserve">ентов, охватывающих все виды </w:t>
      </w:r>
      <w:r w:rsidR="000A4F3D" w:rsidRPr="00F548D1">
        <w:rPr>
          <w:rFonts w:ascii="Times New Roman" w:hAnsi="Times New Roman" w:cs="Times New Roman"/>
          <w:sz w:val="24"/>
          <w:szCs w:val="24"/>
        </w:rPr>
        <w:t xml:space="preserve"> учебно-</w:t>
      </w:r>
      <w:r w:rsidRPr="00F548D1">
        <w:rPr>
          <w:rFonts w:ascii="Times New Roman" w:hAnsi="Times New Roman" w:cs="Times New Roman"/>
          <w:sz w:val="24"/>
          <w:szCs w:val="24"/>
        </w:rPr>
        <w:t>воспитательного процесса.</w:t>
      </w:r>
    </w:p>
    <w:p w:rsidR="00B83C2D" w:rsidRPr="00F548D1" w:rsidRDefault="00B83C2D" w:rsidP="001D1E14">
      <w:pPr>
        <w:pStyle w:val="Default"/>
        <w:numPr>
          <w:ilvl w:val="0"/>
          <w:numId w:val="14"/>
        </w:numPr>
        <w:ind w:left="1134"/>
        <w:contextualSpacing/>
        <w:rPr>
          <w:rStyle w:val="ad"/>
          <w:i w:val="0"/>
          <w:iCs w:val="0"/>
        </w:rPr>
      </w:pPr>
      <w:r w:rsidRPr="00F548D1">
        <w:rPr>
          <w:rStyle w:val="ad"/>
          <w:i w:val="0"/>
        </w:rPr>
        <w:t>Организационно-методическое сопровождение обучающихся в ходе учебных и производственных практик.</w:t>
      </w:r>
    </w:p>
    <w:p w:rsidR="00E54177" w:rsidRPr="00F548D1" w:rsidRDefault="00E54177" w:rsidP="001D1E14">
      <w:pPr>
        <w:pStyle w:val="Default"/>
        <w:numPr>
          <w:ilvl w:val="0"/>
          <w:numId w:val="14"/>
        </w:numPr>
        <w:ind w:left="1134"/>
        <w:contextualSpacing/>
      </w:pPr>
      <w:r w:rsidRPr="00F548D1">
        <w:t>С</w:t>
      </w:r>
      <w:r w:rsidR="000A4F3D" w:rsidRPr="00F548D1">
        <w:t>овершенствование системы организации</w:t>
      </w:r>
      <w:r w:rsidRPr="00F548D1">
        <w:t xml:space="preserve"> учебной и</w:t>
      </w:r>
      <w:r w:rsidR="000A4F3D" w:rsidRPr="00F548D1">
        <w:t xml:space="preserve"> производственной практик </w:t>
      </w:r>
      <w:r w:rsidRPr="00F548D1">
        <w:t>обучающихся.</w:t>
      </w:r>
    </w:p>
    <w:p w:rsidR="009272E1" w:rsidRPr="00F548D1" w:rsidRDefault="00E54177" w:rsidP="001D1E14">
      <w:pPr>
        <w:pStyle w:val="Default"/>
        <w:numPr>
          <w:ilvl w:val="0"/>
          <w:numId w:val="14"/>
        </w:numPr>
        <w:ind w:left="1134"/>
        <w:contextualSpacing/>
      </w:pPr>
      <w:r w:rsidRPr="00F548D1">
        <w:t>С</w:t>
      </w:r>
      <w:r w:rsidR="000A4F3D" w:rsidRPr="00F548D1">
        <w:t>овершенствование форм и методов внутр</w:t>
      </w:r>
      <w:r w:rsidR="006E6434">
        <w:t>еннего</w:t>
      </w:r>
      <w:r w:rsidR="00B83C2D" w:rsidRPr="00F548D1">
        <w:t xml:space="preserve"> </w:t>
      </w:r>
      <w:r w:rsidR="000A4F3D" w:rsidRPr="00F548D1">
        <w:t xml:space="preserve">контроля, контроля знаний, умений и навыков </w:t>
      </w:r>
      <w:r w:rsidR="00B83C2D" w:rsidRPr="00F548D1">
        <w:t>обучающихся</w:t>
      </w:r>
      <w:r w:rsidR="000A4F3D" w:rsidRPr="00F548D1">
        <w:t>, освоения профессиональных компетенций</w:t>
      </w:r>
      <w:r w:rsidR="009272E1" w:rsidRPr="00F548D1">
        <w:t>.</w:t>
      </w:r>
    </w:p>
    <w:p w:rsidR="00B83C2D" w:rsidRPr="00F548D1" w:rsidRDefault="00B83C2D" w:rsidP="001D1E14">
      <w:pPr>
        <w:pStyle w:val="Default"/>
        <w:numPr>
          <w:ilvl w:val="0"/>
          <w:numId w:val="14"/>
        </w:numPr>
        <w:ind w:left="1134"/>
        <w:contextualSpacing/>
      </w:pPr>
      <w:r w:rsidRPr="00F548D1">
        <w:t>Внедрение новых технологий обучения в учебно-производственный процесс.</w:t>
      </w:r>
    </w:p>
    <w:p w:rsidR="009272E1" w:rsidRPr="00F548D1" w:rsidRDefault="009272E1" w:rsidP="001D1E14">
      <w:pPr>
        <w:pStyle w:val="a3"/>
        <w:numPr>
          <w:ilvl w:val="0"/>
          <w:numId w:val="15"/>
        </w:numPr>
        <w:spacing w:after="0" w:line="240" w:lineRule="auto"/>
        <w:ind w:left="1134"/>
        <w:rPr>
          <w:rFonts w:ascii="Times New Roman" w:hAnsi="Times New Roman" w:cs="Times New Roman"/>
          <w:sz w:val="24"/>
          <w:szCs w:val="24"/>
        </w:rPr>
      </w:pPr>
      <w:r w:rsidRPr="00F548D1">
        <w:rPr>
          <w:rFonts w:ascii="Times New Roman" w:hAnsi="Times New Roman" w:cs="Times New Roman"/>
          <w:sz w:val="24"/>
          <w:szCs w:val="24"/>
        </w:rPr>
        <w:t>Обеспечение занятий производственного обучения высококвалифицированными кадрами мастеров, преподавателей, наставников также из числа молодых специалистов;</w:t>
      </w:r>
    </w:p>
    <w:p w:rsidR="009272E1" w:rsidRPr="00F548D1" w:rsidRDefault="009272E1" w:rsidP="001D1E14">
      <w:pPr>
        <w:pStyle w:val="a3"/>
        <w:numPr>
          <w:ilvl w:val="0"/>
          <w:numId w:val="15"/>
        </w:numPr>
        <w:spacing w:after="0" w:line="240" w:lineRule="auto"/>
        <w:ind w:left="1134"/>
        <w:rPr>
          <w:rFonts w:ascii="Times New Roman" w:hAnsi="Times New Roman" w:cs="Times New Roman"/>
          <w:sz w:val="24"/>
          <w:szCs w:val="24"/>
        </w:rPr>
      </w:pPr>
      <w:r w:rsidRPr="00F548D1">
        <w:rPr>
          <w:rFonts w:ascii="Times New Roman" w:hAnsi="Times New Roman" w:cs="Times New Roman"/>
          <w:sz w:val="24"/>
          <w:szCs w:val="24"/>
        </w:rPr>
        <w:t xml:space="preserve">Повышение уровня  обученности </w:t>
      </w:r>
      <w:r w:rsidR="009C3985">
        <w:rPr>
          <w:rFonts w:ascii="Times New Roman" w:hAnsi="Times New Roman" w:cs="Times New Roman"/>
          <w:sz w:val="24"/>
          <w:szCs w:val="24"/>
        </w:rPr>
        <w:t>об</w:t>
      </w:r>
      <w:r w:rsidRPr="00F548D1">
        <w:rPr>
          <w:rFonts w:ascii="Times New Roman" w:hAnsi="Times New Roman" w:cs="Times New Roman"/>
          <w:sz w:val="24"/>
          <w:szCs w:val="24"/>
        </w:rPr>
        <w:t>уча</w:t>
      </w:r>
      <w:r w:rsidR="009C3985">
        <w:rPr>
          <w:rFonts w:ascii="Times New Roman" w:hAnsi="Times New Roman" w:cs="Times New Roman"/>
          <w:sz w:val="24"/>
          <w:szCs w:val="24"/>
        </w:rPr>
        <w:t>ю</w:t>
      </w:r>
      <w:r w:rsidRPr="00F548D1">
        <w:rPr>
          <w:rFonts w:ascii="Times New Roman" w:hAnsi="Times New Roman" w:cs="Times New Roman"/>
          <w:sz w:val="24"/>
          <w:szCs w:val="24"/>
        </w:rPr>
        <w:t xml:space="preserve">щихся через комплекс мероприятий по мониторингу знаний, умений, навыков и уровня квалификации </w:t>
      </w:r>
      <w:r w:rsidR="006E6434">
        <w:rPr>
          <w:rFonts w:ascii="Times New Roman" w:hAnsi="Times New Roman" w:cs="Times New Roman"/>
          <w:sz w:val="24"/>
          <w:szCs w:val="24"/>
        </w:rPr>
        <w:t>об</w:t>
      </w:r>
      <w:r w:rsidRPr="00F548D1">
        <w:rPr>
          <w:rFonts w:ascii="Times New Roman" w:hAnsi="Times New Roman" w:cs="Times New Roman"/>
          <w:sz w:val="24"/>
          <w:szCs w:val="24"/>
        </w:rPr>
        <w:t>уча</w:t>
      </w:r>
      <w:r w:rsidR="006E6434">
        <w:rPr>
          <w:rFonts w:ascii="Times New Roman" w:hAnsi="Times New Roman" w:cs="Times New Roman"/>
          <w:sz w:val="24"/>
          <w:szCs w:val="24"/>
        </w:rPr>
        <w:t>ю</w:t>
      </w:r>
      <w:r w:rsidRPr="00F548D1">
        <w:rPr>
          <w:rFonts w:ascii="Times New Roman" w:hAnsi="Times New Roman" w:cs="Times New Roman"/>
          <w:sz w:val="24"/>
          <w:szCs w:val="24"/>
        </w:rPr>
        <w:t>щихся при проведении поэтапной и итоговой аттестации;</w:t>
      </w:r>
    </w:p>
    <w:p w:rsidR="009272E1" w:rsidRPr="00F548D1" w:rsidRDefault="009272E1" w:rsidP="001D1E14">
      <w:pPr>
        <w:pStyle w:val="a3"/>
        <w:numPr>
          <w:ilvl w:val="0"/>
          <w:numId w:val="15"/>
        </w:numPr>
        <w:spacing w:after="0" w:line="240" w:lineRule="auto"/>
        <w:ind w:left="1134"/>
        <w:rPr>
          <w:rFonts w:ascii="Times New Roman" w:hAnsi="Times New Roman" w:cs="Times New Roman"/>
          <w:sz w:val="24"/>
          <w:szCs w:val="24"/>
        </w:rPr>
      </w:pPr>
      <w:r w:rsidRPr="00F548D1">
        <w:rPr>
          <w:rFonts w:ascii="Times New Roman" w:hAnsi="Times New Roman" w:cs="Times New Roman"/>
          <w:sz w:val="24"/>
          <w:szCs w:val="24"/>
        </w:rPr>
        <w:t xml:space="preserve">Проведение конкурсов профмастерства по профессиям среди </w:t>
      </w:r>
      <w:r w:rsidR="006E6434">
        <w:rPr>
          <w:rFonts w:ascii="Times New Roman" w:hAnsi="Times New Roman" w:cs="Times New Roman"/>
          <w:sz w:val="24"/>
          <w:szCs w:val="24"/>
        </w:rPr>
        <w:t>об</w:t>
      </w:r>
      <w:r w:rsidRPr="00F548D1">
        <w:rPr>
          <w:rFonts w:ascii="Times New Roman" w:hAnsi="Times New Roman" w:cs="Times New Roman"/>
          <w:sz w:val="24"/>
          <w:szCs w:val="24"/>
        </w:rPr>
        <w:t>уча</w:t>
      </w:r>
      <w:r w:rsidR="006E6434">
        <w:rPr>
          <w:rFonts w:ascii="Times New Roman" w:hAnsi="Times New Roman" w:cs="Times New Roman"/>
          <w:sz w:val="24"/>
          <w:szCs w:val="24"/>
        </w:rPr>
        <w:t>ю</w:t>
      </w:r>
      <w:r w:rsidRPr="00F548D1">
        <w:rPr>
          <w:rFonts w:ascii="Times New Roman" w:hAnsi="Times New Roman" w:cs="Times New Roman"/>
          <w:sz w:val="24"/>
          <w:szCs w:val="24"/>
        </w:rPr>
        <w:t xml:space="preserve">щихся, выставок технического творчества, вовлечение </w:t>
      </w:r>
      <w:r w:rsidR="006E6434">
        <w:rPr>
          <w:rFonts w:ascii="Times New Roman" w:hAnsi="Times New Roman" w:cs="Times New Roman"/>
          <w:sz w:val="24"/>
          <w:szCs w:val="24"/>
        </w:rPr>
        <w:t>об</w:t>
      </w:r>
      <w:r w:rsidRPr="00F548D1">
        <w:rPr>
          <w:rFonts w:ascii="Times New Roman" w:hAnsi="Times New Roman" w:cs="Times New Roman"/>
          <w:sz w:val="24"/>
          <w:szCs w:val="24"/>
        </w:rPr>
        <w:t>уча</w:t>
      </w:r>
      <w:r w:rsidR="006E6434">
        <w:rPr>
          <w:rFonts w:ascii="Times New Roman" w:hAnsi="Times New Roman" w:cs="Times New Roman"/>
          <w:sz w:val="24"/>
          <w:szCs w:val="24"/>
        </w:rPr>
        <w:t>ю</w:t>
      </w:r>
      <w:r w:rsidRPr="00F548D1">
        <w:rPr>
          <w:rFonts w:ascii="Times New Roman" w:hAnsi="Times New Roman" w:cs="Times New Roman"/>
          <w:sz w:val="24"/>
          <w:szCs w:val="24"/>
        </w:rPr>
        <w:t>щихся в рационализаторскую  и исследовательскую работу.</w:t>
      </w:r>
    </w:p>
    <w:p w:rsidR="009272E1" w:rsidRPr="00F548D1" w:rsidRDefault="009272E1" w:rsidP="001D1E14">
      <w:pPr>
        <w:pStyle w:val="a3"/>
        <w:numPr>
          <w:ilvl w:val="0"/>
          <w:numId w:val="15"/>
        </w:numPr>
        <w:spacing w:after="0" w:line="240" w:lineRule="auto"/>
        <w:ind w:left="1134"/>
        <w:rPr>
          <w:rFonts w:ascii="Times New Roman" w:hAnsi="Times New Roman" w:cs="Times New Roman"/>
          <w:sz w:val="24"/>
          <w:szCs w:val="24"/>
        </w:rPr>
      </w:pPr>
      <w:r w:rsidRPr="00F548D1">
        <w:rPr>
          <w:rFonts w:ascii="Times New Roman" w:hAnsi="Times New Roman" w:cs="Times New Roman"/>
          <w:sz w:val="24"/>
          <w:szCs w:val="24"/>
        </w:rPr>
        <w:t>Обеспечение информатизации учебного процесса и методического обеспечения уроков производственного обучения.</w:t>
      </w:r>
    </w:p>
    <w:p w:rsidR="009272E1" w:rsidRPr="00F548D1" w:rsidRDefault="009272E1" w:rsidP="00F548D1">
      <w:pPr>
        <w:pStyle w:val="a3"/>
        <w:spacing w:after="0" w:line="240" w:lineRule="auto"/>
        <w:ind w:left="0" w:firstLine="709"/>
        <w:jc w:val="both"/>
        <w:rPr>
          <w:rFonts w:ascii="Times New Roman" w:hAnsi="Times New Roman" w:cs="Times New Roman"/>
          <w:sz w:val="24"/>
          <w:szCs w:val="24"/>
        </w:rPr>
      </w:pPr>
      <w:r w:rsidRPr="00F548D1">
        <w:rPr>
          <w:rFonts w:ascii="Times New Roman" w:hAnsi="Times New Roman" w:cs="Times New Roman"/>
          <w:sz w:val="24"/>
          <w:szCs w:val="24"/>
        </w:rPr>
        <w:t>Организация и проведение</w:t>
      </w:r>
      <w:r w:rsidR="009C3985">
        <w:rPr>
          <w:rFonts w:ascii="Times New Roman" w:hAnsi="Times New Roman" w:cs="Times New Roman"/>
          <w:sz w:val="24"/>
          <w:szCs w:val="24"/>
        </w:rPr>
        <w:t xml:space="preserve"> учебной практики</w:t>
      </w:r>
      <w:r w:rsidRPr="00F548D1">
        <w:rPr>
          <w:rFonts w:ascii="Times New Roman" w:hAnsi="Times New Roman" w:cs="Times New Roman"/>
          <w:sz w:val="24"/>
          <w:szCs w:val="24"/>
        </w:rPr>
        <w:t xml:space="preserve"> в 201</w:t>
      </w:r>
      <w:r w:rsidR="009C3985">
        <w:rPr>
          <w:rFonts w:ascii="Times New Roman" w:hAnsi="Times New Roman" w:cs="Times New Roman"/>
          <w:sz w:val="24"/>
          <w:szCs w:val="24"/>
        </w:rPr>
        <w:t>5</w:t>
      </w:r>
      <w:r w:rsidRPr="00F548D1">
        <w:rPr>
          <w:rFonts w:ascii="Times New Roman" w:hAnsi="Times New Roman" w:cs="Times New Roman"/>
          <w:sz w:val="24"/>
          <w:szCs w:val="24"/>
        </w:rPr>
        <w:t>-201</w:t>
      </w:r>
      <w:r w:rsidR="009C3985">
        <w:rPr>
          <w:rFonts w:ascii="Times New Roman" w:hAnsi="Times New Roman" w:cs="Times New Roman"/>
          <w:sz w:val="24"/>
          <w:szCs w:val="24"/>
        </w:rPr>
        <w:t>6</w:t>
      </w:r>
      <w:r w:rsidRPr="00F548D1">
        <w:rPr>
          <w:rFonts w:ascii="Times New Roman" w:hAnsi="Times New Roman" w:cs="Times New Roman"/>
          <w:sz w:val="24"/>
          <w:szCs w:val="24"/>
        </w:rPr>
        <w:t xml:space="preserve"> году будет осуществляться в соответствии с </w:t>
      </w:r>
      <w:r w:rsidR="009C3985" w:rsidRPr="009C3985">
        <w:rPr>
          <w:rFonts w:ascii="Times New Roman" w:hAnsi="Times New Roman" w:cs="Times New Roman"/>
          <w:sz w:val="24"/>
          <w:szCs w:val="24"/>
        </w:rPr>
        <w:t>Приказом Министерства образования и науки Российской Федерации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r w:rsidR="009C3985">
        <w:rPr>
          <w:rFonts w:ascii="Times New Roman" w:hAnsi="Times New Roman" w:cs="Times New Roman"/>
          <w:sz w:val="24"/>
          <w:szCs w:val="24"/>
        </w:rPr>
        <w:t>,</w:t>
      </w:r>
      <w:r w:rsidRPr="00F548D1">
        <w:rPr>
          <w:rFonts w:ascii="Times New Roman" w:hAnsi="Times New Roman" w:cs="Times New Roman"/>
          <w:sz w:val="24"/>
          <w:szCs w:val="24"/>
        </w:rPr>
        <w:t xml:space="preserve"> в соответствии с утвержденными рабочими планами и программами.</w:t>
      </w:r>
    </w:p>
    <w:p w:rsidR="009272E1" w:rsidRPr="00F548D1" w:rsidRDefault="009272E1" w:rsidP="00F548D1">
      <w:pPr>
        <w:pStyle w:val="a3"/>
        <w:spacing w:after="0" w:line="240" w:lineRule="auto"/>
        <w:ind w:left="0" w:firstLine="709"/>
        <w:jc w:val="both"/>
        <w:rPr>
          <w:rFonts w:ascii="Times New Roman" w:hAnsi="Times New Roman" w:cs="Times New Roman"/>
          <w:sz w:val="24"/>
          <w:szCs w:val="24"/>
        </w:rPr>
      </w:pPr>
      <w:r w:rsidRPr="00F548D1">
        <w:rPr>
          <w:rFonts w:ascii="Times New Roman" w:hAnsi="Times New Roman" w:cs="Times New Roman"/>
          <w:sz w:val="24"/>
          <w:szCs w:val="24"/>
        </w:rPr>
        <w:t>Целью учебной практики является приобретение обучающимися опыта практической работы по профессии.</w:t>
      </w:r>
    </w:p>
    <w:p w:rsidR="009272E1" w:rsidRPr="00F548D1" w:rsidRDefault="009C3985" w:rsidP="00F548D1">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Задачами учебной практики </w:t>
      </w:r>
      <w:r w:rsidR="009272E1" w:rsidRPr="00F548D1">
        <w:rPr>
          <w:rFonts w:ascii="Times New Roman" w:hAnsi="Times New Roman" w:cs="Times New Roman"/>
          <w:sz w:val="24"/>
          <w:szCs w:val="24"/>
        </w:rPr>
        <w:t>являются:</w:t>
      </w:r>
    </w:p>
    <w:p w:rsidR="009272E1" w:rsidRPr="00F548D1" w:rsidRDefault="009272E1" w:rsidP="00F548D1">
      <w:pPr>
        <w:pStyle w:val="a3"/>
        <w:spacing w:after="0" w:line="240" w:lineRule="auto"/>
        <w:ind w:left="0" w:firstLine="709"/>
        <w:jc w:val="both"/>
        <w:rPr>
          <w:rFonts w:ascii="Times New Roman" w:hAnsi="Times New Roman" w:cs="Times New Roman"/>
          <w:sz w:val="24"/>
          <w:szCs w:val="24"/>
        </w:rPr>
      </w:pPr>
      <w:r w:rsidRPr="00F548D1">
        <w:rPr>
          <w:rFonts w:ascii="Times New Roman" w:hAnsi="Times New Roman" w:cs="Times New Roman"/>
          <w:sz w:val="24"/>
          <w:szCs w:val="24"/>
        </w:rPr>
        <w:t>обучение трудовым приемам, операциям и способам выполнения трудовых процессов, характерных для соответствующей профессии и необходимых для последующего освоения ими общих и профессиональных компетенций по избранной профессии;</w:t>
      </w:r>
    </w:p>
    <w:p w:rsidR="009272E1" w:rsidRPr="00F548D1" w:rsidRDefault="009272E1" w:rsidP="00F548D1">
      <w:pPr>
        <w:pStyle w:val="a3"/>
        <w:spacing w:after="0" w:line="240" w:lineRule="auto"/>
        <w:ind w:left="0" w:firstLine="709"/>
        <w:jc w:val="both"/>
        <w:rPr>
          <w:rFonts w:ascii="Times New Roman" w:hAnsi="Times New Roman" w:cs="Times New Roman"/>
          <w:sz w:val="24"/>
          <w:szCs w:val="24"/>
        </w:rPr>
      </w:pPr>
      <w:r w:rsidRPr="00F548D1">
        <w:rPr>
          <w:rFonts w:ascii="Times New Roman" w:hAnsi="Times New Roman" w:cs="Times New Roman"/>
          <w:sz w:val="24"/>
          <w:szCs w:val="24"/>
        </w:rPr>
        <w:t xml:space="preserve">закрепление и совершенствование первоначальных практических профессиональных умений обучающихся. </w:t>
      </w:r>
    </w:p>
    <w:p w:rsidR="009272E1" w:rsidRPr="00F548D1" w:rsidRDefault="009272E1" w:rsidP="00F548D1">
      <w:pPr>
        <w:pStyle w:val="a3"/>
        <w:spacing w:after="0" w:line="240" w:lineRule="auto"/>
        <w:ind w:left="0" w:firstLine="709"/>
        <w:jc w:val="both"/>
        <w:rPr>
          <w:rFonts w:ascii="Times New Roman" w:hAnsi="Times New Roman" w:cs="Times New Roman"/>
          <w:sz w:val="24"/>
          <w:szCs w:val="24"/>
        </w:rPr>
      </w:pPr>
      <w:r w:rsidRPr="00F548D1">
        <w:rPr>
          <w:rFonts w:ascii="Times New Roman" w:hAnsi="Times New Roman" w:cs="Times New Roman"/>
          <w:sz w:val="24"/>
          <w:szCs w:val="24"/>
        </w:rPr>
        <w:t xml:space="preserve">Учебная практика на </w:t>
      </w:r>
      <w:r w:rsidRPr="00F548D1">
        <w:rPr>
          <w:rFonts w:ascii="Times New Roman" w:hAnsi="Times New Roman" w:cs="Times New Roman"/>
          <w:sz w:val="24"/>
          <w:szCs w:val="24"/>
          <w:lang w:val="en-US"/>
        </w:rPr>
        <w:t>I</w:t>
      </w:r>
      <w:r w:rsidRPr="00F548D1">
        <w:rPr>
          <w:rFonts w:ascii="Times New Roman" w:hAnsi="Times New Roman" w:cs="Times New Roman"/>
          <w:sz w:val="24"/>
          <w:szCs w:val="24"/>
        </w:rPr>
        <w:t xml:space="preserve"> – </w:t>
      </w:r>
      <w:r w:rsidRPr="00F548D1">
        <w:rPr>
          <w:rFonts w:ascii="Times New Roman" w:hAnsi="Times New Roman" w:cs="Times New Roman"/>
          <w:sz w:val="24"/>
          <w:szCs w:val="24"/>
          <w:lang w:val="en-US"/>
        </w:rPr>
        <w:t>III</w:t>
      </w:r>
      <w:r w:rsidRPr="00F548D1">
        <w:rPr>
          <w:rFonts w:ascii="Times New Roman" w:hAnsi="Times New Roman" w:cs="Times New Roman"/>
          <w:sz w:val="24"/>
          <w:szCs w:val="24"/>
        </w:rPr>
        <w:t xml:space="preserve"> курсах по всем подготавливаемым профессиям будет проводиться в лабораториях и мастерских в соответствии с графиком учебного процесса:</w:t>
      </w:r>
    </w:p>
    <w:p w:rsidR="009272E1" w:rsidRPr="00F548D1" w:rsidRDefault="009272E1" w:rsidP="001D1E14">
      <w:pPr>
        <w:pStyle w:val="a3"/>
        <w:numPr>
          <w:ilvl w:val="0"/>
          <w:numId w:val="16"/>
        </w:numPr>
        <w:spacing w:after="0" w:line="240" w:lineRule="auto"/>
        <w:ind w:left="1134" w:hanging="425"/>
        <w:jc w:val="both"/>
        <w:rPr>
          <w:rFonts w:ascii="Times New Roman" w:hAnsi="Times New Roman" w:cs="Times New Roman"/>
          <w:sz w:val="24"/>
          <w:szCs w:val="24"/>
        </w:rPr>
      </w:pPr>
      <w:r w:rsidRPr="00F548D1">
        <w:rPr>
          <w:rFonts w:ascii="Times New Roman" w:hAnsi="Times New Roman" w:cs="Times New Roman"/>
          <w:sz w:val="24"/>
          <w:szCs w:val="24"/>
        </w:rPr>
        <w:t>по профессии  - Повар, кондитер (группы № 5, 9,11);</w:t>
      </w:r>
    </w:p>
    <w:p w:rsidR="009272E1" w:rsidRPr="00F548D1" w:rsidRDefault="009272E1" w:rsidP="001D1E14">
      <w:pPr>
        <w:pStyle w:val="a3"/>
        <w:numPr>
          <w:ilvl w:val="0"/>
          <w:numId w:val="16"/>
        </w:numPr>
        <w:spacing w:after="0" w:line="240" w:lineRule="auto"/>
        <w:ind w:left="1134" w:hanging="425"/>
        <w:jc w:val="both"/>
        <w:rPr>
          <w:rFonts w:ascii="Times New Roman" w:hAnsi="Times New Roman" w:cs="Times New Roman"/>
          <w:sz w:val="24"/>
          <w:szCs w:val="24"/>
        </w:rPr>
      </w:pPr>
      <w:r w:rsidRPr="00F548D1">
        <w:rPr>
          <w:rFonts w:ascii="Times New Roman" w:hAnsi="Times New Roman" w:cs="Times New Roman"/>
          <w:sz w:val="24"/>
          <w:szCs w:val="24"/>
        </w:rPr>
        <w:t>по профессии  - Сварщик (электросварочные и газосварочные работы) (группы № 2, 13</w:t>
      </w:r>
      <w:r w:rsidR="009C3985">
        <w:rPr>
          <w:rFonts w:ascii="Times New Roman" w:hAnsi="Times New Roman" w:cs="Times New Roman"/>
          <w:sz w:val="24"/>
          <w:szCs w:val="24"/>
        </w:rPr>
        <w:t>,16</w:t>
      </w:r>
      <w:r w:rsidRPr="00F548D1">
        <w:rPr>
          <w:rFonts w:ascii="Times New Roman" w:hAnsi="Times New Roman" w:cs="Times New Roman"/>
          <w:sz w:val="24"/>
          <w:szCs w:val="24"/>
        </w:rPr>
        <w:t>);</w:t>
      </w:r>
    </w:p>
    <w:p w:rsidR="009272E1" w:rsidRPr="00F548D1" w:rsidRDefault="009272E1" w:rsidP="001D1E14">
      <w:pPr>
        <w:pStyle w:val="a3"/>
        <w:numPr>
          <w:ilvl w:val="0"/>
          <w:numId w:val="16"/>
        </w:numPr>
        <w:spacing w:after="0" w:line="240" w:lineRule="auto"/>
        <w:ind w:left="1134" w:hanging="425"/>
        <w:jc w:val="both"/>
        <w:rPr>
          <w:rFonts w:ascii="Times New Roman" w:hAnsi="Times New Roman" w:cs="Times New Roman"/>
          <w:sz w:val="24"/>
          <w:szCs w:val="24"/>
        </w:rPr>
      </w:pPr>
      <w:r w:rsidRPr="00F548D1">
        <w:rPr>
          <w:rFonts w:ascii="Times New Roman" w:hAnsi="Times New Roman" w:cs="Times New Roman"/>
          <w:sz w:val="24"/>
          <w:szCs w:val="24"/>
        </w:rPr>
        <w:lastRenderedPageBreak/>
        <w:t xml:space="preserve">по профессии  - Продавец, контролер-кассир (группы № 3,4,6,12); </w:t>
      </w:r>
    </w:p>
    <w:p w:rsidR="009272E1" w:rsidRPr="00F548D1" w:rsidRDefault="009272E1" w:rsidP="001D1E14">
      <w:pPr>
        <w:pStyle w:val="a3"/>
        <w:numPr>
          <w:ilvl w:val="0"/>
          <w:numId w:val="16"/>
        </w:numPr>
        <w:spacing w:after="0" w:line="240" w:lineRule="auto"/>
        <w:ind w:left="1134" w:hanging="425"/>
        <w:jc w:val="both"/>
        <w:rPr>
          <w:rFonts w:ascii="Times New Roman" w:hAnsi="Times New Roman" w:cs="Times New Roman"/>
          <w:sz w:val="24"/>
          <w:szCs w:val="24"/>
        </w:rPr>
      </w:pPr>
      <w:r w:rsidRPr="00F548D1">
        <w:rPr>
          <w:rFonts w:ascii="Times New Roman" w:hAnsi="Times New Roman" w:cs="Times New Roman"/>
          <w:sz w:val="24"/>
          <w:szCs w:val="24"/>
        </w:rPr>
        <w:t xml:space="preserve">по профессии  - Автомеханик (группы № 7, 8, 14, 15); </w:t>
      </w:r>
    </w:p>
    <w:p w:rsidR="009272E1" w:rsidRPr="00F548D1" w:rsidRDefault="009272E1" w:rsidP="001D1E14">
      <w:pPr>
        <w:pStyle w:val="a3"/>
        <w:numPr>
          <w:ilvl w:val="0"/>
          <w:numId w:val="16"/>
        </w:numPr>
        <w:spacing w:after="0" w:line="240" w:lineRule="auto"/>
        <w:ind w:left="1134" w:hanging="425"/>
        <w:jc w:val="both"/>
        <w:rPr>
          <w:rFonts w:ascii="Times New Roman" w:hAnsi="Times New Roman" w:cs="Times New Roman"/>
          <w:sz w:val="24"/>
          <w:szCs w:val="24"/>
        </w:rPr>
      </w:pPr>
      <w:r w:rsidRPr="00F548D1">
        <w:rPr>
          <w:rFonts w:ascii="Times New Roman" w:hAnsi="Times New Roman" w:cs="Times New Roman"/>
          <w:sz w:val="24"/>
          <w:szCs w:val="24"/>
        </w:rPr>
        <w:t>по профессии  - Электромонтер по ремонту и обслуживанию электрооборудования в с/х производстве (группа № 1, 10)</w:t>
      </w:r>
    </w:p>
    <w:p w:rsidR="009272E1" w:rsidRPr="00F548D1" w:rsidRDefault="009272E1" w:rsidP="00F548D1">
      <w:pPr>
        <w:pStyle w:val="a3"/>
        <w:spacing w:after="0" w:line="240" w:lineRule="auto"/>
        <w:ind w:left="0" w:firstLine="709"/>
        <w:jc w:val="both"/>
        <w:rPr>
          <w:rFonts w:ascii="Times New Roman" w:hAnsi="Times New Roman" w:cs="Times New Roman"/>
          <w:sz w:val="24"/>
          <w:szCs w:val="24"/>
        </w:rPr>
      </w:pPr>
      <w:r w:rsidRPr="00F548D1">
        <w:rPr>
          <w:rFonts w:ascii="Times New Roman" w:hAnsi="Times New Roman" w:cs="Times New Roman"/>
          <w:sz w:val="24"/>
          <w:szCs w:val="24"/>
        </w:rPr>
        <w:t xml:space="preserve">Непосредственную работу по организации, подготовки и проведения занятий учебной практики ведет мастер п/о. Оперативное руководство организации производственного обучения и контроль за качеством проведения занятий осуществляет заместитель директора по </w:t>
      </w:r>
      <w:r w:rsidR="006E6434">
        <w:rPr>
          <w:rFonts w:ascii="Times New Roman" w:hAnsi="Times New Roman" w:cs="Times New Roman"/>
          <w:sz w:val="24"/>
          <w:szCs w:val="24"/>
        </w:rPr>
        <w:t>УПР</w:t>
      </w:r>
      <w:r w:rsidRPr="00F548D1">
        <w:rPr>
          <w:rFonts w:ascii="Times New Roman" w:hAnsi="Times New Roman" w:cs="Times New Roman"/>
          <w:sz w:val="24"/>
          <w:szCs w:val="24"/>
        </w:rPr>
        <w:t>, а также другие члены организации в соответствии с графиком внутр</w:t>
      </w:r>
      <w:r w:rsidR="006E6434">
        <w:rPr>
          <w:rFonts w:ascii="Times New Roman" w:hAnsi="Times New Roman" w:cs="Times New Roman"/>
          <w:sz w:val="24"/>
          <w:szCs w:val="24"/>
        </w:rPr>
        <w:t xml:space="preserve">еннего </w:t>
      </w:r>
      <w:r w:rsidRPr="00F548D1">
        <w:rPr>
          <w:rFonts w:ascii="Times New Roman" w:hAnsi="Times New Roman" w:cs="Times New Roman"/>
          <w:sz w:val="24"/>
          <w:szCs w:val="24"/>
        </w:rPr>
        <w:t>контроля.</w:t>
      </w:r>
    </w:p>
    <w:p w:rsidR="009272E1" w:rsidRPr="00F548D1" w:rsidRDefault="009272E1" w:rsidP="00F548D1">
      <w:pPr>
        <w:pStyle w:val="a3"/>
        <w:spacing w:after="0" w:line="240" w:lineRule="auto"/>
        <w:ind w:left="0" w:firstLine="709"/>
        <w:jc w:val="both"/>
        <w:rPr>
          <w:rFonts w:ascii="Times New Roman" w:hAnsi="Times New Roman" w:cs="Times New Roman"/>
          <w:sz w:val="24"/>
          <w:szCs w:val="24"/>
        </w:rPr>
      </w:pPr>
      <w:r w:rsidRPr="00F548D1">
        <w:rPr>
          <w:rFonts w:ascii="Times New Roman" w:hAnsi="Times New Roman" w:cs="Times New Roman"/>
          <w:sz w:val="24"/>
          <w:szCs w:val="24"/>
        </w:rPr>
        <w:t xml:space="preserve">Формами промежуточной аттестации </w:t>
      </w:r>
      <w:r w:rsidR="006A4A93">
        <w:rPr>
          <w:rFonts w:ascii="Times New Roman" w:hAnsi="Times New Roman" w:cs="Times New Roman"/>
          <w:sz w:val="24"/>
          <w:szCs w:val="24"/>
        </w:rPr>
        <w:t>об</w:t>
      </w:r>
      <w:r w:rsidRPr="00F548D1">
        <w:rPr>
          <w:rFonts w:ascii="Times New Roman" w:hAnsi="Times New Roman" w:cs="Times New Roman"/>
          <w:sz w:val="24"/>
          <w:szCs w:val="24"/>
        </w:rPr>
        <w:t>уча</w:t>
      </w:r>
      <w:r w:rsidR="006A4A93">
        <w:rPr>
          <w:rFonts w:ascii="Times New Roman" w:hAnsi="Times New Roman" w:cs="Times New Roman"/>
          <w:sz w:val="24"/>
          <w:szCs w:val="24"/>
        </w:rPr>
        <w:t>ю</w:t>
      </w:r>
      <w:r w:rsidRPr="00F548D1">
        <w:rPr>
          <w:rFonts w:ascii="Times New Roman" w:hAnsi="Times New Roman" w:cs="Times New Roman"/>
          <w:sz w:val="24"/>
          <w:szCs w:val="24"/>
        </w:rPr>
        <w:t xml:space="preserve">щихся по учебной практике являются проведение контрольных и проверочных работ на 1, 2, 3 курсах  в соответствии с рабочими учебными программами. Итоговой аттестацией является выполнение </w:t>
      </w:r>
      <w:r w:rsidR="006A4A93">
        <w:rPr>
          <w:rFonts w:ascii="Times New Roman" w:hAnsi="Times New Roman" w:cs="Times New Roman"/>
          <w:sz w:val="24"/>
          <w:szCs w:val="24"/>
        </w:rPr>
        <w:t xml:space="preserve">выпускной </w:t>
      </w:r>
      <w:r w:rsidRPr="00F548D1">
        <w:rPr>
          <w:rFonts w:ascii="Times New Roman" w:hAnsi="Times New Roman" w:cs="Times New Roman"/>
          <w:sz w:val="24"/>
          <w:szCs w:val="24"/>
        </w:rPr>
        <w:t>практической квалификационной работы и защита письменной экзаменационной работы по окончанию 3-го курса.</w:t>
      </w:r>
    </w:p>
    <w:p w:rsidR="009272E1" w:rsidRPr="00F548D1" w:rsidRDefault="00B83C2D" w:rsidP="00F548D1">
      <w:pPr>
        <w:spacing w:after="0" w:line="240" w:lineRule="auto"/>
        <w:ind w:firstLine="709"/>
        <w:contextualSpacing/>
        <w:jc w:val="both"/>
        <w:rPr>
          <w:rFonts w:ascii="Times New Roman" w:hAnsi="Times New Roman" w:cs="Times New Roman"/>
          <w:sz w:val="24"/>
          <w:szCs w:val="24"/>
        </w:rPr>
      </w:pPr>
      <w:r w:rsidRPr="00F548D1">
        <w:rPr>
          <w:rFonts w:ascii="Times New Roman" w:hAnsi="Times New Roman" w:cs="Times New Roman"/>
          <w:sz w:val="24"/>
          <w:szCs w:val="24"/>
        </w:rPr>
        <w:t>Целью про</w:t>
      </w:r>
      <w:r w:rsidR="009272E1" w:rsidRPr="00F548D1">
        <w:rPr>
          <w:rFonts w:ascii="Times New Roman" w:hAnsi="Times New Roman" w:cs="Times New Roman"/>
          <w:sz w:val="24"/>
          <w:szCs w:val="24"/>
        </w:rPr>
        <w:t>изводственной практики является:</w:t>
      </w:r>
    </w:p>
    <w:p w:rsidR="009272E1" w:rsidRPr="00F548D1" w:rsidRDefault="00B83C2D" w:rsidP="001D1E14">
      <w:pPr>
        <w:pStyle w:val="a3"/>
        <w:numPr>
          <w:ilvl w:val="0"/>
          <w:numId w:val="17"/>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формирование общих и профессиональных компетенций;</w:t>
      </w:r>
    </w:p>
    <w:p w:rsidR="009272E1" w:rsidRPr="00F548D1" w:rsidRDefault="00B83C2D" w:rsidP="001D1E14">
      <w:pPr>
        <w:pStyle w:val="a3"/>
        <w:numPr>
          <w:ilvl w:val="0"/>
          <w:numId w:val="17"/>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 xml:space="preserve">комплексное освоение обучающимся всех видов профессиональной деятельности по профессии </w:t>
      </w:r>
      <w:r w:rsidR="006A4A93">
        <w:rPr>
          <w:rFonts w:ascii="Times New Roman" w:hAnsi="Times New Roman" w:cs="Times New Roman"/>
          <w:sz w:val="24"/>
          <w:szCs w:val="24"/>
        </w:rPr>
        <w:t>среднего</w:t>
      </w:r>
      <w:r w:rsidRPr="00F548D1">
        <w:rPr>
          <w:rFonts w:ascii="Times New Roman" w:hAnsi="Times New Roman" w:cs="Times New Roman"/>
          <w:sz w:val="24"/>
          <w:szCs w:val="24"/>
        </w:rPr>
        <w:t xml:space="preserve"> профессионального образования, заложенных в ФГОС </w:t>
      </w:r>
      <w:r w:rsidR="006A4A93">
        <w:rPr>
          <w:rFonts w:ascii="Times New Roman" w:hAnsi="Times New Roman" w:cs="Times New Roman"/>
          <w:sz w:val="24"/>
          <w:szCs w:val="24"/>
        </w:rPr>
        <w:t>С</w:t>
      </w:r>
      <w:r w:rsidRPr="00F548D1">
        <w:rPr>
          <w:rFonts w:ascii="Times New Roman" w:hAnsi="Times New Roman" w:cs="Times New Roman"/>
          <w:sz w:val="24"/>
          <w:szCs w:val="24"/>
        </w:rPr>
        <w:t>ПО.</w:t>
      </w:r>
    </w:p>
    <w:p w:rsidR="009272E1" w:rsidRPr="00F548D1" w:rsidRDefault="00B83C2D" w:rsidP="00F548D1">
      <w:pPr>
        <w:spacing w:after="0" w:line="240" w:lineRule="auto"/>
        <w:ind w:firstLine="709"/>
        <w:contextualSpacing/>
        <w:jc w:val="both"/>
        <w:rPr>
          <w:rFonts w:ascii="Times New Roman" w:hAnsi="Times New Roman" w:cs="Times New Roman"/>
          <w:sz w:val="24"/>
          <w:szCs w:val="24"/>
        </w:rPr>
      </w:pPr>
      <w:r w:rsidRPr="00F548D1">
        <w:rPr>
          <w:rFonts w:ascii="Times New Roman" w:hAnsi="Times New Roman" w:cs="Times New Roman"/>
          <w:sz w:val="24"/>
          <w:szCs w:val="24"/>
        </w:rPr>
        <w:t>Задачами производственной практики являются:</w:t>
      </w:r>
    </w:p>
    <w:p w:rsidR="009272E1" w:rsidRPr="00F548D1" w:rsidRDefault="00B83C2D" w:rsidP="001D1E14">
      <w:pPr>
        <w:pStyle w:val="a3"/>
        <w:numPr>
          <w:ilvl w:val="0"/>
          <w:numId w:val="18"/>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 xml:space="preserve">закрепление и совершенствование приобретенного в процессе обучения опыта практической деятельности обучающихся в сфере изучаемой профессии; </w:t>
      </w:r>
    </w:p>
    <w:p w:rsidR="009272E1" w:rsidRPr="00F548D1" w:rsidRDefault="00B83C2D" w:rsidP="001D1E14">
      <w:pPr>
        <w:pStyle w:val="a3"/>
        <w:numPr>
          <w:ilvl w:val="0"/>
          <w:numId w:val="18"/>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развитие общих и профессиональных компетенций;</w:t>
      </w:r>
    </w:p>
    <w:p w:rsidR="009272E1" w:rsidRPr="00F548D1" w:rsidRDefault="00B83C2D" w:rsidP="001D1E14">
      <w:pPr>
        <w:pStyle w:val="a3"/>
        <w:numPr>
          <w:ilvl w:val="0"/>
          <w:numId w:val="18"/>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освоение современных производственных процессов, технологий;</w:t>
      </w:r>
    </w:p>
    <w:p w:rsidR="009272E1" w:rsidRPr="00F548D1" w:rsidRDefault="00B83C2D" w:rsidP="001D1E14">
      <w:pPr>
        <w:pStyle w:val="a3"/>
        <w:numPr>
          <w:ilvl w:val="0"/>
          <w:numId w:val="18"/>
        </w:numPr>
        <w:spacing w:after="0" w:line="240" w:lineRule="auto"/>
        <w:ind w:left="1134"/>
        <w:jc w:val="both"/>
        <w:rPr>
          <w:rFonts w:ascii="Times New Roman" w:hAnsi="Times New Roman" w:cs="Times New Roman"/>
          <w:sz w:val="24"/>
          <w:szCs w:val="24"/>
        </w:rPr>
      </w:pPr>
      <w:r w:rsidRPr="00F548D1">
        <w:rPr>
          <w:rFonts w:ascii="Times New Roman" w:hAnsi="Times New Roman" w:cs="Times New Roman"/>
          <w:sz w:val="24"/>
          <w:szCs w:val="24"/>
        </w:rPr>
        <w:t xml:space="preserve">адаптация обучающихся к конкретным условиям деятельности предприятий различных организационно-правовых форм. </w:t>
      </w:r>
    </w:p>
    <w:p w:rsidR="00B83C2D" w:rsidRDefault="00B83C2D" w:rsidP="00F548D1">
      <w:pPr>
        <w:spacing w:after="0" w:line="240" w:lineRule="auto"/>
        <w:ind w:firstLine="709"/>
        <w:contextualSpacing/>
        <w:jc w:val="both"/>
        <w:rPr>
          <w:rFonts w:ascii="Times New Roman" w:hAnsi="Times New Roman" w:cs="Times New Roman"/>
          <w:sz w:val="24"/>
          <w:szCs w:val="24"/>
        </w:rPr>
      </w:pPr>
      <w:r w:rsidRPr="00F548D1">
        <w:rPr>
          <w:rFonts w:ascii="Times New Roman" w:hAnsi="Times New Roman" w:cs="Times New Roman"/>
          <w:sz w:val="24"/>
          <w:szCs w:val="24"/>
        </w:rPr>
        <w:t>Производственная практика обучающихся проводится</w:t>
      </w:r>
      <w:r w:rsidR="00F548D1" w:rsidRPr="00F548D1">
        <w:rPr>
          <w:rFonts w:ascii="Times New Roman" w:hAnsi="Times New Roman" w:cs="Times New Roman"/>
          <w:sz w:val="24"/>
          <w:szCs w:val="24"/>
        </w:rPr>
        <w:t xml:space="preserve"> </w:t>
      </w:r>
      <w:r w:rsidRPr="00F548D1">
        <w:rPr>
          <w:rFonts w:ascii="Times New Roman" w:hAnsi="Times New Roman" w:cs="Times New Roman"/>
          <w:sz w:val="24"/>
          <w:szCs w:val="24"/>
        </w:rPr>
        <w:t>на основе прямых договоров между образовательным учреждением и организацией, куда направляются обучающиеся.</w:t>
      </w:r>
    </w:p>
    <w:p w:rsidR="00F605F4" w:rsidRDefault="00F605F4" w:rsidP="000A4F3D">
      <w:pPr>
        <w:jc w:val="center"/>
        <w:rPr>
          <w:rFonts w:ascii="Times New Roman" w:hAnsi="Times New Roman" w:cs="Times New Roman"/>
          <w:b/>
          <w:sz w:val="28"/>
          <w:szCs w:val="28"/>
        </w:rPr>
      </w:pPr>
    </w:p>
    <w:p w:rsidR="000A4F3D" w:rsidRPr="000A4F3D" w:rsidRDefault="000A4F3D" w:rsidP="000A4F3D">
      <w:pPr>
        <w:jc w:val="center"/>
        <w:rPr>
          <w:rFonts w:ascii="Times New Roman" w:hAnsi="Times New Roman" w:cs="Times New Roman"/>
          <w:b/>
          <w:sz w:val="28"/>
          <w:szCs w:val="28"/>
        </w:rPr>
      </w:pPr>
      <w:r w:rsidRPr="000A4F3D">
        <w:rPr>
          <w:rFonts w:ascii="Times New Roman" w:hAnsi="Times New Roman" w:cs="Times New Roman"/>
          <w:b/>
          <w:sz w:val="28"/>
          <w:szCs w:val="28"/>
        </w:rPr>
        <w:t>3.1 План учебно-производственных мероприятий</w:t>
      </w:r>
      <w:r w:rsidR="00CD15E0">
        <w:rPr>
          <w:rFonts w:ascii="Times New Roman" w:hAnsi="Times New Roman" w:cs="Times New Roman"/>
          <w:b/>
          <w:sz w:val="28"/>
          <w:szCs w:val="28"/>
        </w:rPr>
        <w:t xml:space="preserve"> на 201</w:t>
      </w:r>
      <w:r w:rsidR="003A68D1">
        <w:rPr>
          <w:rFonts w:ascii="Times New Roman" w:hAnsi="Times New Roman" w:cs="Times New Roman"/>
          <w:b/>
          <w:sz w:val="28"/>
          <w:szCs w:val="28"/>
        </w:rPr>
        <w:t>6</w:t>
      </w:r>
      <w:r w:rsidR="00CD15E0">
        <w:rPr>
          <w:rFonts w:ascii="Times New Roman" w:hAnsi="Times New Roman" w:cs="Times New Roman"/>
          <w:b/>
          <w:sz w:val="28"/>
          <w:szCs w:val="28"/>
        </w:rPr>
        <w:t>-201</w:t>
      </w:r>
      <w:r w:rsidR="003A68D1">
        <w:rPr>
          <w:rFonts w:ascii="Times New Roman" w:hAnsi="Times New Roman" w:cs="Times New Roman"/>
          <w:b/>
          <w:sz w:val="28"/>
          <w:szCs w:val="28"/>
        </w:rPr>
        <w:t>7</w:t>
      </w:r>
      <w:r w:rsidR="00CD15E0">
        <w:rPr>
          <w:rFonts w:ascii="Times New Roman" w:hAnsi="Times New Roman" w:cs="Times New Roman"/>
          <w:b/>
          <w:sz w:val="28"/>
          <w:szCs w:val="28"/>
        </w:rPr>
        <w:t xml:space="preserve"> уч.г</w:t>
      </w:r>
      <w:r w:rsidRPr="000A4F3D">
        <w:rPr>
          <w:rFonts w:ascii="Times New Roman" w:hAnsi="Times New Roman" w:cs="Times New Roman"/>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10"/>
        <w:gridCol w:w="2179"/>
        <w:gridCol w:w="2320"/>
      </w:tblGrid>
      <w:tr w:rsidR="00F605F4" w:rsidRPr="00F605F4" w:rsidTr="00B72386">
        <w:trPr>
          <w:trHeight w:val="313"/>
        </w:trPr>
        <w:tc>
          <w:tcPr>
            <w:tcW w:w="839" w:type="dxa"/>
          </w:tcPr>
          <w:p w:rsidR="00F605F4" w:rsidRPr="00F605F4" w:rsidRDefault="00F605F4" w:rsidP="00F605F4">
            <w:pPr>
              <w:pStyle w:val="a3"/>
              <w:spacing w:after="0" w:line="240" w:lineRule="auto"/>
              <w:ind w:left="0"/>
              <w:jc w:val="center"/>
              <w:rPr>
                <w:rFonts w:ascii="Times New Roman" w:hAnsi="Times New Roman"/>
                <w:b/>
                <w:sz w:val="24"/>
                <w:szCs w:val="24"/>
              </w:rPr>
            </w:pPr>
            <w:r w:rsidRPr="00F605F4">
              <w:rPr>
                <w:rFonts w:ascii="Times New Roman" w:hAnsi="Times New Roman"/>
                <w:b/>
                <w:sz w:val="24"/>
                <w:szCs w:val="24"/>
              </w:rPr>
              <w:t>№</w:t>
            </w:r>
          </w:p>
          <w:p w:rsidR="00F605F4" w:rsidRPr="00F605F4" w:rsidRDefault="00F605F4" w:rsidP="00F605F4">
            <w:pPr>
              <w:pStyle w:val="a3"/>
              <w:spacing w:after="0" w:line="240" w:lineRule="auto"/>
              <w:ind w:left="0"/>
              <w:jc w:val="center"/>
              <w:rPr>
                <w:rFonts w:ascii="Times New Roman" w:hAnsi="Times New Roman"/>
                <w:b/>
                <w:sz w:val="24"/>
                <w:szCs w:val="24"/>
              </w:rPr>
            </w:pPr>
            <w:r w:rsidRPr="00F605F4">
              <w:rPr>
                <w:rFonts w:ascii="Times New Roman" w:hAnsi="Times New Roman"/>
                <w:b/>
                <w:sz w:val="24"/>
                <w:szCs w:val="24"/>
              </w:rPr>
              <w:t>п/п</w:t>
            </w:r>
          </w:p>
        </w:tc>
        <w:tc>
          <w:tcPr>
            <w:tcW w:w="4014" w:type="dxa"/>
          </w:tcPr>
          <w:p w:rsidR="00F605F4" w:rsidRPr="00F605F4" w:rsidRDefault="00287A32" w:rsidP="00F605F4">
            <w:pPr>
              <w:pStyle w:val="a3"/>
              <w:spacing w:after="0" w:line="240" w:lineRule="auto"/>
              <w:ind w:left="0"/>
              <w:jc w:val="center"/>
              <w:rPr>
                <w:rFonts w:ascii="Times New Roman" w:hAnsi="Times New Roman"/>
                <w:b/>
                <w:sz w:val="24"/>
                <w:szCs w:val="24"/>
              </w:rPr>
            </w:pPr>
            <w:r>
              <w:rPr>
                <w:rFonts w:ascii="Times New Roman" w:hAnsi="Times New Roman"/>
                <w:b/>
                <w:sz w:val="24"/>
                <w:szCs w:val="24"/>
              </w:rPr>
              <w:t>М</w:t>
            </w:r>
            <w:r w:rsidR="00F605F4" w:rsidRPr="00F605F4">
              <w:rPr>
                <w:rFonts w:ascii="Times New Roman" w:hAnsi="Times New Roman"/>
                <w:b/>
                <w:sz w:val="24"/>
                <w:szCs w:val="24"/>
              </w:rPr>
              <w:t>ероприятия</w:t>
            </w:r>
          </w:p>
        </w:tc>
        <w:tc>
          <w:tcPr>
            <w:tcW w:w="2233" w:type="dxa"/>
          </w:tcPr>
          <w:p w:rsidR="00F605F4" w:rsidRPr="00F605F4" w:rsidRDefault="00F605F4" w:rsidP="00287A32">
            <w:pPr>
              <w:pStyle w:val="a3"/>
              <w:spacing w:after="0" w:line="240" w:lineRule="auto"/>
              <w:ind w:left="0"/>
              <w:jc w:val="center"/>
              <w:rPr>
                <w:rFonts w:ascii="Times New Roman" w:hAnsi="Times New Roman"/>
                <w:b/>
                <w:sz w:val="24"/>
                <w:szCs w:val="24"/>
              </w:rPr>
            </w:pPr>
            <w:r w:rsidRPr="00F605F4">
              <w:rPr>
                <w:rFonts w:ascii="Times New Roman" w:hAnsi="Times New Roman"/>
                <w:b/>
                <w:sz w:val="24"/>
                <w:szCs w:val="24"/>
              </w:rPr>
              <w:t xml:space="preserve">Срок </w:t>
            </w:r>
            <w:r w:rsidR="00287A32">
              <w:rPr>
                <w:rFonts w:ascii="Times New Roman" w:hAnsi="Times New Roman"/>
                <w:b/>
                <w:sz w:val="24"/>
                <w:szCs w:val="24"/>
              </w:rPr>
              <w:t>ис</w:t>
            </w:r>
            <w:r w:rsidRPr="00F605F4">
              <w:rPr>
                <w:rFonts w:ascii="Times New Roman" w:hAnsi="Times New Roman"/>
                <w:b/>
                <w:sz w:val="24"/>
                <w:szCs w:val="24"/>
              </w:rPr>
              <w:t>полнения</w:t>
            </w:r>
          </w:p>
        </w:tc>
        <w:tc>
          <w:tcPr>
            <w:tcW w:w="2377" w:type="dxa"/>
          </w:tcPr>
          <w:p w:rsidR="00F605F4" w:rsidRPr="00F605F4" w:rsidRDefault="00287A32" w:rsidP="00F605F4">
            <w:pPr>
              <w:pStyle w:val="a3"/>
              <w:spacing w:after="0" w:line="240" w:lineRule="auto"/>
              <w:ind w:left="0"/>
              <w:jc w:val="center"/>
              <w:rPr>
                <w:rFonts w:ascii="Times New Roman" w:hAnsi="Times New Roman"/>
                <w:b/>
                <w:sz w:val="24"/>
                <w:szCs w:val="24"/>
              </w:rPr>
            </w:pPr>
            <w:r>
              <w:rPr>
                <w:rFonts w:ascii="Times New Roman" w:hAnsi="Times New Roman"/>
                <w:b/>
                <w:sz w:val="24"/>
                <w:szCs w:val="24"/>
              </w:rPr>
              <w:t>Исполнители</w:t>
            </w:r>
          </w:p>
        </w:tc>
      </w:tr>
      <w:tr w:rsidR="00F605F4" w:rsidRPr="00F605F4" w:rsidTr="00B72386">
        <w:trPr>
          <w:trHeight w:val="157"/>
        </w:trPr>
        <w:tc>
          <w:tcPr>
            <w:tcW w:w="839" w:type="dxa"/>
          </w:tcPr>
          <w:p w:rsidR="00F605F4" w:rsidRPr="00F605F4" w:rsidRDefault="00F605F4" w:rsidP="00F605F4">
            <w:pPr>
              <w:pStyle w:val="a3"/>
              <w:spacing w:after="0" w:line="240" w:lineRule="auto"/>
              <w:ind w:left="0"/>
              <w:jc w:val="center"/>
              <w:rPr>
                <w:rFonts w:ascii="Times New Roman" w:hAnsi="Times New Roman"/>
                <w:b/>
                <w:sz w:val="24"/>
                <w:szCs w:val="24"/>
              </w:rPr>
            </w:pPr>
            <w:r w:rsidRPr="00F605F4">
              <w:rPr>
                <w:rFonts w:ascii="Times New Roman" w:hAnsi="Times New Roman"/>
                <w:b/>
                <w:sz w:val="24"/>
                <w:szCs w:val="24"/>
              </w:rPr>
              <w:t>1</w:t>
            </w:r>
          </w:p>
        </w:tc>
        <w:tc>
          <w:tcPr>
            <w:tcW w:w="4014" w:type="dxa"/>
          </w:tcPr>
          <w:p w:rsidR="00F605F4" w:rsidRPr="00F605F4" w:rsidRDefault="00F605F4" w:rsidP="00F605F4">
            <w:pPr>
              <w:pStyle w:val="a3"/>
              <w:spacing w:after="0" w:line="240" w:lineRule="auto"/>
              <w:ind w:left="0"/>
              <w:jc w:val="center"/>
              <w:rPr>
                <w:rFonts w:ascii="Times New Roman" w:hAnsi="Times New Roman"/>
                <w:b/>
                <w:sz w:val="24"/>
                <w:szCs w:val="24"/>
              </w:rPr>
            </w:pPr>
            <w:r w:rsidRPr="00F605F4">
              <w:rPr>
                <w:rFonts w:ascii="Times New Roman" w:hAnsi="Times New Roman"/>
                <w:b/>
                <w:sz w:val="24"/>
                <w:szCs w:val="24"/>
              </w:rPr>
              <w:t>2</w:t>
            </w:r>
          </w:p>
        </w:tc>
        <w:tc>
          <w:tcPr>
            <w:tcW w:w="2233" w:type="dxa"/>
          </w:tcPr>
          <w:p w:rsidR="00F605F4" w:rsidRPr="00F605F4" w:rsidRDefault="00F605F4" w:rsidP="00F605F4">
            <w:pPr>
              <w:pStyle w:val="a3"/>
              <w:spacing w:after="0" w:line="240" w:lineRule="auto"/>
              <w:ind w:left="0"/>
              <w:jc w:val="center"/>
              <w:rPr>
                <w:rFonts w:ascii="Times New Roman" w:hAnsi="Times New Roman"/>
                <w:b/>
                <w:sz w:val="24"/>
                <w:szCs w:val="24"/>
              </w:rPr>
            </w:pPr>
            <w:r w:rsidRPr="00F605F4">
              <w:rPr>
                <w:rFonts w:ascii="Times New Roman" w:hAnsi="Times New Roman"/>
                <w:b/>
                <w:sz w:val="24"/>
                <w:szCs w:val="24"/>
              </w:rPr>
              <w:t>3</w:t>
            </w:r>
          </w:p>
        </w:tc>
        <w:tc>
          <w:tcPr>
            <w:tcW w:w="2377" w:type="dxa"/>
          </w:tcPr>
          <w:p w:rsidR="00F605F4" w:rsidRPr="00F605F4" w:rsidRDefault="00F605F4" w:rsidP="00F605F4">
            <w:pPr>
              <w:pStyle w:val="a3"/>
              <w:spacing w:after="0" w:line="240" w:lineRule="auto"/>
              <w:ind w:left="0"/>
              <w:jc w:val="center"/>
              <w:rPr>
                <w:rFonts w:ascii="Times New Roman" w:hAnsi="Times New Roman"/>
                <w:b/>
                <w:sz w:val="24"/>
                <w:szCs w:val="24"/>
              </w:rPr>
            </w:pPr>
            <w:r w:rsidRPr="00F605F4">
              <w:rPr>
                <w:rFonts w:ascii="Times New Roman" w:hAnsi="Times New Roman"/>
                <w:b/>
                <w:sz w:val="24"/>
                <w:szCs w:val="24"/>
              </w:rPr>
              <w:t>4</w:t>
            </w:r>
          </w:p>
        </w:tc>
      </w:tr>
      <w:tr w:rsidR="00F605F4" w:rsidRPr="00F605F4" w:rsidTr="00B72386">
        <w:trPr>
          <w:trHeight w:val="627"/>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Разработка и утверждение графика учебного процесса и рабочих учебных планов по профессиям</w:t>
            </w:r>
            <w:r w:rsidR="00A904C4">
              <w:rPr>
                <w:rFonts w:ascii="Times New Roman" w:hAnsi="Times New Roman"/>
                <w:sz w:val="24"/>
                <w:szCs w:val="24"/>
              </w:rPr>
              <w:t xml:space="preserve">, </w:t>
            </w:r>
            <w:r w:rsidR="003A68D1">
              <w:rPr>
                <w:rFonts w:ascii="Times New Roman" w:hAnsi="Times New Roman"/>
                <w:sz w:val="24"/>
                <w:szCs w:val="24"/>
              </w:rPr>
              <w:t xml:space="preserve">специальностям, </w:t>
            </w:r>
            <w:r w:rsidR="00A904C4">
              <w:rPr>
                <w:rFonts w:ascii="Times New Roman" w:hAnsi="Times New Roman"/>
                <w:sz w:val="24"/>
                <w:szCs w:val="24"/>
              </w:rPr>
              <w:t>их согласование с работодателями.</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tc>
        <w:tc>
          <w:tcPr>
            <w:tcW w:w="2377"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Зам. директора по УПР</w:t>
            </w:r>
            <w:r w:rsidR="00A904C4">
              <w:rPr>
                <w:rFonts w:ascii="Times New Roman" w:hAnsi="Times New Roman"/>
                <w:sz w:val="24"/>
                <w:szCs w:val="24"/>
              </w:rPr>
              <w:t xml:space="preserve">, </w:t>
            </w:r>
            <w:r w:rsidR="00A904C4" w:rsidRPr="00F605F4">
              <w:rPr>
                <w:rFonts w:ascii="Times New Roman" w:hAnsi="Times New Roman"/>
                <w:sz w:val="24"/>
                <w:szCs w:val="24"/>
              </w:rPr>
              <w:t>Зам директора по УМР</w:t>
            </w:r>
          </w:p>
        </w:tc>
      </w:tr>
      <w:tr w:rsidR="00F605F4" w:rsidRPr="00F605F4" w:rsidTr="00B72386">
        <w:trPr>
          <w:trHeight w:val="627"/>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w:t>
            </w:r>
          </w:p>
        </w:tc>
        <w:tc>
          <w:tcPr>
            <w:tcW w:w="4014" w:type="dxa"/>
          </w:tcPr>
          <w:p w:rsidR="00F605F4" w:rsidRPr="00F605F4" w:rsidRDefault="00F605F4" w:rsidP="00A904C4">
            <w:pPr>
              <w:pStyle w:val="a3"/>
              <w:spacing w:after="0" w:line="240" w:lineRule="auto"/>
              <w:ind w:left="0"/>
              <w:rPr>
                <w:rFonts w:ascii="Times New Roman" w:hAnsi="Times New Roman"/>
                <w:sz w:val="24"/>
                <w:szCs w:val="24"/>
              </w:rPr>
            </w:pPr>
            <w:r w:rsidRPr="00F605F4">
              <w:rPr>
                <w:rFonts w:ascii="Times New Roman" w:hAnsi="Times New Roman"/>
                <w:sz w:val="24"/>
                <w:szCs w:val="24"/>
              </w:rPr>
              <w:t>Составление и утверждение распи</w:t>
            </w:r>
            <w:r w:rsidR="00A904C4">
              <w:rPr>
                <w:rFonts w:ascii="Times New Roman" w:hAnsi="Times New Roman"/>
                <w:sz w:val="24"/>
                <w:szCs w:val="24"/>
              </w:rPr>
              <w:t>сания учебных занятий</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tc>
        <w:tc>
          <w:tcPr>
            <w:tcW w:w="2377" w:type="dxa"/>
          </w:tcPr>
          <w:p w:rsidR="00F605F4" w:rsidRPr="00F605F4" w:rsidRDefault="00F605F4" w:rsidP="00A904C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 по УМР.</w:t>
            </w:r>
          </w:p>
        </w:tc>
      </w:tr>
      <w:tr w:rsidR="00F605F4" w:rsidRPr="00F605F4" w:rsidTr="00B72386">
        <w:trPr>
          <w:trHeight w:val="313"/>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3</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Закрепление мастеров п/о за учебными группами</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по </w:t>
            </w:r>
            <w:r>
              <w:rPr>
                <w:rFonts w:ascii="Times New Roman" w:hAnsi="Times New Roman"/>
                <w:sz w:val="24"/>
                <w:szCs w:val="24"/>
              </w:rPr>
              <w:t>У</w:t>
            </w:r>
            <w:r w:rsidRPr="00F605F4">
              <w:rPr>
                <w:rFonts w:ascii="Times New Roman" w:hAnsi="Times New Roman"/>
                <w:sz w:val="24"/>
                <w:szCs w:val="24"/>
              </w:rPr>
              <w:t>П</w:t>
            </w:r>
            <w:r>
              <w:rPr>
                <w:rFonts w:ascii="Times New Roman" w:hAnsi="Times New Roman"/>
                <w:sz w:val="24"/>
                <w:szCs w:val="24"/>
              </w:rPr>
              <w:t>Р</w:t>
            </w:r>
          </w:p>
        </w:tc>
      </w:tr>
      <w:tr w:rsidR="00F605F4" w:rsidRPr="00F605F4" w:rsidTr="00B72386">
        <w:trPr>
          <w:trHeight w:val="470"/>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4</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Закрепление мастеров п/о за учебными лабораториями и мастерскими</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по </w:t>
            </w:r>
            <w:r>
              <w:rPr>
                <w:rFonts w:ascii="Times New Roman" w:hAnsi="Times New Roman"/>
                <w:sz w:val="24"/>
                <w:szCs w:val="24"/>
              </w:rPr>
              <w:t>У</w:t>
            </w:r>
            <w:r w:rsidRPr="00F605F4">
              <w:rPr>
                <w:rFonts w:ascii="Times New Roman" w:hAnsi="Times New Roman"/>
                <w:sz w:val="24"/>
                <w:szCs w:val="24"/>
              </w:rPr>
              <w:t>П</w:t>
            </w:r>
            <w:r>
              <w:rPr>
                <w:rFonts w:ascii="Times New Roman" w:hAnsi="Times New Roman"/>
                <w:sz w:val="24"/>
                <w:szCs w:val="24"/>
              </w:rPr>
              <w:t>Р</w:t>
            </w:r>
          </w:p>
        </w:tc>
      </w:tr>
      <w:tr w:rsidR="00F605F4" w:rsidRPr="00F605F4" w:rsidTr="00B72386">
        <w:trPr>
          <w:trHeight w:val="627"/>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5</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Проведение анализа готовности учебных лабораторий и мастерских по проведению занятий учебной практики</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по </w:t>
            </w:r>
            <w:r>
              <w:rPr>
                <w:rFonts w:ascii="Times New Roman" w:hAnsi="Times New Roman"/>
                <w:sz w:val="24"/>
                <w:szCs w:val="24"/>
              </w:rPr>
              <w:t>У</w:t>
            </w:r>
            <w:r w:rsidRPr="00F605F4">
              <w:rPr>
                <w:rFonts w:ascii="Times New Roman" w:hAnsi="Times New Roman"/>
                <w:sz w:val="24"/>
                <w:szCs w:val="24"/>
              </w:rPr>
              <w:t>П</w:t>
            </w:r>
            <w:r>
              <w:rPr>
                <w:rFonts w:ascii="Times New Roman" w:hAnsi="Times New Roman"/>
                <w:sz w:val="24"/>
                <w:szCs w:val="24"/>
              </w:rPr>
              <w:t>Р</w:t>
            </w:r>
          </w:p>
        </w:tc>
      </w:tr>
      <w:tr w:rsidR="00F605F4" w:rsidRPr="00F605F4" w:rsidTr="00B72386">
        <w:trPr>
          <w:trHeight w:val="627"/>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lastRenderedPageBreak/>
              <w:t>6</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Оформление актов – разрешений на проведение занятий учебной практики в учебных лабораториях и мастерских</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w:t>
            </w:r>
          </w:p>
          <w:p w:rsidR="00F605F4" w:rsidRPr="00F605F4" w:rsidRDefault="00F605F4" w:rsidP="00A904C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по </w:t>
            </w:r>
            <w:r>
              <w:rPr>
                <w:rFonts w:ascii="Times New Roman" w:hAnsi="Times New Roman"/>
                <w:sz w:val="24"/>
                <w:szCs w:val="24"/>
              </w:rPr>
              <w:t>У</w:t>
            </w:r>
            <w:r w:rsidRPr="00F605F4">
              <w:rPr>
                <w:rFonts w:ascii="Times New Roman" w:hAnsi="Times New Roman"/>
                <w:sz w:val="24"/>
                <w:szCs w:val="24"/>
              </w:rPr>
              <w:t>П</w:t>
            </w:r>
            <w:r>
              <w:rPr>
                <w:rFonts w:ascii="Times New Roman" w:hAnsi="Times New Roman"/>
                <w:sz w:val="24"/>
                <w:szCs w:val="24"/>
              </w:rPr>
              <w:t>Р</w:t>
            </w:r>
            <w:r w:rsidRPr="00F605F4">
              <w:rPr>
                <w:rFonts w:ascii="Times New Roman" w:hAnsi="Times New Roman"/>
                <w:sz w:val="24"/>
                <w:szCs w:val="24"/>
              </w:rPr>
              <w:t>, метод</w:t>
            </w:r>
            <w:r w:rsidR="00A904C4">
              <w:rPr>
                <w:rFonts w:ascii="Times New Roman" w:hAnsi="Times New Roman"/>
                <w:sz w:val="24"/>
                <w:szCs w:val="24"/>
              </w:rPr>
              <w:t xml:space="preserve">. </w:t>
            </w:r>
            <w:r w:rsidRPr="00F605F4">
              <w:rPr>
                <w:rFonts w:ascii="Times New Roman" w:hAnsi="Times New Roman"/>
                <w:sz w:val="24"/>
                <w:szCs w:val="24"/>
              </w:rPr>
              <w:t>комиссия</w:t>
            </w:r>
          </w:p>
        </w:tc>
      </w:tr>
      <w:tr w:rsidR="00F605F4" w:rsidRPr="00F605F4" w:rsidTr="00B72386">
        <w:trPr>
          <w:trHeight w:val="627"/>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7</w:t>
            </w:r>
          </w:p>
        </w:tc>
        <w:tc>
          <w:tcPr>
            <w:tcW w:w="4014" w:type="dxa"/>
          </w:tcPr>
          <w:p w:rsidR="00F605F4" w:rsidRPr="00F605F4" w:rsidRDefault="00F605F4" w:rsidP="003A68D1">
            <w:pPr>
              <w:pStyle w:val="a3"/>
              <w:spacing w:after="0" w:line="240" w:lineRule="auto"/>
              <w:ind w:left="0"/>
              <w:rPr>
                <w:rFonts w:ascii="Times New Roman" w:hAnsi="Times New Roman"/>
                <w:sz w:val="24"/>
                <w:szCs w:val="24"/>
              </w:rPr>
            </w:pPr>
            <w:r w:rsidRPr="00F605F4">
              <w:rPr>
                <w:rFonts w:ascii="Times New Roman" w:hAnsi="Times New Roman"/>
                <w:sz w:val="24"/>
                <w:szCs w:val="24"/>
              </w:rPr>
              <w:t>Подготовка и утверждение планов работы лабораторий и мастерских</w:t>
            </w:r>
            <w:r w:rsidR="00A904C4">
              <w:rPr>
                <w:rFonts w:ascii="Times New Roman" w:hAnsi="Times New Roman"/>
                <w:sz w:val="24"/>
                <w:szCs w:val="24"/>
              </w:rPr>
              <w:t>, кабинетов</w:t>
            </w:r>
            <w:r w:rsidRPr="00F605F4">
              <w:rPr>
                <w:rFonts w:ascii="Times New Roman" w:hAnsi="Times New Roman"/>
                <w:sz w:val="24"/>
                <w:szCs w:val="24"/>
              </w:rPr>
              <w:t xml:space="preserve"> на 201</w:t>
            </w:r>
            <w:r w:rsidR="003A68D1">
              <w:rPr>
                <w:rFonts w:ascii="Times New Roman" w:hAnsi="Times New Roman"/>
                <w:sz w:val="24"/>
                <w:szCs w:val="24"/>
              </w:rPr>
              <w:t>6</w:t>
            </w:r>
            <w:r w:rsidRPr="00F605F4">
              <w:rPr>
                <w:rFonts w:ascii="Times New Roman" w:hAnsi="Times New Roman"/>
                <w:sz w:val="24"/>
                <w:szCs w:val="24"/>
              </w:rPr>
              <w:t xml:space="preserve"> -201</w:t>
            </w:r>
            <w:r w:rsidR="003A68D1">
              <w:rPr>
                <w:rFonts w:ascii="Times New Roman" w:hAnsi="Times New Roman"/>
                <w:sz w:val="24"/>
                <w:szCs w:val="24"/>
              </w:rPr>
              <w:t>7 уч.</w:t>
            </w:r>
            <w:r w:rsidRPr="00F605F4">
              <w:rPr>
                <w:rFonts w:ascii="Times New Roman" w:hAnsi="Times New Roman"/>
                <w:sz w:val="24"/>
                <w:szCs w:val="24"/>
              </w:rPr>
              <w:t xml:space="preserve"> год.</w:t>
            </w:r>
          </w:p>
        </w:tc>
        <w:tc>
          <w:tcPr>
            <w:tcW w:w="2233" w:type="dxa"/>
          </w:tcPr>
          <w:p w:rsidR="00F605F4" w:rsidRPr="00F605F4" w:rsidRDefault="00A904C4" w:rsidP="00F605F4">
            <w:pPr>
              <w:pStyle w:val="a3"/>
              <w:spacing w:after="0" w:line="240" w:lineRule="auto"/>
              <w:ind w:left="0"/>
              <w:rPr>
                <w:rFonts w:ascii="Times New Roman" w:hAnsi="Times New Roman"/>
                <w:sz w:val="24"/>
                <w:szCs w:val="24"/>
              </w:rPr>
            </w:pPr>
            <w:r>
              <w:rPr>
                <w:rFonts w:ascii="Times New Roman" w:hAnsi="Times New Roman"/>
                <w:sz w:val="24"/>
                <w:szCs w:val="24"/>
              </w:rPr>
              <w:t>Сентябрь</w:t>
            </w:r>
          </w:p>
        </w:tc>
        <w:tc>
          <w:tcPr>
            <w:tcW w:w="2377"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Зав. мастерскими, Зам. директора по </w:t>
            </w:r>
            <w:r>
              <w:rPr>
                <w:rFonts w:ascii="Times New Roman" w:hAnsi="Times New Roman"/>
                <w:sz w:val="24"/>
                <w:szCs w:val="24"/>
              </w:rPr>
              <w:t>У</w:t>
            </w:r>
            <w:r w:rsidRPr="00F605F4">
              <w:rPr>
                <w:rFonts w:ascii="Times New Roman" w:hAnsi="Times New Roman"/>
                <w:sz w:val="24"/>
                <w:szCs w:val="24"/>
              </w:rPr>
              <w:t>П</w:t>
            </w:r>
            <w:r>
              <w:rPr>
                <w:rFonts w:ascii="Times New Roman" w:hAnsi="Times New Roman"/>
                <w:sz w:val="24"/>
                <w:szCs w:val="24"/>
              </w:rPr>
              <w:t>Р</w:t>
            </w:r>
          </w:p>
        </w:tc>
      </w:tr>
      <w:tr w:rsidR="00F605F4" w:rsidRPr="00F605F4" w:rsidTr="00B72386">
        <w:trPr>
          <w:trHeight w:val="554"/>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8</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Утверждение комплекта учебно- программной документации мастера п/о для проведения занятий </w:t>
            </w:r>
            <w:r w:rsidR="00A904C4">
              <w:rPr>
                <w:rFonts w:ascii="Times New Roman" w:hAnsi="Times New Roman"/>
                <w:sz w:val="24"/>
                <w:szCs w:val="24"/>
              </w:rPr>
              <w:t xml:space="preserve">учебной практики, </w:t>
            </w:r>
            <w:r w:rsidRPr="00F605F4">
              <w:rPr>
                <w:rFonts w:ascii="Times New Roman" w:hAnsi="Times New Roman"/>
                <w:sz w:val="24"/>
                <w:szCs w:val="24"/>
              </w:rPr>
              <w:t>в том числе:</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рабочие программы  по учебной практике;</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перечни учебно</w:t>
            </w:r>
            <w:r w:rsidR="00A904C4">
              <w:rPr>
                <w:rFonts w:ascii="Times New Roman" w:hAnsi="Times New Roman"/>
                <w:sz w:val="24"/>
                <w:szCs w:val="24"/>
              </w:rPr>
              <w:t>-</w:t>
            </w:r>
            <w:r w:rsidRPr="00F605F4">
              <w:rPr>
                <w:rFonts w:ascii="Times New Roman" w:hAnsi="Times New Roman"/>
                <w:sz w:val="24"/>
                <w:szCs w:val="24"/>
              </w:rPr>
              <w:t>производственных работ по учебной практике (производственному обучению);</w:t>
            </w:r>
          </w:p>
          <w:p w:rsidR="00F605F4" w:rsidRPr="00F605F4" w:rsidRDefault="00F605F4" w:rsidP="003A68D1">
            <w:pPr>
              <w:pStyle w:val="a3"/>
              <w:spacing w:after="0" w:line="240" w:lineRule="auto"/>
              <w:ind w:left="0"/>
              <w:rPr>
                <w:rFonts w:ascii="Times New Roman" w:hAnsi="Times New Roman"/>
                <w:sz w:val="24"/>
                <w:szCs w:val="24"/>
              </w:rPr>
            </w:pPr>
            <w:r w:rsidRPr="00F605F4">
              <w:rPr>
                <w:rFonts w:ascii="Times New Roman" w:hAnsi="Times New Roman"/>
                <w:sz w:val="24"/>
                <w:szCs w:val="24"/>
              </w:rPr>
              <w:t>-  комплекты инструкционных, инструкционно-технологических карт для проведения занятий по учебной практике</w:t>
            </w:r>
            <w:r w:rsidR="003A68D1">
              <w:rPr>
                <w:rFonts w:ascii="Times New Roman" w:hAnsi="Times New Roman"/>
                <w:sz w:val="24"/>
                <w:szCs w:val="24"/>
              </w:rPr>
              <w:t>.</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p w:rsidR="00F605F4" w:rsidRPr="00F605F4" w:rsidRDefault="00F605F4" w:rsidP="00F605F4">
            <w:pPr>
              <w:pStyle w:val="a3"/>
              <w:spacing w:after="0" w:line="240" w:lineRule="auto"/>
              <w:ind w:left="0"/>
              <w:rPr>
                <w:rFonts w:ascii="Times New Roman" w:hAnsi="Times New Roman"/>
                <w:sz w:val="24"/>
                <w:szCs w:val="24"/>
              </w:rPr>
            </w:pPr>
          </w:p>
          <w:p w:rsidR="00F605F4" w:rsidRDefault="00F605F4" w:rsidP="00F605F4">
            <w:pPr>
              <w:pStyle w:val="a3"/>
              <w:spacing w:after="0" w:line="240" w:lineRule="auto"/>
              <w:ind w:left="0"/>
              <w:rPr>
                <w:rFonts w:ascii="Times New Roman" w:hAnsi="Times New Roman"/>
                <w:sz w:val="24"/>
                <w:szCs w:val="24"/>
              </w:rPr>
            </w:pPr>
          </w:p>
          <w:p w:rsidR="00A904C4" w:rsidRPr="00F605F4" w:rsidRDefault="00A904C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p w:rsidR="00F605F4" w:rsidRPr="00F605F4" w:rsidRDefault="00F605F4" w:rsidP="00F605F4">
            <w:pPr>
              <w:pStyle w:val="a3"/>
              <w:spacing w:after="0" w:line="240" w:lineRule="auto"/>
              <w:ind w:left="0"/>
              <w:rPr>
                <w:rFonts w:ascii="Times New Roman" w:hAnsi="Times New Roman"/>
                <w:sz w:val="24"/>
                <w:szCs w:val="24"/>
              </w:rPr>
            </w:pPr>
          </w:p>
          <w:p w:rsidR="00A904C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Сентябрь  </w:t>
            </w:r>
          </w:p>
          <w:p w:rsidR="00A904C4" w:rsidRDefault="00A904C4" w:rsidP="00F605F4">
            <w:pPr>
              <w:pStyle w:val="a3"/>
              <w:spacing w:after="0" w:line="240" w:lineRule="auto"/>
              <w:ind w:left="0"/>
              <w:rPr>
                <w:rFonts w:ascii="Times New Roman" w:hAnsi="Times New Roman"/>
                <w:sz w:val="24"/>
                <w:szCs w:val="24"/>
              </w:rPr>
            </w:pPr>
          </w:p>
          <w:p w:rsidR="00A904C4" w:rsidRDefault="00A904C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 –</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Октябрь</w:t>
            </w:r>
          </w:p>
        </w:tc>
        <w:tc>
          <w:tcPr>
            <w:tcW w:w="2377"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Зам. дир. по УПР</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Зам дир. </w:t>
            </w:r>
            <w:r w:rsidR="00A904C4">
              <w:rPr>
                <w:rFonts w:ascii="Times New Roman" w:hAnsi="Times New Roman"/>
                <w:sz w:val="24"/>
                <w:szCs w:val="24"/>
              </w:rPr>
              <w:t>п</w:t>
            </w:r>
            <w:r w:rsidRPr="00F605F4">
              <w:rPr>
                <w:rFonts w:ascii="Times New Roman" w:hAnsi="Times New Roman"/>
                <w:sz w:val="24"/>
                <w:szCs w:val="24"/>
              </w:rPr>
              <w:t>о УМР</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Мастера п/о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9</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Подготовка и утверждение заданий, тестов, проверочных работ для реализации программы мониторинга освоения профессиональных компетенций </w:t>
            </w:r>
            <w:r w:rsidR="006A4A93">
              <w:rPr>
                <w:rFonts w:ascii="Times New Roman" w:hAnsi="Times New Roman"/>
                <w:sz w:val="24"/>
                <w:szCs w:val="24"/>
              </w:rPr>
              <w:t>об</w:t>
            </w:r>
            <w:r w:rsidRPr="00F605F4">
              <w:rPr>
                <w:rFonts w:ascii="Times New Roman" w:hAnsi="Times New Roman"/>
                <w:sz w:val="24"/>
                <w:szCs w:val="24"/>
              </w:rPr>
              <w:t>уча</w:t>
            </w:r>
            <w:r w:rsidR="006A4A93">
              <w:rPr>
                <w:rFonts w:ascii="Times New Roman" w:hAnsi="Times New Roman"/>
                <w:sz w:val="24"/>
                <w:szCs w:val="24"/>
              </w:rPr>
              <w:t>ю</w:t>
            </w:r>
            <w:r w:rsidRPr="00F605F4">
              <w:rPr>
                <w:rFonts w:ascii="Times New Roman" w:hAnsi="Times New Roman"/>
                <w:sz w:val="24"/>
                <w:szCs w:val="24"/>
              </w:rPr>
              <w:t>щимися по учебной практике (производственному обучению)</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Мастера п/о </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10</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Проведение анализа оснащенности учебно-производственных мастерских оборудованием, приспособлениями, приборами, инструментом, материалами, необходимыми для реализации рабочих учебных программ и требований ФГОС СПО по профессиям.</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w:t>
            </w:r>
            <w:r>
              <w:rPr>
                <w:rFonts w:ascii="Times New Roman" w:hAnsi="Times New Roman"/>
                <w:sz w:val="24"/>
                <w:szCs w:val="24"/>
              </w:rPr>
              <w:t>тора</w:t>
            </w:r>
            <w:r w:rsidRPr="00F605F4">
              <w:rPr>
                <w:rFonts w:ascii="Times New Roman" w:hAnsi="Times New Roman"/>
                <w:sz w:val="24"/>
                <w:szCs w:val="24"/>
              </w:rPr>
              <w:t xml:space="preserve"> по </w:t>
            </w:r>
            <w:r>
              <w:rPr>
                <w:rFonts w:ascii="Times New Roman" w:hAnsi="Times New Roman"/>
                <w:sz w:val="24"/>
                <w:szCs w:val="24"/>
              </w:rPr>
              <w:t>УПР</w:t>
            </w:r>
            <w:r w:rsidRPr="00F605F4">
              <w:rPr>
                <w:rFonts w:ascii="Times New Roman" w:hAnsi="Times New Roman"/>
                <w:sz w:val="24"/>
                <w:szCs w:val="24"/>
              </w:rPr>
              <w:t>,</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Мастера п/о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11</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Оформление заявок и проведение мероприятий по оснащению учебных мастерских необходимым оборудованием, приспособлениями, инструментами  и расходными материалами.</w:t>
            </w:r>
          </w:p>
        </w:tc>
        <w:tc>
          <w:tcPr>
            <w:tcW w:w="2233" w:type="dxa"/>
          </w:tcPr>
          <w:p w:rsid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p w:rsidR="005C4139" w:rsidRPr="00F605F4" w:rsidRDefault="005C4139" w:rsidP="00F605F4">
            <w:pPr>
              <w:pStyle w:val="a3"/>
              <w:spacing w:after="0" w:line="240" w:lineRule="auto"/>
              <w:ind w:left="0"/>
              <w:rPr>
                <w:rFonts w:ascii="Times New Roman" w:hAnsi="Times New Roman"/>
                <w:sz w:val="24"/>
                <w:szCs w:val="24"/>
              </w:rPr>
            </w:pPr>
            <w:r>
              <w:rPr>
                <w:rFonts w:ascii="Times New Roman" w:hAnsi="Times New Roman"/>
                <w:sz w:val="24"/>
                <w:szCs w:val="24"/>
              </w:rPr>
              <w:t>Октябрь</w:t>
            </w:r>
          </w:p>
        </w:tc>
        <w:tc>
          <w:tcPr>
            <w:tcW w:w="2377" w:type="dxa"/>
          </w:tcPr>
          <w:p w:rsidR="00F605F4" w:rsidRPr="00F605F4" w:rsidRDefault="00F605F4" w:rsidP="00A904C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Pr>
                <w:rFonts w:ascii="Times New Roman" w:hAnsi="Times New Roman"/>
                <w:sz w:val="24"/>
                <w:szCs w:val="24"/>
              </w:rPr>
              <w:t>УПР</w:t>
            </w:r>
            <w:r w:rsidRPr="00F605F4">
              <w:rPr>
                <w:rFonts w:ascii="Times New Roman" w:hAnsi="Times New Roman"/>
                <w:sz w:val="24"/>
                <w:szCs w:val="24"/>
              </w:rPr>
              <w:t xml:space="preserve">, </w:t>
            </w:r>
            <w:r w:rsidR="00A904C4">
              <w:rPr>
                <w:rFonts w:ascii="Times New Roman" w:hAnsi="Times New Roman"/>
                <w:sz w:val="24"/>
                <w:szCs w:val="24"/>
              </w:rPr>
              <w:t xml:space="preserve">зам. Директора по АХР, </w:t>
            </w:r>
            <w:r w:rsidRPr="00F605F4">
              <w:rPr>
                <w:rFonts w:ascii="Times New Roman" w:hAnsi="Times New Roman"/>
                <w:sz w:val="24"/>
                <w:szCs w:val="24"/>
              </w:rPr>
              <w:t>мастера</w:t>
            </w:r>
            <w:r w:rsidR="00A904C4">
              <w:rPr>
                <w:rFonts w:ascii="Times New Roman" w:hAnsi="Times New Roman"/>
                <w:sz w:val="24"/>
                <w:szCs w:val="24"/>
              </w:rPr>
              <w:t xml:space="preserve"> </w:t>
            </w:r>
            <w:r w:rsidRPr="00F605F4">
              <w:rPr>
                <w:rFonts w:ascii="Times New Roman" w:hAnsi="Times New Roman"/>
                <w:sz w:val="24"/>
                <w:szCs w:val="24"/>
              </w:rPr>
              <w:t>п/о.</w:t>
            </w:r>
          </w:p>
        </w:tc>
      </w:tr>
      <w:tr w:rsidR="00F605F4" w:rsidRPr="00F605F4" w:rsidTr="00B72386">
        <w:trPr>
          <w:trHeight w:val="549"/>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12</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Оформление журналов п/о</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Постоянно</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Мастера п/о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13</w:t>
            </w:r>
          </w:p>
        </w:tc>
        <w:tc>
          <w:tcPr>
            <w:tcW w:w="4014" w:type="dxa"/>
          </w:tcPr>
          <w:p w:rsidR="00F605F4" w:rsidRPr="00F605F4" w:rsidRDefault="00F605F4" w:rsidP="005C4139">
            <w:pPr>
              <w:pStyle w:val="a3"/>
              <w:spacing w:after="0" w:line="240" w:lineRule="auto"/>
              <w:ind w:left="0"/>
              <w:rPr>
                <w:rFonts w:ascii="Times New Roman" w:hAnsi="Times New Roman"/>
                <w:sz w:val="24"/>
                <w:szCs w:val="24"/>
              </w:rPr>
            </w:pPr>
            <w:r w:rsidRPr="00F605F4">
              <w:rPr>
                <w:rFonts w:ascii="Times New Roman" w:hAnsi="Times New Roman"/>
                <w:sz w:val="24"/>
                <w:szCs w:val="24"/>
              </w:rPr>
              <w:t>Составление и утверждение распорядительных документов по учебной</w:t>
            </w:r>
            <w:r w:rsidR="005C4139">
              <w:rPr>
                <w:rFonts w:ascii="Times New Roman" w:hAnsi="Times New Roman"/>
                <w:sz w:val="24"/>
                <w:szCs w:val="24"/>
              </w:rPr>
              <w:t xml:space="preserve"> и производственной </w:t>
            </w:r>
            <w:r w:rsidRPr="00F605F4">
              <w:rPr>
                <w:rFonts w:ascii="Times New Roman" w:hAnsi="Times New Roman"/>
                <w:sz w:val="24"/>
                <w:szCs w:val="24"/>
              </w:rPr>
              <w:t>практик</w:t>
            </w:r>
            <w:r w:rsidR="005C4139">
              <w:rPr>
                <w:rFonts w:ascii="Times New Roman" w:hAnsi="Times New Roman"/>
                <w:sz w:val="24"/>
                <w:szCs w:val="24"/>
              </w:rPr>
              <w:t>.</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течении года, в  соответствии с учебными планами</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Pr>
                <w:rFonts w:ascii="Times New Roman" w:hAnsi="Times New Roman"/>
                <w:sz w:val="24"/>
                <w:szCs w:val="24"/>
              </w:rPr>
              <w:t>У</w:t>
            </w:r>
            <w:r w:rsidRPr="00F605F4">
              <w:rPr>
                <w:rFonts w:ascii="Times New Roman" w:hAnsi="Times New Roman"/>
                <w:sz w:val="24"/>
                <w:szCs w:val="24"/>
              </w:rPr>
              <w:t>П</w:t>
            </w:r>
            <w:r>
              <w:rPr>
                <w:rFonts w:ascii="Times New Roman" w:hAnsi="Times New Roman"/>
                <w:sz w:val="24"/>
                <w:szCs w:val="24"/>
              </w:rPr>
              <w:t>Р</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14</w:t>
            </w:r>
          </w:p>
        </w:tc>
        <w:tc>
          <w:tcPr>
            <w:tcW w:w="4014" w:type="dxa"/>
          </w:tcPr>
          <w:p w:rsidR="00F605F4" w:rsidRPr="00F605F4" w:rsidRDefault="00F605F4" w:rsidP="005C4139">
            <w:pPr>
              <w:pStyle w:val="a3"/>
              <w:spacing w:after="0" w:line="240" w:lineRule="auto"/>
              <w:ind w:left="0"/>
              <w:rPr>
                <w:rFonts w:ascii="Times New Roman" w:hAnsi="Times New Roman"/>
                <w:sz w:val="24"/>
                <w:szCs w:val="24"/>
              </w:rPr>
            </w:pPr>
            <w:r w:rsidRPr="00F605F4">
              <w:rPr>
                <w:rFonts w:ascii="Times New Roman" w:hAnsi="Times New Roman"/>
                <w:sz w:val="24"/>
                <w:szCs w:val="24"/>
              </w:rPr>
              <w:t>Изучение действующих нормативных документов, лока</w:t>
            </w:r>
            <w:r w:rsidR="00AF4DEB">
              <w:rPr>
                <w:rFonts w:ascii="Times New Roman" w:hAnsi="Times New Roman"/>
                <w:sz w:val="24"/>
                <w:szCs w:val="24"/>
              </w:rPr>
              <w:t>льных актов по учебной и производственной практик.</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По планам методической работы</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 по УМР</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lastRenderedPageBreak/>
              <w:t>15</w:t>
            </w:r>
          </w:p>
        </w:tc>
        <w:tc>
          <w:tcPr>
            <w:tcW w:w="4014" w:type="dxa"/>
          </w:tcPr>
          <w:p w:rsidR="00F605F4" w:rsidRPr="00F605F4" w:rsidRDefault="00F605F4" w:rsidP="00AF4DEB">
            <w:pPr>
              <w:pStyle w:val="a3"/>
              <w:spacing w:after="0" w:line="240" w:lineRule="auto"/>
              <w:ind w:left="0"/>
              <w:rPr>
                <w:rFonts w:ascii="Times New Roman" w:hAnsi="Times New Roman"/>
                <w:sz w:val="24"/>
                <w:szCs w:val="24"/>
              </w:rPr>
            </w:pPr>
            <w:r w:rsidRPr="00F605F4">
              <w:rPr>
                <w:rFonts w:ascii="Times New Roman" w:hAnsi="Times New Roman"/>
                <w:sz w:val="24"/>
                <w:szCs w:val="24"/>
              </w:rPr>
              <w:t>Проведение тематических, и инструктивно-тематических совещаний по учебной прак</w:t>
            </w:r>
            <w:r w:rsidR="00AF4DEB">
              <w:rPr>
                <w:rFonts w:ascii="Times New Roman" w:hAnsi="Times New Roman"/>
                <w:sz w:val="24"/>
                <w:szCs w:val="24"/>
              </w:rPr>
              <w:t>тике.</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По плану ИМС</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 по УПР</w:t>
            </w:r>
          </w:p>
          <w:p w:rsidR="00F605F4" w:rsidRPr="00F605F4" w:rsidRDefault="00F605F4" w:rsidP="00F605F4">
            <w:pPr>
              <w:spacing w:after="0" w:line="240" w:lineRule="auto"/>
              <w:contextualSpacing/>
              <w:rPr>
                <w:rFonts w:ascii="Times New Roman" w:hAnsi="Times New Roman"/>
                <w:sz w:val="24"/>
                <w:szCs w:val="24"/>
              </w:rPr>
            </w:pP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16</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Проведение оперативных производственных  совещаний по </w:t>
            </w:r>
            <w:r w:rsidR="005C4139">
              <w:rPr>
                <w:rFonts w:ascii="Times New Roman" w:hAnsi="Times New Roman"/>
                <w:sz w:val="24"/>
                <w:szCs w:val="24"/>
              </w:rPr>
              <w:t>учебной практике</w:t>
            </w:r>
            <w:r w:rsidRPr="00F605F4">
              <w:rPr>
                <w:rFonts w:ascii="Times New Roman" w:hAnsi="Times New Roman"/>
                <w:sz w:val="24"/>
                <w:szCs w:val="24"/>
              </w:rPr>
              <w:t xml:space="preserve"> с мастерами п/о</w:t>
            </w:r>
            <w:r w:rsidR="00AF4DEB">
              <w:rPr>
                <w:rFonts w:ascii="Times New Roman" w:hAnsi="Times New Roman"/>
                <w:sz w:val="24"/>
                <w:szCs w:val="24"/>
              </w:rPr>
              <w:t>:</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ежедневно</w:t>
            </w:r>
            <w:r w:rsidR="00AF4DEB">
              <w:rPr>
                <w:rFonts w:ascii="Times New Roman" w:hAnsi="Times New Roman"/>
                <w:sz w:val="24"/>
                <w:szCs w:val="24"/>
              </w:rPr>
              <w:t>;</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-еженедельно</w:t>
            </w:r>
            <w:r w:rsidR="00AF4DEB">
              <w:rPr>
                <w:rFonts w:ascii="Times New Roman" w:hAnsi="Times New Roman"/>
                <w:sz w:val="24"/>
                <w:szCs w:val="24"/>
              </w:rPr>
              <w:t>;</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-ежемесячно</w:t>
            </w:r>
            <w:r w:rsidR="00AF4DEB">
              <w:rPr>
                <w:rFonts w:ascii="Times New Roman" w:hAnsi="Times New Roman"/>
                <w:sz w:val="24"/>
                <w:szCs w:val="24"/>
              </w:rPr>
              <w:t>.</w:t>
            </w:r>
          </w:p>
        </w:tc>
        <w:tc>
          <w:tcPr>
            <w:tcW w:w="2233" w:type="dxa"/>
          </w:tcPr>
          <w:p w:rsidR="00F605F4" w:rsidRPr="00F605F4" w:rsidRDefault="00AF4DEB" w:rsidP="00F605F4">
            <w:pPr>
              <w:pStyle w:val="a3"/>
              <w:spacing w:after="0" w:line="240" w:lineRule="auto"/>
              <w:ind w:left="0"/>
              <w:rPr>
                <w:rFonts w:ascii="Times New Roman" w:hAnsi="Times New Roman"/>
                <w:sz w:val="24"/>
                <w:szCs w:val="24"/>
              </w:rPr>
            </w:pPr>
            <w:r>
              <w:rPr>
                <w:rFonts w:ascii="Times New Roman" w:hAnsi="Times New Roman"/>
                <w:sz w:val="24"/>
                <w:szCs w:val="24"/>
              </w:rPr>
              <w:t xml:space="preserve">6 </w:t>
            </w:r>
            <w:r w:rsidR="00F605F4" w:rsidRPr="00F605F4">
              <w:rPr>
                <w:rFonts w:ascii="Times New Roman" w:hAnsi="Times New Roman"/>
                <w:sz w:val="24"/>
                <w:szCs w:val="24"/>
              </w:rPr>
              <w:t>р в нед.</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1р в нед.</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1р в месяц</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Директор</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 по УПР.</w:t>
            </w:r>
          </w:p>
          <w:p w:rsidR="00F605F4" w:rsidRPr="00F605F4" w:rsidRDefault="00F605F4" w:rsidP="00F605F4">
            <w:pPr>
              <w:spacing w:after="0" w:line="240" w:lineRule="auto"/>
              <w:contextualSpacing/>
              <w:rPr>
                <w:rFonts w:ascii="Times New Roman" w:hAnsi="Times New Roman"/>
                <w:sz w:val="24"/>
                <w:szCs w:val="24"/>
              </w:rPr>
            </w:pP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17</w:t>
            </w:r>
          </w:p>
        </w:tc>
        <w:tc>
          <w:tcPr>
            <w:tcW w:w="4014" w:type="dxa"/>
          </w:tcPr>
          <w:p w:rsidR="00F605F4" w:rsidRPr="00F605F4" w:rsidRDefault="00F605F4" w:rsidP="00AF4DEB">
            <w:pPr>
              <w:pStyle w:val="a3"/>
              <w:spacing w:after="0" w:line="240" w:lineRule="auto"/>
              <w:ind w:left="0"/>
              <w:rPr>
                <w:rFonts w:ascii="Times New Roman" w:hAnsi="Times New Roman"/>
                <w:sz w:val="24"/>
                <w:szCs w:val="24"/>
              </w:rPr>
            </w:pPr>
            <w:r w:rsidRPr="00F605F4">
              <w:rPr>
                <w:rFonts w:ascii="Times New Roman" w:hAnsi="Times New Roman"/>
                <w:sz w:val="24"/>
                <w:szCs w:val="24"/>
              </w:rPr>
              <w:t>Участие в работе по обобщению и распространению пере</w:t>
            </w:r>
            <w:r w:rsidR="00AF4DEB">
              <w:rPr>
                <w:rFonts w:ascii="Times New Roman" w:hAnsi="Times New Roman"/>
                <w:sz w:val="24"/>
                <w:szCs w:val="24"/>
              </w:rPr>
              <w:t>дового опыта по учебной практике.</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По плану методической работы</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 по УМР</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 по УПР</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 п/о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18</w:t>
            </w:r>
          </w:p>
        </w:tc>
        <w:tc>
          <w:tcPr>
            <w:tcW w:w="4014" w:type="dxa"/>
          </w:tcPr>
          <w:p w:rsidR="00F605F4" w:rsidRPr="00F605F4" w:rsidRDefault="00F605F4" w:rsidP="00AF4DEB">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Составление и утверждение графиков промежуточной аттестации </w:t>
            </w:r>
            <w:r w:rsidR="005C4139">
              <w:rPr>
                <w:rFonts w:ascii="Times New Roman" w:hAnsi="Times New Roman"/>
                <w:sz w:val="24"/>
                <w:szCs w:val="24"/>
              </w:rPr>
              <w:t>об</w:t>
            </w:r>
            <w:r w:rsidRPr="00F605F4">
              <w:rPr>
                <w:rFonts w:ascii="Times New Roman" w:hAnsi="Times New Roman"/>
                <w:sz w:val="24"/>
                <w:szCs w:val="24"/>
              </w:rPr>
              <w:t>уча</w:t>
            </w:r>
            <w:r w:rsidR="005C4139">
              <w:rPr>
                <w:rFonts w:ascii="Times New Roman" w:hAnsi="Times New Roman"/>
                <w:sz w:val="24"/>
                <w:szCs w:val="24"/>
              </w:rPr>
              <w:t>ю</w:t>
            </w:r>
            <w:r w:rsidRPr="00F605F4">
              <w:rPr>
                <w:rFonts w:ascii="Times New Roman" w:hAnsi="Times New Roman"/>
                <w:sz w:val="24"/>
                <w:szCs w:val="24"/>
              </w:rPr>
              <w:t>щихся 1,2,3 курсов по учебной прак</w:t>
            </w:r>
            <w:r w:rsidR="00AF4DEB">
              <w:rPr>
                <w:rFonts w:ascii="Times New Roman" w:hAnsi="Times New Roman"/>
                <w:sz w:val="24"/>
                <w:szCs w:val="24"/>
              </w:rPr>
              <w:t>тике.</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декабрь,</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июнь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Pr>
                <w:rFonts w:ascii="Times New Roman" w:hAnsi="Times New Roman"/>
                <w:sz w:val="24"/>
                <w:szCs w:val="24"/>
              </w:rPr>
              <w:t>УПР</w:t>
            </w:r>
          </w:p>
          <w:p w:rsidR="00F605F4" w:rsidRPr="00F605F4" w:rsidRDefault="00F605F4" w:rsidP="00F605F4">
            <w:pPr>
              <w:spacing w:after="0" w:line="240" w:lineRule="auto"/>
              <w:contextualSpacing/>
              <w:rPr>
                <w:rFonts w:ascii="Times New Roman" w:hAnsi="Times New Roman"/>
                <w:sz w:val="24"/>
                <w:szCs w:val="24"/>
              </w:rPr>
            </w:pPr>
          </w:p>
        </w:tc>
      </w:tr>
      <w:tr w:rsidR="00F605F4" w:rsidRPr="00F605F4" w:rsidTr="00B72386">
        <w:trPr>
          <w:trHeight w:val="1088"/>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19</w:t>
            </w:r>
          </w:p>
        </w:tc>
        <w:tc>
          <w:tcPr>
            <w:tcW w:w="4014" w:type="dxa"/>
          </w:tcPr>
          <w:p w:rsidR="00F605F4" w:rsidRPr="00F605F4" w:rsidRDefault="00F605F4" w:rsidP="00AF4DEB">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Изучение действующих нормативных документов и локальных актов, касающихся аттестации </w:t>
            </w:r>
            <w:r w:rsidR="006A4A93">
              <w:rPr>
                <w:rFonts w:ascii="Times New Roman" w:hAnsi="Times New Roman"/>
                <w:sz w:val="24"/>
                <w:szCs w:val="24"/>
              </w:rPr>
              <w:t>об</w:t>
            </w:r>
            <w:r w:rsidRPr="00F605F4">
              <w:rPr>
                <w:rFonts w:ascii="Times New Roman" w:hAnsi="Times New Roman"/>
                <w:sz w:val="24"/>
                <w:szCs w:val="24"/>
              </w:rPr>
              <w:t>уча</w:t>
            </w:r>
            <w:r w:rsidR="006A4A93">
              <w:rPr>
                <w:rFonts w:ascii="Times New Roman" w:hAnsi="Times New Roman"/>
                <w:sz w:val="24"/>
                <w:szCs w:val="24"/>
              </w:rPr>
              <w:t>ю</w:t>
            </w:r>
            <w:r w:rsidRPr="00F605F4">
              <w:rPr>
                <w:rFonts w:ascii="Times New Roman" w:hAnsi="Times New Roman"/>
                <w:sz w:val="24"/>
                <w:szCs w:val="24"/>
              </w:rPr>
              <w:t xml:space="preserve">щихся по </w:t>
            </w:r>
            <w:r w:rsidR="00AF4DEB">
              <w:rPr>
                <w:rFonts w:ascii="Times New Roman" w:hAnsi="Times New Roman"/>
                <w:sz w:val="24"/>
                <w:szCs w:val="24"/>
              </w:rPr>
              <w:t>учебной практике.</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 - ноябрь</w:t>
            </w:r>
          </w:p>
        </w:tc>
        <w:tc>
          <w:tcPr>
            <w:tcW w:w="2377" w:type="dxa"/>
          </w:tcPr>
          <w:p w:rsidR="00F605F4" w:rsidRPr="00F605F4" w:rsidRDefault="00F605F4" w:rsidP="00AC6376">
            <w:pPr>
              <w:spacing w:after="0" w:line="240" w:lineRule="auto"/>
              <w:contextualSpacing/>
              <w:rPr>
                <w:rFonts w:ascii="Times New Roman" w:hAnsi="Times New Roman"/>
                <w:sz w:val="24"/>
                <w:szCs w:val="24"/>
              </w:rPr>
            </w:pPr>
            <w:r w:rsidRPr="00F605F4">
              <w:rPr>
                <w:rFonts w:ascii="Times New Roman" w:hAnsi="Times New Roman"/>
                <w:sz w:val="24"/>
                <w:szCs w:val="24"/>
              </w:rPr>
              <w:t>Зам. дир. по УМР</w:t>
            </w:r>
          </w:p>
        </w:tc>
      </w:tr>
      <w:tr w:rsidR="00F605F4" w:rsidRPr="00F605F4" w:rsidTr="00B72386">
        <w:trPr>
          <w:trHeight w:val="8507"/>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20</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Организация производственной практики обучающихся 2,3 курсов на предприятиях района (районов);</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-изучение предложений рынка труда на ученические места совместно с ЦЗН</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-изучение нормативных документов, локальных актов о требованиях к организациям ученических рабочих мест и производственного обучения на предприятиях</w:t>
            </w:r>
            <w:r w:rsidR="005C4139">
              <w:rPr>
                <w:rFonts w:ascii="Times New Roman" w:hAnsi="Times New Roman"/>
                <w:sz w:val="24"/>
                <w:szCs w:val="24"/>
              </w:rPr>
              <w:t>;</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-заключение договоров с предприятиями на проведение учебной и  производственной практик </w:t>
            </w:r>
            <w:r w:rsidR="006A4A93">
              <w:rPr>
                <w:rFonts w:ascii="Times New Roman" w:hAnsi="Times New Roman"/>
                <w:sz w:val="24"/>
                <w:szCs w:val="24"/>
              </w:rPr>
              <w:t>об</w:t>
            </w:r>
            <w:r w:rsidRPr="00F605F4">
              <w:rPr>
                <w:rFonts w:ascii="Times New Roman" w:hAnsi="Times New Roman"/>
                <w:sz w:val="24"/>
                <w:szCs w:val="24"/>
              </w:rPr>
              <w:t>уча</w:t>
            </w:r>
            <w:r w:rsidR="006A4A93">
              <w:rPr>
                <w:rFonts w:ascii="Times New Roman" w:hAnsi="Times New Roman"/>
                <w:sz w:val="24"/>
                <w:szCs w:val="24"/>
              </w:rPr>
              <w:t>ю</w:t>
            </w:r>
            <w:r w:rsidRPr="00F605F4">
              <w:rPr>
                <w:rFonts w:ascii="Times New Roman" w:hAnsi="Times New Roman"/>
                <w:sz w:val="24"/>
                <w:szCs w:val="24"/>
              </w:rPr>
              <w:t>щихся 2,3 курсов;</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-оформление и утверждение распорядительных документов по организации  производственной практики на  предприятии района;</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-осуществление контроля за создание</w:t>
            </w:r>
            <w:r w:rsidR="00AF4DEB">
              <w:rPr>
                <w:rFonts w:ascii="Times New Roman" w:hAnsi="Times New Roman"/>
                <w:sz w:val="24"/>
                <w:szCs w:val="24"/>
              </w:rPr>
              <w:t>м</w:t>
            </w:r>
            <w:r w:rsidRPr="00F605F4">
              <w:rPr>
                <w:rFonts w:ascii="Times New Roman" w:hAnsi="Times New Roman"/>
                <w:sz w:val="24"/>
                <w:szCs w:val="24"/>
              </w:rPr>
              <w:t xml:space="preserve"> безопасных условий труда на ученических рабочих местах предприятий; </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-разработка и  утверждение детальных программ производственной практики по профессиям;</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-осуществление контроля за выполнением в полном объеме программ по учебной практике и детальных программ производственной практики по профессиям.</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сентябрь,</w:t>
            </w: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Согласно графика выхода групп на практику</w:t>
            </w: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соответствии с учебными планами</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Постоянно</w:t>
            </w: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течении года</w:t>
            </w: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p w:rsidR="00F605F4" w:rsidRPr="00F605F4" w:rsidRDefault="00F605F4" w:rsidP="00F605F4">
            <w:pPr>
              <w:pStyle w:val="a3"/>
              <w:spacing w:after="0" w:line="240" w:lineRule="auto"/>
              <w:ind w:left="0"/>
              <w:rPr>
                <w:rFonts w:ascii="Times New Roman" w:hAnsi="Times New Roman"/>
                <w:sz w:val="24"/>
                <w:szCs w:val="24"/>
              </w:rPr>
            </w:pP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 по УПР</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 п/о</w:t>
            </w: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 п/о</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 по УПР</w:t>
            </w: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sidR="005A6469">
              <w:rPr>
                <w:rFonts w:ascii="Times New Roman" w:hAnsi="Times New Roman"/>
                <w:sz w:val="24"/>
                <w:szCs w:val="24"/>
              </w:rPr>
              <w:t>УПР</w:t>
            </w: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sidR="005A6469">
              <w:rPr>
                <w:rFonts w:ascii="Times New Roman" w:hAnsi="Times New Roman"/>
                <w:sz w:val="24"/>
                <w:szCs w:val="24"/>
              </w:rPr>
              <w:t>УПР</w:t>
            </w: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sidR="005A6469">
              <w:rPr>
                <w:rFonts w:ascii="Times New Roman" w:hAnsi="Times New Roman"/>
                <w:sz w:val="24"/>
                <w:szCs w:val="24"/>
              </w:rPr>
              <w:t>УПР</w:t>
            </w: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5A6469" w:rsidP="00F605F4">
            <w:pPr>
              <w:spacing w:after="0" w:line="240" w:lineRule="auto"/>
              <w:contextualSpacing/>
              <w:rPr>
                <w:rFonts w:ascii="Times New Roman" w:hAnsi="Times New Roman"/>
                <w:sz w:val="24"/>
                <w:szCs w:val="24"/>
              </w:rPr>
            </w:pPr>
            <w:r>
              <w:rPr>
                <w:rFonts w:ascii="Times New Roman" w:hAnsi="Times New Roman"/>
                <w:sz w:val="24"/>
                <w:szCs w:val="24"/>
              </w:rPr>
              <w:t xml:space="preserve">Зам. директора по </w:t>
            </w:r>
            <w:r w:rsidR="00F605F4" w:rsidRPr="00F605F4">
              <w:rPr>
                <w:rFonts w:ascii="Times New Roman" w:hAnsi="Times New Roman"/>
                <w:sz w:val="24"/>
                <w:szCs w:val="24"/>
              </w:rPr>
              <w:t>УПР</w:t>
            </w:r>
          </w:p>
          <w:p w:rsidR="00F605F4" w:rsidRPr="00F605F4" w:rsidRDefault="00F605F4" w:rsidP="00F605F4">
            <w:pPr>
              <w:spacing w:after="0" w:line="240" w:lineRule="auto"/>
              <w:contextualSpacing/>
              <w:rPr>
                <w:rFonts w:ascii="Times New Roman" w:hAnsi="Times New Roman"/>
                <w:sz w:val="24"/>
                <w:szCs w:val="24"/>
              </w:rPr>
            </w:pP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lastRenderedPageBreak/>
              <w:t>21</w:t>
            </w:r>
          </w:p>
        </w:tc>
        <w:tc>
          <w:tcPr>
            <w:tcW w:w="4014" w:type="dxa"/>
          </w:tcPr>
          <w:p w:rsidR="00F605F4" w:rsidRPr="00F605F4" w:rsidRDefault="00F605F4" w:rsidP="005A6469">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Проведение срезовых контрольных работ по учебной практике с  целью определения сформированности профессиональных компетенций у </w:t>
            </w:r>
            <w:r w:rsidR="005A6469">
              <w:rPr>
                <w:rFonts w:ascii="Times New Roman" w:hAnsi="Times New Roman"/>
                <w:sz w:val="24"/>
                <w:szCs w:val="24"/>
              </w:rPr>
              <w:t>об</w:t>
            </w:r>
            <w:r w:rsidRPr="00F605F4">
              <w:rPr>
                <w:rFonts w:ascii="Times New Roman" w:hAnsi="Times New Roman"/>
                <w:sz w:val="24"/>
                <w:szCs w:val="24"/>
              </w:rPr>
              <w:t>уча</w:t>
            </w:r>
            <w:r w:rsidR="005A6469">
              <w:rPr>
                <w:rFonts w:ascii="Times New Roman" w:hAnsi="Times New Roman"/>
                <w:sz w:val="24"/>
                <w:szCs w:val="24"/>
              </w:rPr>
              <w:t>ю</w:t>
            </w:r>
            <w:r w:rsidRPr="00F605F4">
              <w:rPr>
                <w:rFonts w:ascii="Times New Roman" w:hAnsi="Times New Roman"/>
                <w:sz w:val="24"/>
                <w:szCs w:val="24"/>
              </w:rPr>
              <w:t xml:space="preserve">щихся 3 курсов </w:t>
            </w:r>
          </w:p>
        </w:tc>
        <w:tc>
          <w:tcPr>
            <w:tcW w:w="2233" w:type="dxa"/>
          </w:tcPr>
          <w:p w:rsidR="00F605F4" w:rsidRPr="00F605F4" w:rsidRDefault="005C4139" w:rsidP="00F605F4">
            <w:pPr>
              <w:pStyle w:val="a3"/>
              <w:spacing w:after="0" w:line="240" w:lineRule="auto"/>
              <w:ind w:left="0"/>
              <w:rPr>
                <w:rFonts w:ascii="Times New Roman" w:hAnsi="Times New Roman"/>
                <w:sz w:val="24"/>
                <w:szCs w:val="24"/>
              </w:rPr>
            </w:pPr>
            <w:r>
              <w:rPr>
                <w:rFonts w:ascii="Times New Roman" w:hAnsi="Times New Roman"/>
                <w:sz w:val="24"/>
                <w:szCs w:val="24"/>
              </w:rPr>
              <w:t>Декабрь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 п/о</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 по УПР</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 по УМР</w:t>
            </w:r>
          </w:p>
        </w:tc>
      </w:tr>
      <w:tr w:rsidR="00F605F4" w:rsidRPr="00F605F4" w:rsidTr="00B72386">
        <w:trPr>
          <w:trHeight w:val="810"/>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22</w:t>
            </w:r>
          </w:p>
        </w:tc>
        <w:tc>
          <w:tcPr>
            <w:tcW w:w="4014" w:type="dxa"/>
          </w:tcPr>
          <w:p w:rsidR="00F605F4" w:rsidRPr="00F605F4" w:rsidRDefault="00F605F4" w:rsidP="005A6469">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Проведение промежуточной аттестации </w:t>
            </w:r>
            <w:r w:rsidR="005A6469">
              <w:rPr>
                <w:rFonts w:ascii="Times New Roman" w:hAnsi="Times New Roman"/>
                <w:sz w:val="24"/>
                <w:szCs w:val="24"/>
              </w:rPr>
              <w:t>обу</w:t>
            </w:r>
            <w:r w:rsidRPr="00F605F4">
              <w:rPr>
                <w:rFonts w:ascii="Times New Roman" w:hAnsi="Times New Roman"/>
                <w:sz w:val="24"/>
                <w:szCs w:val="24"/>
              </w:rPr>
              <w:t>ча</w:t>
            </w:r>
            <w:r w:rsidR="005A6469">
              <w:rPr>
                <w:rFonts w:ascii="Times New Roman" w:hAnsi="Times New Roman"/>
                <w:sz w:val="24"/>
                <w:szCs w:val="24"/>
              </w:rPr>
              <w:t>ю</w:t>
            </w:r>
            <w:r w:rsidRPr="00F605F4">
              <w:rPr>
                <w:rFonts w:ascii="Times New Roman" w:hAnsi="Times New Roman"/>
                <w:sz w:val="24"/>
                <w:szCs w:val="24"/>
              </w:rPr>
              <w:t>щихся 1,2,3 курсов по учебной практике</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соответствии с учебными планами</w:t>
            </w:r>
          </w:p>
          <w:p w:rsidR="00F605F4" w:rsidRPr="00F605F4" w:rsidRDefault="00F605F4" w:rsidP="00F605F4">
            <w:pPr>
              <w:pStyle w:val="a3"/>
              <w:spacing w:after="0" w:line="240" w:lineRule="auto"/>
              <w:ind w:left="0"/>
              <w:rPr>
                <w:rFonts w:ascii="Times New Roman" w:hAnsi="Times New Roman"/>
                <w:sz w:val="24"/>
                <w:szCs w:val="24"/>
              </w:rPr>
            </w:pP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sidR="005A6469">
              <w:rPr>
                <w:rFonts w:ascii="Times New Roman" w:hAnsi="Times New Roman"/>
                <w:sz w:val="24"/>
                <w:szCs w:val="24"/>
              </w:rPr>
              <w:t>УПР</w:t>
            </w:r>
            <w:r w:rsidRPr="00F605F4">
              <w:rPr>
                <w:rFonts w:ascii="Times New Roman" w:hAnsi="Times New Roman"/>
                <w:sz w:val="24"/>
                <w:szCs w:val="24"/>
              </w:rPr>
              <w:t>,</w:t>
            </w:r>
          </w:p>
          <w:p w:rsidR="00F605F4" w:rsidRPr="00F605F4" w:rsidRDefault="00F605F4" w:rsidP="00AC1953">
            <w:pPr>
              <w:spacing w:after="0" w:line="240" w:lineRule="auto"/>
              <w:contextualSpacing/>
              <w:rPr>
                <w:rFonts w:ascii="Times New Roman" w:hAnsi="Times New Roman"/>
                <w:sz w:val="24"/>
                <w:szCs w:val="24"/>
              </w:rPr>
            </w:pPr>
            <w:r w:rsidRPr="00F605F4">
              <w:rPr>
                <w:rFonts w:ascii="Times New Roman" w:hAnsi="Times New Roman"/>
                <w:sz w:val="24"/>
                <w:szCs w:val="24"/>
              </w:rPr>
              <w:t>Мастер п/о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23</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Проведение анализа и составление отчетов по уровню обученности и качеству знаний </w:t>
            </w:r>
            <w:r w:rsidR="005A6469">
              <w:rPr>
                <w:rFonts w:ascii="Times New Roman" w:hAnsi="Times New Roman"/>
                <w:sz w:val="24"/>
                <w:szCs w:val="24"/>
              </w:rPr>
              <w:t>об</w:t>
            </w:r>
            <w:r w:rsidRPr="00F605F4">
              <w:rPr>
                <w:rFonts w:ascii="Times New Roman" w:hAnsi="Times New Roman"/>
                <w:sz w:val="24"/>
                <w:szCs w:val="24"/>
              </w:rPr>
              <w:t>уча</w:t>
            </w:r>
            <w:r w:rsidR="005A6469">
              <w:rPr>
                <w:rFonts w:ascii="Times New Roman" w:hAnsi="Times New Roman"/>
                <w:sz w:val="24"/>
                <w:szCs w:val="24"/>
              </w:rPr>
              <w:t>ю</w:t>
            </w:r>
            <w:r w:rsidRPr="00F605F4">
              <w:rPr>
                <w:rFonts w:ascii="Times New Roman" w:hAnsi="Times New Roman"/>
                <w:sz w:val="24"/>
                <w:szCs w:val="24"/>
              </w:rPr>
              <w:t>щихся, по группам, курсам, профессиям, (мониторинг качества производственного обучения)</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Январь,</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июнь</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sidR="005A6469">
              <w:rPr>
                <w:rFonts w:ascii="Times New Roman" w:hAnsi="Times New Roman"/>
                <w:sz w:val="24"/>
                <w:szCs w:val="24"/>
              </w:rPr>
              <w:t>УПР</w:t>
            </w:r>
            <w:r w:rsidRPr="00F605F4">
              <w:rPr>
                <w:rFonts w:ascii="Times New Roman" w:hAnsi="Times New Roman"/>
                <w:sz w:val="24"/>
                <w:szCs w:val="24"/>
              </w:rPr>
              <w:t>,</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 п/о</w:t>
            </w:r>
          </w:p>
          <w:p w:rsidR="00F605F4" w:rsidRPr="00F605F4" w:rsidRDefault="00F605F4" w:rsidP="00F605F4">
            <w:pPr>
              <w:spacing w:after="0" w:line="240" w:lineRule="auto"/>
              <w:contextualSpacing/>
              <w:rPr>
                <w:rFonts w:ascii="Times New Roman" w:hAnsi="Times New Roman"/>
                <w:sz w:val="24"/>
                <w:szCs w:val="24"/>
              </w:rPr>
            </w:pP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24</w:t>
            </w:r>
          </w:p>
        </w:tc>
        <w:tc>
          <w:tcPr>
            <w:tcW w:w="4014" w:type="dxa"/>
          </w:tcPr>
          <w:p w:rsidR="00F605F4" w:rsidRPr="00F605F4" w:rsidRDefault="00F605F4" w:rsidP="006A4A93">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Подготовка и проведение итоговой аттестации выпускников </w:t>
            </w:r>
            <w:r w:rsidR="006A4A93">
              <w:rPr>
                <w:rFonts w:ascii="Times New Roman" w:hAnsi="Times New Roman"/>
                <w:sz w:val="24"/>
                <w:szCs w:val="24"/>
              </w:rPr>
              <w:t>учреждения</w:t>
            </w:r>
          </w:p>
        </w:tc>
        <w:tc>
          <w:tcPr>
            <w:tcW w:w="2233" w:type="dxa"/>
          </w:tcPr>
          <w:p w:rsidR="00F605F4" w:rsidRPr="00F605F4" w:rsidRDefault="00F605F4" w:rsidP="005C4139">
            <w:pPr>
              <w:pStyle w:val="a3"/>
              <w:spacing w:after="0" w:line="240" w:lineRule="auto"/>
              <w:ind w:left="0"/>
              <w:rPr>
                <w:rFonts w:ascii="Times New Roman" w:hAnsi="Times New Roman"/>
                <w:sz w:val="24"/>
                <w:szCs w:val="24"/>
              </w:rPr>
            </w:pPr>
            <w:r w:rsidRPr="00F605F4">
              <w:rPr>
                <w:rFonts w:ascii="Times New Roman" w:hAnsi="Times New Roman"/>
                <w:sz w:val="24"/>
                <w:szCs w:val="24"/>
              </w:rPr>
              <w:t>По отдельному плану</w:t>
            </w:r>
            <w:r w:rsidR="005A6469">
              <w:rPr>
                <w:rFonts w:ascii="Times New Roman" w:hAnsi="Times New Roman"/>
                <w:sz w:val="24"/>
                <w:szCs w:val="24"/>
              </w:rPr>
              <w:t xml:space="preserve"> </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 по УПР</w:t>
            </w:r>
          </w:p>
          <w:p w:rsidR="00F605F4" w:rsidRPr="00F605F4" w:rsidRDefault="00F605F4" w:rsidP="00F605F4">
            <w:pPr>
              <w:spacing w:after="0" w:line="240" w:lineRule="auto"/>
              <w:contextualSpacing/>
              <w:rPr>
                <w:rFonts w:ascii="Times New Roman" w:hAnsi="Times New Roman"/>
                <w:sz w:val="24"/>
                <w:szCs w:val="24"/>
              </w:rPr>
            </w:pPr>
          </w:p>
          <w:p w:rsidR="00F605F4" w:rsidRPr="00F605F4" w:rsidRDefault="00F605F4" w:rsidP="00F605F4">
            <w:pPr>
              <w:spacing w:after="0" w:line="240" w:lineRule="auto"/>
              <w:contextualSpacing/>
              <w:rPr>
                <w:rFonts w:ascii="Times New Roman" w:hAnsi="Times New Roman"/>
                <w:sz w:val="24"/>
                <w:szCs w:val="24"/>
              </w:rPr>
            </w:pP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25</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Подготовка и проведение конкурсов профмастерства по профессиям среди </w:t>
            </w:r>
            <w:r w:rsidR="006A4A93">
              <w:rPr>
                <w:rFonts w:ascii="Times New Roman" w:hAnsi="Times New Roman"/>
                <w:sz w:val="24"/>
                <w:szCs w:val="24"/>
              </w:rPr>
              <w:t>об</w:t>
            </w:r>
            <w:r w:rsidRPr="00F605F4">
              <w:rPr>
                <w:rFonts w:ascii="Times New Roman" w:hAnsi="Times New Roman"/>
                <w:sz w:val="24"/>
                <w:szCs w:val="24"/>
              </w:rPr>
              <w:t>уча</w:t>
            </w:r>
            <w:r w:rsidR="006A4A93">
              <w:rPr>
                <w:rFonts w:ascii="Times New Roman" w:hAnsi="Times New Roman"/>
                <w:sz w:val="24"/>
                <w:szCs w:val="24"/>
              </w:rPr>
              <w:t>ю</w:t>
            </w:r>
            <w:r w:rsidRPr="00F605F4">
              <w:rPr>
                <w:rFonts w:ascii="Times New Roman" w:hAnsi="Times New Roman"/>
                <w:sz w:val="24"/>
                <w:szCs w:val="24"/>
              </w:rPr>
              <w:t>щихся и мастеров п/о:</w:t>
            </w:r>
          </w:p>
        </w:tc>
        <w:tc>
          <w:tcPr>
            <w:tcW w:w="2233" w:type="dxa"/>
          </w:tcPr>
          <w:p w:rsidR="00F605F4" w:rsidRPr="00F605F4" w:rsidRDefault="005C4139" w:rsidP="00F605F4">
            <w:pPr>
              <w:pStyle w:val="a3"/>
              <w:spacing w:after="0" w:line="240" w:lineRule="auto"/>
              <w:ind w:left="0"/>
              <w:rPr>
                <w:rFonts w:ascii="Times New Roman" w:hAnsi="Times New Roman"/>
                <w:sz w:val="24"/>
                <w:szCs w:val="24"/>
              </w:rPr>
            </w:pPr>
            <w:r>
              <w:rPr>
                <w:rFonts w:ascii="Times New Roman" w:hAnsi="Times New Roman"/>
                <w:sz w:val="24"/>
                <w:szCs w:val="24"/>
              </w:rPr>
              <w:t>Согласно графика</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sidR="00AC6376">
              <w:rPr>
                <w:rFonts w:ascii="Times New Roman" w:hAnsi="Times New Roman"/>
                <w:sz w:val="24"/>
                <w:szCs w:val="24"/>
              </w:rPr>
              <w:t>У</w:t>
            </w:r>
            <w:r w:rsidRPr="00F605F4">
              <w:rPr>
                <w:rFonts w:ascii="Times New Roman" w:hAnsi="Times New Roman"/>
                <w:sz w:val="24"/>
                <w:szCs w:val="24"/>
              </w:rPr>
              <w:t>П</w:t>
            </w:r>
            <w:r w:rsidR="00AC6376">
              <w:rPr>
                <w:rFonts w:ascii="Times New Roman" w:hAnsi="Times New Roman"/>
                <w:sz w:val="24"/>
                <w:szCs w:val="24"/>
              </w:rPr>
              <w:t>Р</w:t>
            </w:r>
          </w:p>
          <w:p w:rsidR="00F605F4" w:rsidRPr="00F605F4" w:rsidRDefault="00F605F4" w:rsidP="00AC1953">
            <w:pPr>
              <w:spacing w:after="0" w:line="240" w:lineRule="auto"/>
              <w:contextualSpacing/>
              <w:rPr>
                <w:rFonts w:ascii="Times New Roman" w:hAnsi="Times New Roman"/>
                <w:sz w:val="24"/>
                <w:szCs w:val="24"/>
              </w:rPr>
            </w:pPr>
            <w:r w:rsidRPr="00F605F4">
              <w:rPr>
                <w:rFonts w:ascii="Times New Roman" w:hAnsi="Times New Roman"/>
                <w:sz w:val="24"/>
                <w:szCs w:val="24"/>
              </w:rPr>
              <w:t>Мастера п/о, руководители</w:t>
            </w:r>
            <w:r w:rsidR="00AC1953">
              <w:rPr>
                <w:rFonts w:ascii="Times New Roman" w:hAnsi="Times New Roman"/>
                <w:sz w:val="24"/>
                <w:szCs w:val="24"/>
              </w:rPr>
              <w:t xml:space="preserve">, </w:t>
            </w:r>
            <w:r w:rsidRPr="00F605F4">
              <w:rPr>
                <w:rFonts w:ascii="Times New Roman" w:hAnsi="Times New Roman"/>
                <w:sz w:val="24"/>
                <w:szCs w:val="24"/>
              </w:rPr>
              <w:t>МО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26</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Проведение мероприятий по Охране труда в учебных мастерских и лабораториях</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По отдельному графику</w:t>
            </w:r>
          </w:p>
        </w:tc>
        <w:tc>
          <w:tcPr>
            <w:tcW w:w="2377" w:type="dxa"/>
          </w:tcPr>
          <w:p w:rsidR="00F605F4" w:rsidRPr="00F605F4" w:rsidRDefault="00AF4DEB" w:rsidP="00F605F4">
            <w:pPr>
              <w:spacing w:after="0" w:line="240" w:lineRule="auto"/>
              <w:contextualSpacing/>
              <w:rPr>
                <w:rFonts w:ascii="Times New Roman" w:hAnsi="Times New Roman"/>
                <w:sz w:val="24"/>
                <w:szCs w:val="24"/>
              </w:rPr>
            </w:pPr>
            <w:r>
              <w:rPr>
                <w:rFonts w:ascii="Times New Roman" w:hAnsi="Times New Roman"/>
                <w:sz w:val="24"/>
                <w:szCs w:val="24"/>
              </w:rPr>
              <w:t>Зав</w:t>
            </w:r>
            <w:r w:rsidR="00F605F4" w:rsidRPr="00F605F4">
              <w:rPr>
                <w:rFonts w:ascii="Times New Roman" w:hAnsi="Times New Roman"/>
                <w:sz w:val="24"/>
                <w:szCs w:val="24"/>
              </w:rPr>
              <w:t>.</w:t>
            </w:r>
            <w:r>
              <w:rPr>
                <w:rFonts w:ascii="Times New Roman" w:hAnsi="Times New Roman"/>
                <w:sz w:val="24"/>
                <w:szCs w:val="24"/>
              </w:rPr>
              <w:t xml:space="preserve"> </w:t>
            </w:r>
            <w:r w:rsidR="00F605F4" w:rsidRPr="00F605F4">
              <w:rPr>
                <w:rFonts w:ascii="Times New Roman" w:hAnsi="Times New Roman"/>
                <w:sz w:val="24"/>
                <w:szCs w:val="24"/>
              </w:rPr>
              <w:t xml:space="preserve">мастерскими Зам. директора по </w:t>
            </w:r>
            <w:r w:rsidR="006A4A93">
              <w:rPr>
                <w:rFonts w:ascii="Times New Roman" w:hAnsi="Times New Roman"/>
                <w:sz w:val="24"/>
                <w:szCs w:val="24"/>
              </w:rPr>
              <w:t>ОБОУ</w:t>
            </w:r>
          </w:p>
          <w:p w:rsidR="00F605F4" w:rsidRPr="00F605F4" w:rsidRDefault="00F605F4" w:rsidP="00B72386">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Мастера </w:t>
            </w:r>
            <w:r w:rsidR="00AF4DEB">
              <w:rPr>
                <w:rFonts w:ascii="Times New Roman" w:hAnsi="Times New Roman"/>
                <w:sz w:val="24"/>
                <w:szCs w:val="24"/>
              </w:rPr>
              <w:t>п/о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27</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Оформление и обновление материалов стендов:</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w:t>
            </w:r>
            <w:r w:rsidR="00AC6376">
              <w:rPr>
                <w:rFonts w:ascii="Times New Roman" w:hAnsi="Times New Roman"/>
                <w:sz w:val="24"/>
                <w:szCs w:val="24"/>
              </w:rPr>
              <w:t>учебная практика</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-производственная практика</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-промежуточная аттестация</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-итоговая аттестация</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течение года в соответствие с учебными планами</w:t>
            </w:r>
          </w:p>
        </w:tc>
        <w:tc>
          <w:tcPr>
            <w:tcW w:w="2377" w:type="dxa"/>
          </w:tcPr>
          <w:p w:rsidR="00AC6376" w:rsidRDefault="00F605F4" w:rsidP="00AC6376">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директора по </w:t>
            </w:r>
            <w:r w:rsidR="00AC6376">
              <w:rPr>
                <w:rFonts w:ascii="Times New Roman" w:hAnsi="Times New Roman"/>
                <w:sz w:val="24"/>
                <w:szCs w:val="24"/>
              </w:rPr>
              <w:t>УПР</w:t>
            </w:r>
          </w:p>
          <w:p w:rsidR="00F605F4" w:rsidRPr="00F605F4" w:rsidRDefault="00F605F4" w:rsidP="00AC6376">
            <w:pPr>
              <w:spacing w:after="0" w:line="240" w:lineRule="auto"/>
              <w:contextualSpacing/>
              <w:rPr>
                <w:rFonts w:ascii="Times New Roman" w:hAnsi="Times New Roman"/>
                <w:sz w:val="24"/>
                <w:szCs w:val="24"/>
              </w:rPr>
            </w:pPr>
            <w:r w:rsidRPr="00F605F4">
              <w:rPr>
                <w:rFonts w:ascii="Times New Roman" w:hAnsi="Times New Roman"/>
                <w:sz w:val="24"/>
                <w:szCs w:val="24"/>
              </w:rPr>
              <w:t>За</w:t>
            </w:r>
            <w:r w:rsidR="00AC6376">
              <w:rPr>
                <w:rFonts w:ascii="Times New Roman" w:hAnsi="Times New Roman"/>
                <w:sz w:val="24"/>
                <w:szCs w:val="24"/>
              </w:rPr>
              <w:t>в</w:t>
            </w:r>
            <w:r w:rsidRPr="00F605F4">
              <w:rPr>
                <w:rFonts w:ascii="Times New Roman" w:hAnsi="Times New Roman"/>
                <w:sz w:val="24"/>
                <w:szCs w:val="24"/>
              </w:rPr>
              <w:t>.мастерскими</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28</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Контроль за ведением журналов производственного обучения</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-ежедневно</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-ежемесячно</w:t>
            </w:r>
          </w:p>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-1 раз в 2квартала</w:t>
            </w:r>
          </w:p>
        </w:tc>
        <w:tc>
          <w:tcPr>
            <w:tcW w:w="2233" w:type="dxa"/>
          </w:tcPr>
          <w:p w:rsidR="00F605F4" w:rsidRPr="00F605F4" w:rsidRDefault="00F605F4" w:rsidP="00AF4DEB">
            <w:pPr>
              <w:pStyle w:val="a3"/>
              <w:spacing w:after="0" w:line="240" w:lineRule="auto"/>
              <w:ind w:left="0"/>
              <w:rPr>
                <w:rFonts w:ascii="Times New Roman" w:hAnsi="Times New Roman"/>
                <w:sz w:val="24"/>
                <w:szCs w:val="24"/>
              </w:rPr>
            </w:pPr>
            <w:r w:rsidRPr="00F605F4">
              <w:rPr>
                <w:rFonts w:ascii="Times New Roman" w:hAnsi="Times New Roman"/>
                <w:sz w:val="24"/>
                <w:szCs w:val="24"/>
              </w:rPr>
              <w:t>2</w:t>
            </w:r>
            <w:r w:rsidR="00AF4DEB">
              <w:rPr>
                <w:rFonts w:ascii="Times New Roman" w:hAnsi="Times New Roman"/>
                <w:sz w:val="24"/>
                <w:szCs w:val="24"/>
              </w:rPr>
              <w:t>9</w:t>
            </w:r>
            <w:r w:rsidRPr="00F605F4">
              <w:rPr>
                <w:rFonts w:ascii="Times New Roman" w:hAnsi="Times New Roman"/>
                <w:sz w:val="24"/>
                <w:szCs w:val="24"/>
              </w:rPr>
              <w:t xml:space="preserve"> числа каждого месяца</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Мастер  п/о</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 по УПР</w:t>
            </w:r>
          </w:p>
          <w:p w:rsidR="00F605F4" w:rsidRPr="00F605F4" w:rsidRDefault="00F605F4" w:rsidP="00F605F4">
            <w:pPr>
              <w:spacing w:after="0" w:line="240" w:lineRule="auto"/>
              <w:contextualSpacing/>
              <w:rPr>
                <w:rFonts w:ascii="Times New Roman" w:hAnsi="Times New Roman"/>
                <w:sz w:val="24"/>
                <w:szCs w:val="24"/>
              </w:rPr>
            </w:pP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29</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Поиск новых источников доходов, привлечение средств социальных партнеров к модернизации учебно-материальной базы</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 года</w:t>
            </w: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Заместители директора, директор</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30</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Составление договоров о социальном партнерстве</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течение года</w:t>
            </w:r>
          </w:p>
        </w:tc>
        <w:tc>
          <w:tcPr>
            <w:tcW w:w="2377" w:type="dxa"/>
          </w:tcPr>
          <w:p w:rsidR="00F605F4" w:rsidRPr="00F605F4" w:rsidRDefault="00F605F4" w:rsidP="00AC6376">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 </w:t>
            </w:r>
            <w:r w:rsidR="00AC6376">
              <w:rPr>
                <w:rFonts w:ascii="Times New Roman" w:hAnsi="Times New Roman"/>
                <w:sz w:val="24"/>
                <w:szCs w:val="24"/>
              </w:rPr>
              <w:t>директора по УПР</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31</w:t>
            </w:r>
          </w:p>
        </w:tc>
        <w:tc>
          <w:tcPr>
            <w:tcW w:w="4014" w:type="dxa"/>
          </w:tcPr>
          <w:p w:rsidR="00F605F4" w:rsidRPr="005C4139" w:rsidRDefault="005C4139" w:rsidP="00F605F4">
            <w:pPr>
              <w:pStyle w:val="a3"/>
              <w:spacing w:after="0" w:line="240" w:lineRule="auto"/>
              <w:ind w:left="0"/>
              <w:rPr>
                <w:rFonts w:ascii="Times New Roman" w:hAnsi="Times New Roman"/>
                <w:sz w:val="24"/>
                <w:szCs w:val="24"/>
              </w:rPr>
            </w:pPr>
            <w:r>
              <w:rPr>
                <w:rFonts w:ascii="Times New Roman" w:hAnsi="Times New Roman"/>
                <w:sz w:val="24"/>
                <w:szCs w:val="24"/>
              </w:rPr>
              <w:t xml:space="preserve">Подготовка к участию в чемпионате </w:t>
            </w:r>
            <w:r>
              <w:rPr>
                <w:rFonts w:ascii="Times New Roman" w:hAnsi="Times New Roman"/>
                <w:sz w:val="24"/>
                <w:szCs w:val="24"/>
                <w:lang w:val="en-US"/>
              </w:rPr>
              <w:t>WorldSkills</w:t>
            </w:r>
            <w:r>
              <w:rPr>
                <w:rFonts w:ascii="Times New Roman" w:hAnsi="Times New Roman"/>
                <w:sz w:val="24"/>
                <w:szCs w:val="24"/>
              </w:rPr>
              <w:t>.</w:t>
            </w:r>
          </w:p>
        </w:tc>
        <w:tc>
          <w:tcPr>
            <w:tcW w:w="2233" w:type="dxa"/>
          </w:tcPr>
          <w:p w:rsidR="00F605F4" w:rsidRPr="00F605F4" w:rsidRDefault="005C4139" w:rsidP="005C4139">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течение года</w:t>
            </w:r>
          </w:p>
        </w:tc>
        <w:tc>
          <w:tcPr>
            <w:tcW w:w="2377" w:type="dxa"/>
          </w:tcPr>
          <w:p w:rsidR="00F605F4" w:rsidRPr="00F605F4" w:rsidRDefault="00F605F4" w:rsidP="005C4139">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Заместители директора, </w:t>
            </w:r>
            <w:r w:rsidR="005C4139">
              <w:rPr>
                <w:rFonts w:ascii="Times New Roman" w:hAnsi="Times New Roman"/>
                <w:sz w:val="24"/>
                <w:szCs w:val="24"/>
              </w:rPr>
              <w:t>председатели м/к, мастера п/о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32</w:t>
            </w:r>
          </w:p>
        </w:tc>
        <w:tc>
          <w:tcPr>
            <w:tcW w:w="4014" w:type="dxa"/>
          </w:tcPr>
          <w:p w:rsidR="00F605F4" w:rsidRPr="00F605F4" w:rsidRDefault="00F605F4" w:rsidP="006A4A93">
            <w:pPr>
              <w:pStyle w:val="a3"/>
              <w:spacing w:after="0" w:line="240" w:lineRule="auto"/>
              <w:ind w:left="0"/>
              <w:rPr>
                <w:rFonts w:ascii="Times New Roman" w:hAnsi="Times New Roman"/>
                <w:sz w:val="24"/>
                <w:szCs w:val="24"/>
              </w:rPr>
            </w:pPr>
            <w:r w:rsidRPr="00F605F4">
              <w:rPr>
                <w:rFonts w:ascii="Times New Roman" w:hAnsi="Times New Roman"/>
                <w:sz w:val="24"/>
                <w:szCs w:val="24"/>
              </w:rPr>
              <w:t xml:space="preserve">Расширение объемов и совершенствование системы краткосрочной профессиональной подготовки, повышение квалификации не занятого населения в </w:t>
            </w:r>
            <w:r w:rsidR="006A4A93">
              <w:rPr>
                <w:rFonts w:ascii="Times New Roman" w:hAnsi="Times New Roman"/>
                <w:sz w:val="24"/>
                <w:szCs w:val="24"/>
              </w:rPr>
              <w:t>учреждении.</w:t>
            </w:r>
          </w:p>
        </w:tc>
        <w:tc>
          <w:tcPr>
            <w:tcW w:w="2233"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В теч. года</w:t>
            </w:r>
          </w:p>
          <w:p w:rsidR="00F605F4" w:rsidRPr="00F605F4" w:rsidRDefault="00F605F4" w:rsidP="00F605F4">
            <w:pPr>
              <w:pStyle w:val="a3"/>
              <w:spacing w:after="0" w:line="240" w:lineRule="auto"/>
              <w:ind w:left="0"/>
              <w:rPr>
                <w:rFonts w:ascii="Times New Roman" w:hAnsi="Times New Roman"/>
                <w:sz w:val="24"/>
                <w:szCs w:val="24"/>
              </w:rPr>
            </w:pP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Заместители директора,</w:t>
            </w:r>
          </w:p>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директор</w:t>
            </w:r>
          </w:p>
          <w:p w:rsidR="00F605F4" w:rsidRPr="00F605F4" w:rsidRDefault="00F605F4" w:rsidP="00F605F4">
            <w:pPr>
              <w:spacing w:after="0" w:line="240" w:lineRule="auto"/>
              <w:contextualSpacing/>
              <w:rPr>
                <w:rFonts w:ascii="Times New Roman" w:hAnsi="Times New Roman"/>
                <w:sz w:val="24"/>
                <w:szCs w:val="24"/>
              </w:rPr>
            </w:pP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lastRenderedPageBreak/>
              <w:t>33</w:t>
            </w:r>
          </w:p>
        </w:tc>
        <w:tc>
          <w:tcPr>
            <w:tcW w:w="4014"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Ак</w:t>
            </w:r>
            <w:r w:rsidR="005C4139">
              <w:rPr>
                <w:rFonts w:ascii="Times New Roman" w:hAnsi="Times New Roman"/>
                <w:sz w:val="24"/>
                <w:szCs w:val="24"/>
              </w:rPr>
              <w:t>тивное продвижение дополнительных</w:t>
            </w:r>
            <w:r w:rsidRPr="00F605F4">
              <w:rPr>
                <w:rFonts w:ascii="Times New Roman" w:hAnsi="Times New Roman"/>
                <w:sz w:val="24"/>
                <w:szCs w:val="24"/>
              </w:rPr>
              <w:t xml:space="preserve"> образовательных услуг</w:t>
            </w:r>
            <w:r w:rsidR="005C4139">
              <w:rPr>
                <w:rFonts w:ascii="Times New Roman" w:hAnsi="Times New Roman"/>
                <w:sz w:val="24"/>
                <w:szCs w:val="24"/>
              </w:rPr>
              <w:t>, получение смежных профессий обучающимися.</w:t>
            </w:r>
          </w:p>
        </w:tc>
        <w:tc>
          <w:tcPr>
            <w:tcW w:w="2233" w:type="dxa"/>
          </w:tcPr>
          <w:p w:rsid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Сентябрь</w:t>
            </w:r>
          </w:p>
          <w:p w:rsidR="005C4139" w:rsidRPr="00F605F4" w:rsidRDefault="005C4139" w:rsidP="00F605F4">
            <w:pPr>
              <w:spacing w:after="0" w:line="240" w:lineRule="auto"/>
              <w:contextualSpacing/>
              <w:rPr>
                <w:rFonts w:ascii="Times New Roman" w:hAnsi="Times New Roman"/>
                <w:sz w:val="24"/>
                <w:szCs w:val="24"/>
              </w:rPr>
            </w:pPr>
          </w:p>
        </w:tc>
        <w:tc>
          <w:tcPr>
            <w:tcW w:w="2377" w:type="dxa"/>
          </w:tcPr>
          <w:p w:rsidR="00F605F4" w:rsidRPr="00F605F4" w:rsidRDefault="00F605F4" w:rsidP="00F605F4">
            <w:pPr>
              <w:spacing w:after="0" w:line="240" w:lineRule="auto"/>
              <w:contextualSpacing/>
              <w:rPr>
                <w:rFonts w:ascii="Times New Roman" w:hAnsi="Times New Roman"/>
                <w:sz w:val="24"/>
                <w:szCs w:val="24"/>
              </w:rPr>
            </w:pPr>
            <w:r w:rsidRPr="00F605F4">
              <w:rPr>
                <w:rFonts w:ascii="Times New Roman" w:hAnsi="Times New Roman"/>
                <w:sz w:val="24"/>
                <w:szCs w:val="24"/>
              </w:rPr>
              <w:t>Зам. директора по УПР, ДО</w:t>
            </w:r>
          </w:p>
        </w:tc>
      </w:tr>
      <w:tr w:rsidR="00F605F4" w:rsidRPr="00F605F4" w:rsidTr="00B72386">
        <w:trPr>
          <w:trHeight w:val="695"/>
        </w:trPr>
        <w:tc>
          <w:tcPr>
            <w:tcW w:w="839"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34</w:t>
            </w:r>
          </w:p>
        </w:tc>
        <w:tc>
          <w:tcPr>
            <w:tcW w:w="4014" w:type="dxa"/>
          </w:tcPr>
          <w:p w:rsidR="00F605F4" w:rsidRPr="00F605F4" w:rsidRDefault="00F605F4" w:rsidP="00AF4DEB">
            <w:pPr>
              <w:pStyle w:val="a3"/>
              <w:spacing w:after="0" w:line="240" w:lineRule="auto"/>
              <w:ind w:left="0"/>
              <w:rPr>
                <w:rFonts w:ascii="Times New Roman" w:hAnsi="Times New Roman"/>
                <w:sz w:val="24"/>
                <w:szCs w:val="24"/>
              </w:rPr>
            </w:pPr>
            <w:r w:rsidRPr="00F605F4">
              <w:rPr>
                <w:rFonts w:ascii="Times New Roman" w:hAnsi="Times New Roman"/>
                <w:sz w:val="24"/>
                <w:szCs w:val="24"/>
              </w:rPr>
              <w:t>Пропаганда рабочих профессий, культур</w:t>
            </w:r>
            <w:r w:rsidR="00AF4DEB">
              <w:rPr>
                <w:rFonts w:ascii="Times New Roman" w:hAnsi="Times New Roman"/>
                <w:sz w:val="24"/>
                <w:szCs w:val="24"/>
              </w:rPr>
              <w:t>ы</w:t>
            </w:r>
            <w:r w:rsidRPr="00F605F4">
              <w:rPr>
                <w:rFonts w:ascii="Times New Roman" w:hAnsi="Times New Roman"/>
                <w:sz w:val="24"/>
                <w:szCs w:val="24"/>
              </w:rPr>
              <w:t xml:space="preserve"> труда и высокого профессионализма</w:t>
            </w:r>
            <w:r w:rsidR="00AF4DEB">
              <w:rPr>
                <w:rFonts w:ascii="Times New Roman" w:hAnsi="Times New Roman"/>
                <w:sz w:val="24"/>
                <w:szCs w:val="24"/>
              </w:rPr>
              <w:t>.</w:t>
            </w:r>
          </w:p>
        </w:tc>
        <w:tc>
          <w:tcPr>
            <w:tcW w:w="2233" w:type="dxa"/>
          </w:tcPr>
          <w:p w:rsidR="00F605F4" w:rsidRPr="00F605F4" w:rsidRDefault="00F605F4"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течение года</w:t>
            </w:r>
          </w:p>
        </w:tc>
        <w:tc>
          <w:tcPr>
            <w:tcW w:w="2377" w:type="dxa"/>
          </w:tcPr>
          <w:p w:rsidR="00F605F4" w:rsidRPr="00F605F4" w:rsidRDefault="00F605F4" w:rsidP="00BA37FC">
            <w:pPr>
              <w:spacing w:after="0" w:line="240" w:lineRule="auto"/>
              <w:contextualSpacing/>
              <w:rPr>
                <w:rFonts w:ascii="Times New Roman" w:hAnsi="Times New Roman"/>
                <w:sz w:val="24"/>
                <w:szCs w:val="24"/>
              </w:rPr>
            </w:pPr>
            <w:r w:rsidRPr="00F605F4">
              <w:rPr>
                <w:rFonts w:ascii="Times New Roman" w:hAnsi="Times New Roman"/>
                <w:sz w:val="24"/>
                <w:szCs w:val="24"/>
              </w:rPr>
              <w:t>Зам.</w:t>
            </w:r>
            <w:r w:rsidR="00BA37FC">
              <w:rPr>
                <w:rFonts w:ascii="Times New Roman" w:hAnsi="Times New Roman"/>
                <w:sz w:val="24"/>
                <w:szCs w:val="24"/>
              </w:rPr>
              <w:t xml:space="preserve"> директора </w:t>
            </w:r>
            <w:r w:rsidRPr="00F605F4">
              <w:rPr>
                <w:rFonts w:ascii="Times New Roman" w:hAnsi="Times New Roman"/>
                <w:sz w:val="24"/>
                <w:szCs w:val="24"/>
              </w:rPr>
              <w:t xml:space="preserve"> по УПР</w:t>
            </w:r>
          </w:p>
        </w:tc>
      </w:tr>
      <w:tr w:rsidR="005C4139" w:rsidRPr="00F605F4" w:rsidTr="00B72386">
        <w:trPr>
          <w:trHeight w:val="695"/>
        </w:trPr>
        <w:tc>
          <w:tcPr>
            <w:tcW w:w="839" w:type="dxa"/>
          </w:tcPr>
          <w:p w:rsidR="005C4139" w:rsidRPr="00F605F4" w:rsidRDefault="005C4139" w:rsidP="00F605F4">
            <w:pPr>
              <w:pStyle w:val="a3"/>
              <w:spacing w:after="0" w:line="240" w:lineRule="auto"/>
              <w:ind w:left="0"/>
              <w:rPr>
                <w:rFonts w:ascii="Times New Roman" w:hAnsi="Times New Roman"/>
                <w:sz w:val="24"/>
                <w:szCs w:val="24"/>
              </w:rPr>
            </w:pPr>
            <w:r>
              <w:rPr>
                <w:rFonts w:ascii="Times New Roman" w:hAnsi="Times New Roman"/>
                <w:sz w:val="24"/>
                <w:szCs w:val="24"/>
              </w:rPr>
              <w:t>35</w:t>
            </w:r>
          </w:p>
        </w:tc>
        <w:tc>
          <w:tcPr>
            <w:tcW w:w="4014" w:type="dxa"/>
          </w:tcPr>
          <w:p w:rsidR="005C4139" w:rsidRPr="00F605F4" w:rsidRDefault="005C4139" w:rsidP="00B72386">
            <w:pPr>
              <w:pStyle w:val="a3"/>
              <w:spacing w:after="0" w:line="240" w:lineRule="auto"/>
              <w:ind w:left="0"/>
              <w:rPr>
                <w:rFonts w:ascii="Times New Roman" w:hAnsi="Times New Roman"/>
                <w:sz w:val="24"/>
                <w:szCs w:val="24"/>
              </w:rPr>
            </w:pPr>
            <w:r>
              <w:rPr>
                <w:rFonts w:ascii="Times New Roman" w:hAnsi="Times New Roman"/>
                <w:sz w:val="24"/>
                <w:szCs w:val="24"/>
              </w:rPr>
              <w:t xml:space="preserve">Подготовка обучающихся </w:t>
            </w:r>
            <w:r w:rsidR="00B72386">
              <w:rPr>
                <w:rFonts w:ascii="Times New Roman" w:hAnsi="Times New Roman"/>
                <w:sz w:val="24"/>
                <w:szCs w:val="24"/>
              </w:rPr>
              <w:t>к участию в олимпиадах профессионального мастерства различного уровня.</w:t>
            </w:r>
          </w:p>
        </w:tc>
        <w:tc>
          <w:tcPr>
            <w:tcW w:w="2233" w:type="dxa"/>
          </w:tcPr>
          <w:p w:rsidR="005C4139" w:rsidRPr="00F605F4" w:rsidRDefault="00B72386" w:rsidP="00F605F4">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течение года</w:t>
            </w:r>
          </w:p>
        </w:tc>
        <w:tc>
          <w:tcPr>
            <w:tcW w:w="2377" w:type="dxa"/>
          </w:tcPr>
          <w:p w:rsidR="005C4139" w:rsidRPr="00F605F4" w:rsidRDefault="00B72386" w:rsidP="00BA37FC">
            <w:pPr>
              <w:spacing w:after="0" w:line="240" w:lineRule="auto"/>
              <w:contextualSpacing/>
              <w:rPr>
                <w:rFonts w:ascii="Times New Roman" w:hAnsi="Times New Roman"/>
                <w:sz w:val="24"/>
                <w:szCs w:val="24"/>
              </w:rPr>
            </w:pPr>
            <w:r>
              <w:rPr>
                <w:rFonts w:ascii="Times New Roman" w:hAnsi="Times New Roman"/>
                <w:sz w:val="24"/>
                <w:szCs w:val="24"/>
              </w:rPr>
              <w:t>мастера п/о</w:t>
            </w:r>
          </w:p>
        </w:tc>
      </w:tr>
      <w:tr w:rsidR="00B72386" w:rsidRPr="00F605F4" w:rsidTr="00B72386">
        <w:trPr>
          <w:trHeight w:val="695"/>
        </w:trPr>
        <w:tc>
          <w:tcPr>
            <w:tcW w:w="839" w:type="dxa"/>
          </w:tcPr>
          <w:p w:rsidR="00B72386" w:rsidRDefault="00B72386" w:rsidP="00F605F4">
            <w:pPr>
              <w:pStyle w:val="a3"/>
              <w:spacing w:after="0" w:line="240" w:lineRule="auto"/>
              <w:ind w:left="0"/>
              <w:rPr>
                <w:rFonts w:ascii="Times New Roman" w:hAnsi="Times New Roman"/>
                <w:sz w:val="24"/>
                <w:szCs w:val="24"/>
              </w:rPr>
            </w:pPr>
            <w:r>
              <w:rPr>
                <w:rFonts w:ascii="Times New Roman" w:hAnsi="Times New Roman"/>
                <w:sz w:val="24"/>
                <w:szCs w:val="24"/>
              </w:rPr>
              <w:t>36</w:t>
            </w:r>
          </w:p>
        </w:tc>
        <w:tc>
          <w:tcPr>
            <w:tcW w:w="4014" w:type="dxa"/>
          </w:tcPr>
          <w:p w:rsidR="00B72386" w:rsidRDefault="00B72386" w:rsidP="00B72386">
            <w:pPr>
              <w:pStyle w:val="a3"/>
              <w:spacing w:after="0" w:line="240" w:lineRule="auto"/>
              <w:ind w:left="0"/>
              <w:rPr>
                <w:rFonts w:ascii="Times New Roman" w:hAnsi="Times New Roman"/>
                <w:sz w:val="24"/>
                <w:szCs w:val="24"/>
              </w:rPr>
            </w:pPr>
            <w:r>
              <w:rPr>
                <w:rFonts w:ascii="Times New Roman" w:hAnsi="Times New Roman"/>
                <w:sz w:val="24"/>
                <w:szCs w:val="24"/>
              </w:rPr>
              <w:t>Организация прохождения сертификационных процедур выпускниками.</w:t>
            </w:r>
          </w:p>
        </w:tc>
        <w:tc>
          <w:tcPr>
            <w:tcW w:w="2233" w:type="dxa"/>
          </w:tcPr>
          <w:p w:rsidR="00B72386" w:rsidRPr="00F605F4" w:rsidRDefault="00B72386" w:rsidP="00F605F4">
            <w:pPr>
              <w:pStyle w:val="a3"/>
              <w:spacing w:after="0" w:line="240" w:lineRule="auto"/>
              <w:ind w:left="0"/>
              <w:rPr>
                <w:rFonts w:ascii="Times New Roman" w:hAnsi="Times New Roman"/>
                <w:sz w:val="24"/>
                <w:szCs w:val="24"/>
              </w:rPr>
            </w:pPr>
            <w:r>
              <w:rPr>
                <w:rFonts w:ascii="Times New Roman" w:hAnsi="Times New Roman"/>
                <w:sz w:val="24"/>
                <w:szCs w:val="24"/>
              </w:rPr>
              <w:t>июнь</w:t>
            </w:r>
          </w:p>
        </w:tc>
        <w:tc>
          <w:tcPr>
            <w:tcW w:w="2377" w:type="dxa"/>
          </w:tcPr>
          <w:p w:rsidR="00B72386" w:rsidRDefault="00B72386" w:rsidP="00BA37FC">
            <w:pPr>
              <w:spacing w:after="0" w:line="240" w:lineRule="auto"/>
              <w:contextualSpacing/>
              <w:rPr>
                <w:rFonts w:ascii="Times New Roman" w:hAnsi="Times New Roman"/>
                <w:sz w:val="24"/>
                <w:szCs w:val="24"/>
              </w:rPr>
            </w:pPr>
            <w:r w:rsidRPr="00F605F4">
              <w:rPr>
                <w:rFonts w:ascii="Times New Roman" w:hAnsi="Times New Roman"/>
                <w:sz w:val="24"/>
                <w:szCs w:val="24"/>
              </w:rPr>
              <w:t xml:space="preserve">Заместители директора, </w:t>
            </w:r>
            <w:r>
              <w:rPr>
                <w:rFonts w:ascii="Times New Roman" w:hAnsi="Times New Roman"/>
                <w:sz w:val="24"/>
                <w:szCs w:val="24"/>
              </w:rPr>
              <w:t>председатели м/к, мастера п/о</w:t>
            </w:r>
          </w:p>
        </w:tc>
      </w:tr>
      <w:tr w:rsidR="00B72386" w:rsidRPr="00F605F4" w:rsidTr="00B72386">
        <w:trPr>
          <w:trHeight w:val="695"/>
        </w:trPr>
        <w:tc>
          <w:tcPr>
            <w:tcW w:w="839" w:type="dxa"/>
          </w:tcPr>
          <w:p w:rsidR="00B72386" w:rsidRDefault="00B72386" w:rsidP="00B72386">
            <w:pPr>
              <w:pStyle w:val="a3"/>
              <w:spacing w:after="0" w:line="240" w:lineRule="auto"/>
              <w:ind w:left="0"/>
              <w:rPr>
                <w:rFonts w:ascii="Times New Roman" w:hAnsi="Times New Roman"/>
                <w:sz w:val="24"/>
                <w:szCs w:val="24"/>
              </w:rPr>
            </w:pPr>
            <w:r>
              <w:rPr>
                <w:rFonts w:ascii="Times New Roman" w:hAnsi="Times New Roman"/>
                <w:sz w:val="24"/>
                <w:szCs w:val="24"/>
              </w:rPr>
              <w:t>37</w:t>
            </w:r>
          </w:p>
        </w:tc>
        <w:tc>
          <w:tcPr>
            <w:tcW w:w="4014" w:type="dxa"/>
          </w:tcPr>
          <w:p w:rsidR="00B72386" w:rsidRDefault="00B72386" w:rsidP="00B72386">
            <w:pPr>
              <w:pStyle w:val="a3"/>
              <w:spacing w:after="0" w:line="240" w:lineRule="auto"/>
              <w:ind w:left="0"/>
              <w:rPr>
                <w:rFonts w:ascii="Times New Roman" w:hAnsi="Times New Roman"/>
                <w:sz w:val="24"/>
                <w:szCs w:val="24"/>
              </w:rPr>
            </w:pPr>
            <w:r>
              <w:rPr>
                <w:rFonts w:ascii="Times New Roman" w:hAnsi="Times New Roman"/>
                <w:sz w:val="24"/>
                <w:szCs w:val="24"/>
              </w:rPr>
              <w:t>Мониторинг трудоустройства выпускников.</w:t>
            </w:r>
          </w:p>
        </w:tc>
        <w:tc>
          <w:tcPr>
            <w:tcW w:w="2233" w:type="dxa"/>
          </w:tcPr>
          <w:p w:rsidR="00B72386" w:rsidRPr="00F605F4" w:rsidRDefault="00B72386" w:rsidP="00B72386">
            <w:pPr>
              <w:pStyle w:val="a3"/>
              <w:spacing w:after="0" w:line="240" w:lineRule="auto"/>
              <w:ind w:left="0"/>
              <w:rPr>
                <w:rFonts w:ascii="Times New Roman" w:hAnsi="Times New Roman"/>
                <w:sz w:val="24"/>
                <w:szCs w:val="24"/>
              </w:rPr>
            </w:pPr>
            <w:r w:rsidRPr="00F605F4">
              <w:rPr>
                <w:rFonts w:ascii="Times New Roman" w:hAnsi="Times New Roman"/>
                <w:sz w:val="24"/>
                <w:szCs w:val="24"/>
              </w:rPr>
              <w:t>В течение года</w:t>
            </w:r>
          </w:p>
        </w:tc>
        <w:tc>
          <w:tcPr>
            <w:tcW w:w="2377" w:type="dxa"/>
          </w:tcPr>
          <w:p w:rsidR="00B72386" w:rsidRPr="00F605F4" w:rsidRDefault="00B72386" w:rsidP="00B72386">
            <w:pPr>
              <w:spacing w:after="0" w:line="240" w:lineRule="auto"/>
              <w:contextualSpacing/>
              <w:rPr>
                <w:rFonts w:ascii="Times New Roman" w:hAnsi="Times New Roman"/>
                <w:sz w:val="24"/>
                <w:szCs w:val="24"/>
              </w:rPr>
            </w:pPr>
            <w:r w:rsidRPr="00F605F4">
              <w:rPr>
                <w:rFonts w:ascii="Times New Roman" w:hAnsi="Times New Roman"/>
                <w:sz w:val="24"/>
                <w:szCs w:val="24"/>
              </w:rPr>
              <w:t>Зам.</w:t>
            </w:r>
            <w:r>
              <w:rPr>
                <w:rFonts w:ascii="Times New Roman" w:hAnsi="Times New Roman"/>
                <w:sz w:val="24"/>
                <w:szCs w:val="24"/>
              </w:rPr>
              <w:t xml:space="preserve"> директора </w:t>
            </w:r>
            <w:r w:rsidRPr="00F605F4">
              <w:rPr>
                <w:rFonts w:ascii="Times New Roman" w:hAnsi="Times New Roman"/>
                <w:sz w:val="24"/>
                <w:szCs w:val="24"/>
              </w:rPr>
              <w:t xml:space="preserve"> по УПР</w:t>
            </w:r>
            <w:r>
              <w:rPr>
                <w:rFonts w:ascii="Times New Roman" w:hAnsi="Times New Roman"/>
                <w:sz w:val="24"/>
                <w:szCs w:val="24"/>
              </w:rPr>
              <w:t>, мастера п/о</w:t>
            </w:r>
          </w:p>
        </w:tc>
      </w:tr>
      <w:tr w:rsidR="00EC18D4" w:rsidRPr="00F605F4" w:rsidTr="00B72386">
        <w:trPr>
          <w:trHeight w:val="695"/>
        </w:trPr>
        <w:tc>
          <w:tcPr>
            <w:tcW w:w="839" w:type="dxa"/>
          </w:tcPr>
          <w:p w:rsidR="00EC18D4" w:rsidRDefault="00EC18D4" w:rsidP="00EC18D4">
            <w:pPr>
              <w:pStyle w:val="a3"/>
              <w:spacing w:after="0" w:line="240" w:lineRule="auto"/>
              <w:ind w:left="0"/>
              <w:rPr>
                <w:rFonts w:ascii="Times New Roman" w:hAnsi="Times New Roman"/>
                <w:sz w:val="24"/>
                <w:szCs w:val="24"/>
              </w:rPr>
            </w:pPr>
            <w:r>
              <w:rPr>
                <w:rFonts w:ascii="Times New Roman" w:hAnsi="Times New Roman"/>
                <w:sz w:val="24"/>
                <w:szCs w:val="24"/>
              </w:rPr>
              <w:t>38</w:t>
            </w:r>
          </w:p>
        </w:tc>
        <w:tc>
          <w:tcPr>
            <w:tcW w:w="4014" w:type="dxa"/>
          </w:tcPr>
          <w:p w:rsidR="00EC18D4" w:rsidRPr="00E83F19" w:rsidRDefault="00EC18D4" w:rsidP="00EC18D4">
            <w:pPr>
              <w:spacing w:after="0" w:line="240" w:lineRule="auto"/>
              <w:contextualSpacing/>
              <w:rPr>
                <w:rFonts w:ascii="Times New Roman" w:hAnsi="Times New Roman"/>
                <w:sz w:val="24"/>
                <w:szCs w:val="24"/>
              </w:rPr>
            </w:pPr>
            <w:r w:rsidRPr="00E83F19">
              <w:rPr>
                <w:rFonts w:ascii="Times New Roman" w:hAnsi="Times New Roman"/>
                <w:sz w:val="24"/>
                <w:szCs w:val="24"/>
              </w:rPr>
              <w:t>Работа мастера п/о с родителями</w:t>
            </w:r>
            <w:r>
              <w:rPr>
                <w:rFonts w:ascii="Times New Roman" w:hAnsi="Times New Roman"/>
                <w:sz w:val="24"/>
                <w:szCs w:val="24"/>
              </w:rPr>
              <w:t xml:space="preserve"> обучающихся</w:t>
            </w:r>
            <w:r w:rsidRPr="00E83F19">
              <w:rPr>
                <w:rFonts w:ascii="Times New Roman" w:hAnsi="Times New Roman"/>
                <w:sz w:val="24"/>
                <w:szCs w:val="24"/>
              </w:rPr>
              <w:t>.</w:t>
            </w:r>
          </w:p>
        </w:tc>
        <w:tc>
          <w:tcPr>
            <w:tcW w:w="2233" w:type="dxa"/>
          </w:tcPr>
          <w:p w:rsidR="00EC18D4" w:rsidRPr="00E83F19" w:rsidRDefault="00EC18D4" w:rsidP="00EC18D4">
            <w:pPr>
              <w:spacing w:after="0" w:line="240" w:lineRule="auto"/>
              <w:contextualSpacing/>
              <w:rPr>
                <w:rFonts w:ascii="Times New Roman" w:hAnsi="Times New Roman"/>
                <w:sz w:val="24"/>
                <w:szCs w:val="24"/>
              </w:rPr>
            </w:pPr>
            <w:r w:rsidRPr="00E83F19">
              <w:rPr>
                <w:rFonts w:ascii="Times New Roman" w:hAnsi="Times New Roman"/>
                <w:sz w:val="24"/>
                <w:szCs w:val="24"/>
              </w:rPr>
              <w:t>В течении года</w:t>
            </w:r>
          </w:p>
        </w:tc>
        <w:tc>
          <w:tcPr>
            <w:tcW w:w="2377" w:type="dxa"/>
          </w:tcPr>
          <w:p w:rsidR="00EC18D4" w:rsidRPr="00E83F19" w:rsidRDefault="00EC18D4" w:rsidP="00EC18D4">
            <w:pPr>
              <w:spacing w:after="0" w:line="240" w:lineRule="auto"/>
              <w:contextualSpacing/>
              <w:rPr>
                <w:rFonts w:ascii="Times New Roman" w:hAnsi="Times New Roman"/>
                <w:sz w:val="24"/>
                <w:szCs w:val="24"/>
              </w:rPr>
            </w:pPr>
            <w:r w:rsidRPr="00E83F19">
              <w:rPr>
                <w:rFonts w:ascii="Times New Roman" w:hAnsi="Times New Roman"/>
                <w:sz w:val="24"/>
                <w:szCs w:val="24"/>
              </w:rPr>
              <w:t>Зам. дир. по УВР мастера п/о</w:t>
            </w:r>
          </w:p>
        </w:tc>
      </w:tr>
      <w:tr w:rsidR="00EC18D4" w:rsidRPr="00F605F4" w:rsidTr="00B72386">
        <w:trPr>
          <w:trHeight w:val="695"/>
        </w:trPr>
        <w:tc>
          <w:tcPr>
            <w:tcW w:w="839" w:type="dxa"/>
          </w:tcPr>
          <w:p w:rsidR="00EC18D4" w:rsidRDefault="00EC18D4" w:rsidP="00EC18D4">
            <w:pPr>
              <w:pStyle w:val="a3"/>
              <w:spacing w:after="0" w:line="240" w:lineRule="auto"/>
              <w:ind w:left="0"/>
              <w:rPr>
                <w:rFonts w:ascii="Times New Roman" w:hAnsi="Times New Roman"/>
                <w:sz w:val="24"/>
                <w:szCs w:val="24"/>
              </w:rPr>
            </w:pPr>
            <w:r>
              <w:rPr>
                <w:rFonts w:ascii="Times New Roman" w:hAnsi="Times New Roman"/>
                <w:sz w:val="24"/>
                <w:szCs w:val="24"/>
              </w:rPr>
              <w:t>39</w:t>
            </w:r>
          </w:p>
        </w:tc>
        <w:tc>
          <w:tcPr>
            <w:tcW w:w="4014" w:type="dxa"/>
          </w:tcPr>
          <w:p w:rsidR="00EC18D4" w:rsidRPr="00E83F19" w:rsidRDefault="00EC18D4" w:rsidP="00EC18D4">
            <w:pPr>
              <w:spacing w:after="0" w:line="240" w:lineRule="auto"/>
              <w:contextualSpacing/>
              <w:rPr>
                <w:rFonts w:ascii="Times New Roman" w:hAnsi="Times New Roman"/>
                <w:sz w:val="24"/>
                <w:szCs w:val="24"/>
              </w:rPr>
            </w:pPr>
            <w:r w:rsidRPr="00E83F19">
              <w:rPr>
                <w:rFonts w:ascii="Times New Roman" w:hAnsi="Times New Roman"/>
                <w:sz w:val="24"/>
                <w:szCs w:val="24"/>
              </w:rPr>
              <w:t>Профориентационная работа мастера п/о</w:t>
            </w:r>
          </w:p>
        </w:tc>
        <w:tc>
          <w:tcPr>
            <w:tcW w:w="2233" w:type="dxa"/>
          </w:tcPr>
          <w:p w:rsidR="00EC18D4" w:rsidRPr="00E83F19" w:rsidRDefault="00EC18D4" w:rsidP="00EC18D4">
            <w:pPr>
              <w:spacing w:after="0" w:line="240" w:lineRule="auto"/>
              <w:contextualSpacing/>
              <w:rPr>
                <w:rFonts w:ascii="Times New Roman" w:hAnsi="Times New Roman"/>
                <w:sz w:val="24"/>
                <w:szCs w:val="24"/>
              </w:rPr>
            </w:pPr>
            <w:r w:rsidRPr="00E83F19">
              <w:rPr>
                <w:rFonts w:ascii="Times New Roman" w:hAnsi="Times New Roman"/>
                <w:sz w:val="24"/>
                <w:szCs w:val="24"/>
              </w:rPr>
              <w:t>Апрель-август</w:t>
            </w:r>
          </w:p>
        </w:tc>
        <w:tc>
          <w:tcPr>
            <w:tcW w:w="2377" w:type="dxa"/>
          </w:tcPr>
          <w:p w:rsidR="00EC18D4" w:rsidRPr="00E83F19" w:rsidRDefault="00EC18D4" w:rsidP="00EC18D4">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 УМР, УВР</w:t>
            </w:r>
          </w:p>
        </w:tc>
      </w:tr>
      <w:tr w:rsidR="00EC18D4" w:rsidRPr="00F605F4" w:rsidTr="00B72386">
        <w:trPr>
          <w:trHeight w:val="695"/>
        </w:trPr>
        <w:tc>
          <w:tcPr>
            <w:tcW w:w="839" w:type="dxa"/>
          </w:tcPr>
          <w:p w:rsidR="00EC18D4" w:rsidRDefault="00EC18D4" w:rsidP="00EC18D4">
            <w:pPr>
              <w:pStyle w:val="a3"/>
              <w:spacing w:after="0" w:line="240" w:lineRule="auto"/>
              <w:ind w:left="0"/>
              <w:rPr>
                <w:rFonts w:ascii="Times New Roman" w:hAnsi="Times New Roman"/>
                <w:sz w:val="24"/>
                <w:szCs w:val="24"/>
              </w:rPr>
            </w:pPr>
            <w:r>
              <w:rPr>
                <w:rFonts w:ascii="Times New Roman" w:hAnsi="Times New Roman"/>
                <w:sz w:val="24"/>
                <w:szCs w:val="24"/>
              </w:rPr>
              <w:t>40</w:t>
            </w:r>
          </w:p>
        </w:tc>
        <w:tc>
          <w:tcPr>
            <w:tcW w:w="4014" w:type="dxa"/>
          </w:tcPr>
          <w:p w:rsidR="00EC18D4" w:rsidRPr="00E83F19" w:rsidRDefault="00EC18D4" w:rsidP="00EC18D4">
            <w:pPr>
              <w:spacing w:after="0" w:line="240" w:lineRule="auto"/>
              <w:contextualSpacing/>
              <w:rPr>
                <w:rFonts w:ascii="Times New Roman" w:hAnsi="Times New Roman"/>
                <w:sz w:val="24"/>
                <w:szCs w:val="24"/>
              </w:rPr>
            </w:pPr>
            <w:r>
              <w:rPr>
                <w:rFonts w:ascii="Times New Roman" w:hAnsi="Times New Roman"/>
                <w:sz w:val="24"/>
                <w:szCs w:val="24"/>
              </w:rPr>
              <w:t>Работа</w:t>
            </w:r>
            <w:r w:rsidRPr="00E83F19">
              <w:rPr>
                <w:rFonts w:ascii="Times New Roman" w:hAnsi="Times New Roman"/>
                <w:sz w:val="24"/>
                <w:szCs w:val="24"/>
              </w:rPr>
              <w:t xml:space="preserve"> мастера</w:t>
            </w:r>
            <w:r>
              <w:rPr>
                <w:rFonts w:ascii="Times New Roman" w:hAnsi="Times New Roman"/>
                <w:sz w:val="24"/>
                <w:szCs w:val="24"/>
              </w:rPr>
              <w:t xml:space="preserve"> п/о</w:t>
            </w:r>
            <w:r w:rsidRPr="00E83F19">
              <w:rPr>
                <w:rFonts w:ascii="Times New Roman" w:hAnsi="Times New Roman"/>
                <w:sz w:val="24"/>
                <w:szCs w:val="24"/>
              </w:rPr>
              <w:t xml:space="preserve"> </w:t>
            </w:r>
            <w:r>
              <w:rPr>
                <w:rFonts w:ascii="Times New Roman" w:hAnsi="Times New Roman"/>
                <w:sz w:val="24"/>
                <w:szCs w:val="24"/>
              </w:rPr>
              <w:t>по</w:t>
            </w:r>
            <w:r w:rsidRPr="00E83F19">
              <w:rPr>
                <w:rFonts w:ascii="Times New Roman" w:hAnsi="Times New Roman"/>
                <w:sz w:val="24"/>
                <w:szCs w:val="24"/>
              </w:rPr>
              <w:t xml:space="preserve"> укреплени</w:t>
            </w:r>
            <w:r>
              <w:rPr>
                <w:rFonts w:ascii="Times New Roman" w:hAnsi="Times New Roman"/>
                <w:sz w:val="24"/>
                <w:szCs w:val="24"/>
              </w:rPr>
              <w:t>ю</w:t>
            </w:r>
            <w:r w:rsidRPr="00E83F19">
              <w:rPr>
                <w:rFonts w:ascii="Times New Roman" w:hAnsi="Times New Roman"/>
                <w:sz w:val="24"/>
                <w:szCs w:val="24"/>
              </w:rPr>
              <w:t xml:space="preserve"> материально-технической базы</w:t>
            </w:r>
            <w:r>
              <w:rPr>
                <w:rFonts w:ascii="Times New Roman" w:hAnsi="Times New Roman"/>
                <w:sz w:val="24"/>
                <w:szCs w:val="24"/>
              </w:rPr>
              <w:t>.</w:t>
            </w:r>
          </w:p>
        </w:tc>
        <w:tc>
          <w:tcPr>
            <w:tcW w:w="2233" w:type="dxa"/>
          </w:tcPr>
          <w:p w:rsidR="00EC18D4" w:rsidRPr="00E83F19" w:rsidRDefault="00EC18D4" w:rsidP="00EC18D4">
            <w:pPr>
              <w:spacing w:after="0" w:line="240" w:lineRule="auto"/>
              <w:contextualSpacing/>
              <w:rPr>
                <w:rFonts w:ascii="Times New Roman" w:hAnsi="Times New Roman"/>
                <w:sz w:val="24"/>
                <w:szCs w:val="24"/>
              </w:rPr>
            </w:pPr>
            <w:r>
              <w:rPr>
                <w:rFonts w:ascii="Times New Roman" w:hAnsi="Times New Roman"/>
                <w:sz w:val="24"/>
                <w:szCs w:val="24"/>
              </w:rPr>
              <w:t>В течение года</w:t>
            </w:r>
          </w:p>
        </w:tc>
        <w:tc>
          <w:tcPr>
            <w:tcW w:w="2377" w:type="dxa"/>
          </w:tcPr>
          <w:p w:rsidR="00EC18D4" w:rsidRPr="00E83F19" w:rsidRDefault="00EC18D4" w:rsidP="00EC18D4">
            <w:pPr>
              <w:spacing w:after="0" w:line="240" w:lineRule="auto"/>
              <w:contextualSpacing/>
              <w:rPr>
                <w:rFonts w:ascii="Times New Roman" w:hAnsi="Times New Roman"/>
                <w:sz w:val="24"/>
                <w:szCs w:val="24"/>
              </w:rPr>
            </w:pPr>
            <w:r>
              <w:rPr>
                <w:rFonts w:ascii="Times New Roman" w:hAnsi="Times New Roman"/>
                <w:sz w:val="24"/>
                <w:szCs w:val="24"/>
              </w:rPr>
              <w:t>Зам. директора по АХР, мастера п/о</w:t>
            </w:r>
          </w:p>
        </w:tc>
      </w:tr>
      <w:tr w:rsidR="004252C1" w:rsidRPr="00F605F4" w:rsidTr="00B72386">
        <w:trPr>
          <w:trHeight w:val="695"/>
        </w:trPr>
        <w:tc>
          <w:tcPr>
            <w:tcW w:w="839" w:type="dxa"/>
          </w:tcPr>
          <w:p w:rsidR="004252C1" w:rsidRDefault="004252C1" w:rsidP="00EC18D4">
            <w:pPr>
              <w:pStyle w:val="a3"/>
              <w:spacing w:after="0" w:line="240" w:lineRule="auto"/>
              <w:ind w:left="0"/>
              <w:rPr>
                <w:rFonts w:ascii="Times New Roman" w:hAnsi="Times New Roman"/>
                <w:sz w:val="24"/>
                <w:szCs w:val="24"/>
              </w:rPr>
            </w:pPr>
            <w:r>
              <w:rPr>
                <w:rFonts w:ascii="Times New Roman" w:hAnsi="Times New Roman"/>
                <w:sz w:val="24"/>
                <w:szCs w:val="24"/>
              </w:rPr>
              <w:t>41</w:t>
            </w:r>
          </w:p>
        </w:tc>
        <w:tc>
          <w:tcPr>
            <w:tcW w:w="4014" w:type="dxa"/>
          </w:tcPr>
          <w:p w:rsidR="004252C1" w:rsidRDefault="004252C1" w:rsidP="00EC18D4">
            <w:pPr>
              <w:spacing w:after="0" w:line="240" w:lineRule="auto"/>
              <w:contextualSpacing/>
              <w:rPr>
                <w:rFonts w:ascii="Times New Roman" w:hAnsi="Times New Roman"/>
                <w:sz w:val="24"/>
                <w:szCs w:val="24"/>
              </w:rPr>
            </w:pPr>
            <w:r>
              <w:rPr>
                <w:rFonts w:ascii="Times New Roman" w:hAnsi="Times New Roman"/>
                <w:sz w:val="24"/>
                <w:szCs w:val="24"/>
              </w:rPr>
              <w:t>Организация мероприятий по популяризации государственных и муниципальных услуг в электронном виде.</w:t>
            </w:r>
          </w:p>
        </w:tc>
        <w:tc>
          <w:tcPr>
            <w:tcW w:w="2233" w:type="dxa"/>
          </w:tcPr>
          <w:p w:rsidR="004252C1" w:rsidRDefault="004252C1" w:rsidP="00EC18D4">
            <w:pPr>
              <w:spacing w:after="0" w:line="240" w:lineRule="auto"/>
              <w:contextualSpacing/>
              <w:rPr>
                <w:rFonts w:ascii="Times New Roman" w:hAnsi="Times New Roman"/>
                <w:sz w:val="24"/>
                <w:szCs w:val="24"/>
              </w:rPr>
            </w:pPr>
            <w:r>
              <w:rPr>
                <w:rFonts w:ascii="Times New Roman" w:hAnsi="Times New Roman"/>
                <w:sz w:val="24"/>
                <w:szCs w:val="24"/>
              </w:rPr>
              <w:t>В течение года</w:t>
            </w:r>
          </w:p>
        </w:tc>
        <w:tc>
          <w:tcPr>
            <w:tcW w:w="2377" w:type="dxa"/>
          </w:tcPr>
          <w:p w:rsidR="004252C1" w:rsidRDefault="004252C1" w:rsidP="004252C1">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 УВР</w:t>
            </w:r>
          </w:p>
        </w:tc>
      </w:tr>
    </w:tbl>
    <w:p w:rsidR="00AC1953" w:rsidRDefault="00AC1953" w:rsidP="00F605F4">
      <w:pPr>
        <w:spacing w:after="0" w:line="240" w:lineRule="auto"/>
        <w:jc w:val="both"/>
        <w:rPr>
          <w:rFonts w:ascii="Times New Roman" w:hAnsi="Times New Roman" w:cs="Times New Roman"/>
          <w:sz w:val="24"/>
          <w:szCs w:val="24"/>
        </w:rPr>
        <w:sectPr w:rsidR="00AC1953" w:rsidSect="00363AAE">
          <w:pgSz w:w="11906" w:h="16838"/>
          <w:pgMar w:top="1134" w:right="850" w:bottom="1134" w:left="1701" w:header="708" w:footer="708" w:gutter="0"/>
          <w:cols w:space="708"/>
          <w:docGrid w:linePitch="360"/>
        </w:sectPr>
      </w:pPr>
    </w:p>
    <w:p w:rsidR="00585451" w:rsidRDefault="00E83F19" w:rsidP="00E83F19">
      <w:pPr>
        <w:jc w:val="center"/>
        <w:rPr>
          <w:rFonts w:ascii="Times New Roman" w:hAnsi="Times New Roman"/>
          <w:b/>
          <w:sz w:val="28"/>
          <w:szCs w:val="28"/>
        </w:rPr>
      </w:pPr>
      <w:r>
        <w:rPr>
          <w:rFonts w:ascii="Times New Roman" w:hAnsi="Times New Roman"/>
          <w:b/>
          <w:sz w:val="28"/>
          <w:szCs w:val="28"/>
        </w:rPr>
        <w:lastRenderedPageBreak/>
        <w:t xml:space="preserve">3.2 </w:t>
      </w:r>
      <w:r w:rsidRPr="005B3E8C">
        <w:rPr>
          <w:rFonts w:ascii="Times New Roman" w:hAnsi="Times New Roman"/>
          <w:b/>
          <w:sz w:val="28"/>
          <w:szCs w:val="28"/>
        </w:rPr>
        <w:t xml:space="preserve">План проведения инструктивно-методических совещаний </w:t>
      </w:r>
    </w:p>
    <w:p w:rsidR="00E83F19" w:rsidRPr="00D739F6" w:rsidRDefault="00E83F19" w:rsidP="00E83F19">
      <w:pPr>
        <w:jc w:val="center"/>
        <w:rPr>
          <w:rFonts w:ascii="Times New Roman" w:hAnsi="Times New Roman"/>
          <w:b/>
          <w:sz w:val="28"/>
          <w:szCs w:val="28"/>
        </w:rPr>
      </w:pPr>
      <w:r w:rsidRPr="005B3E8C">
        <w:rPr>
          <w:rFonts w:ascii="Times New Roman" w:hAnsi="Times New Roman"/>
          <w:b/>
          <w:sz w:val="28"/>
          <w:szCs w:val="28"/>
        </w:rPr>
        <w:t xml:space="preserve">по </w:t>
      </w:r>
      <w:r w:rsidR="00585451">
        <w:rPr>
          <w:rFonts w:ascii="Times New Roman" w:hAnsi="Times New Roman"/>
          <w:b/>
          <w:sz w:val="28"/>
          <w:szCs w:val="28"/>
        </w:rPr>
        <w:t xml:space="preserve">учебной практике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4736"/>
        <w:gridCol w:w="2758"/>
        <w:gridCol w:w="1617"/>
      </w:tblGrid>
      <w:tr w:rsidR="00E83F19" w:rsidRPr="00E83F19" w:rsidTr="00E83F19">
        <w:trPr>
          <w:trHeight w:val="144"/>
        </w:trPr>
        <w:tc>
          <w:tcPr>
            <w:tcW w:w="778" w:type="dxa"/>
          </w:tcPr>
          <w:p w:rsidR="00E83F19" w:rsidRPr="00FF79B2" w:rsidRDefault="00E83F19" w:rsidP="00FF79B2">
            <w:pPr>
              <w:spacing w:after="0" w:line="240" w:lineRule="auto"/>
              <w:contextualSpacing/>
              <w:jc w:val="center"/>
              <w:rPr>
                <w:rFonts w:ascii="Times New Roman" w:hAnsi="Times New Roman"/>
                <w:b/>
                <w:sz w:val="24"/>
                <w:szCs w:val="24"/>
              </w:rPr>
            </w:pPr>
            <w:r w:rsidRPr="00FF79B2">
              <w:rPr>
                <w:rFonts w:ascii="Times New Roman" w:hAnsi="Times New Roman"/>
                <w:b/>
                <w:sz w:val="24"/>
                <w:szCs w:val="24"/>
              </w:rPr>
              <w:t>№</w:t>
            </w:r>
          </w:p>
        </w:tc>
        <w:tc>
          <w:tcPr>
            <w:tcW w:w="4736" w:type="dxa"/>
          </w:tcPr>
          <w:p w:rsidR="00E83F19" w:rsidRPr="00FF79B2" w:rsidRDefault="00E83F19" w:rsidP="00FF79B2">
            <w:pPr>
              <w:spacing w:after="0" w:line="240" w:lineRule="auto"/>
              <w:contextualSpacing/>
              <w:jc w:val="center"/>
              <w:rPr>
                <w:rFonts w:ascii="Times New Roman" w:hAnsi="Times New Roman"/>
                <w:b/>
                <w:sz w:val="24"/>
                <w:szCs w:val="24"/>
              </w:rPr>
            </w:pPr>
            <w:r w:rsidRPr="00FF79B2">
              <w:rPr>
                <w:rFonts w:ascii="Times New Roman" w:hAnsi="Times New Roman"/>
                <w:b/>
                <w:sz w:val="24"/>
                <w:szCs w:val="24"/>
              </w:rPr>
              <w:t>Наименование</w:t>
            </w:r>
          </w:p>
        </w:tc>
        <w:tc>
          <w:tcPr>
            <w:tcW w:w="2758" w:type="dxa"/>
          </w:tcPr>
          <w:p w:rsidR="00E83F19" w:rsidRPr="00FF79B2" w:rsidRDefault="00E83F19" w:rsidP="00FF79B2">
            <w:pPr>
              <w:spacing w:after="0" w:line="240" w:lineRule="auto"/>
              <w:contextualSpacing/>
              <w:jc w:val="center"/>
              <w:rPr>
                <w:rFonts w:ascii="Times New Roman" w:hAnsi="Times New Roman"/>
                <w:b/>
                <w:sz w:val="24"/>
                <w:szCs w:val="24"/>
              </w:rPr>
            </w:pPr>
            <w:r w:rsidRPr="00FF79B2">
              <w:rPr>
                <w:rFonts w:ascii="Times New Roman" w:hAnsi="Times New Roman"/>
                <w:b/>
                <w:sz w:val="24"/>
                <w:szCs w:val="24"/>
              </w:rPr>
              <w:t>Сроки</w:t>
            </w:r>
          </w:p>
        </w:tc>
        <w:tc>
          <w:tcPr>
            <w:tcW w:w="1617" w:type="dxa"/>
          </w:tcPr>
          <w:p w:rsidR="00E83F19" w:rsidRPr="00FF79B2" w:rsidRDefault="00FF79B2" w:rsidP="00FF79B2">
            <w:pPr>
              <w:spacing w:after="0" w:line="240" w:lineRule="auto"/>
              <w:contextualSpacing/>
              <w:jc w:val="center"/>
              <w:rPr>
                <w:rFonts w:ascii="Times New Roman" w:hAnsi="Times New Roman"/>
                <w:b/>
                <w:sz w:val="24"/>
                <w:szCs w:val="24"/>
              </w:rPr>
            </w:pPr>
            <w:r>
              <w:rPr>
                <w:rFonts w:ascii="Times New Roman" w:hAnsi="Times New Roman"/>
                <w:b/>
                <w:sz w:val="24"/>
                <w:szCs w:val="24"/>
              </w:rPr>
              <w:t>Исполнитель</w:t>
            </w:r>
          </w:p>
        </w:tc>
      </w:tr>
      <w:tr w:rsidR="00E83F19" w:rsidRPr="00E83F19" w:rsidTr="00E83F19">
        <w:trPr>
          <w:trHeight w:val="297"/>
        </w:trPr>
        <w:tc>
          <w:tcPr>
            <w:tcW w:w="778" w:type="dxa"/>
          </w:tcPr>
          <w:p w:rsidR="00E83F19" w:rsidRPr="00E83F19" w:rsidRDefault="00E83F19" w:rsidP="00E83F19">
            <w:pPr>
              <w:spacing w:after="0" w:line="240" w:lineRule="auto"/>
              <w:contextualSpacing/>
              <w:jc w:val="center"/>
              <w:rPr>
                <w:rFonts w:ascii="Times New Roman" w:hAnsi="Times New Roman"/>
                <w:sz w:val="24"/>
                <w:szCs w:val="24"/>
              </w:rPr>
            </w:pPr>
            <w:r w:rsidRPr="00E83F19">
              <w:rPr>
                <w:rFonts w:ascii="Times New Roman" w:hAnsi="Times New Roman"/>
                <w:sz w:val="24"/>
                <w:szCs w:val="24"/>
              </w:rPr>
              <w:t>1</w:t>
            </w:r>
          </w:p>
        </w:tc>
        <w:tc>
          <w:tcPr>
            <w:tcW w:w="4736" w:type="dxa"/>
          </w:tcPr>
          <w:p w:rsidR="00E83F19" w:rsidRPr="00E83F19" w:rsidRDefault="00E83F19" w:rsidP="00E83F19">
            <w:pPr>
              <w:spacing w:after="0" w:line="240" w:lineRule="auto"/>
              <w:contextualSpacing/>
              <w:jc w:val="center"/>
              <w:rPr>
                <w:rFonts w:ascii="Times New Roman" w:hAnsi="Times New Roman"/>
                <w:sz w:val="24"/>
                <w:szCs w:val="24"/>
              </w:rPr>
            </w:pPr>
            <w:r w:rsidRPr="00E83F19">
              <w:rPr>
                <w:rFonts w:ascii="Times New Roman" w:hAnsi="Times New Roman"/>
                <w:sz w:val="24"/>
                <w:szCs w:val="24"/>
              </w:rPr>
              <w:t>2</w:t>
            </w:r>
          </w:p>
        </w:tc>
        <w:tc>
          <w:tcPr>
            <w:tcW w:w="2758" w:type="dxa"/>
          </w:tcPr>
          <w:p w:rsidR="00E83F19" w:rsidRPr="00E83F19" w:rsidRDefault="00E83F19" w:rsidP="00E83F19">
            <w:pPr>
              <w:spacing w:after="0" w:line="240" w:lineRule="auto"/>
              <w:contextualSpacing/>
              <w:jc w:val="center"/>
              <w:rPr>
                <w:rFonts w:ascii="Times New Roman" w:hAnsi="Times New Roman"/>
                <w:sz w:val="24"/>
                <w:szCs w:val="24"/>
              </w:rPr>
            </w:pPr>
            <w:r w:rsidRPr="00E83F19">
              <w:rPr>
                <w:rFonts w:ascii="Times New Roman" w:hAnsi="Times New Roman"/>
                <w:sz w:val="24"/>
                <w:szCs w:val="24"/>
              </w:rPr>
              <w:t>3</w:t>
            </w:r>
          </w:p>
        </w:tc>
        <w:tc>
          <w:tcPr>
            <w:tcW w:w="1617" w:type="dxa"/>
          </w:tcPr>
          <w:p w:rsidR="00E83F19" w:rsidRPr="00E83F19" w:rsidRDefault="00E83F19" w:rsidP="00E83F19">
            <w:pPr>
              <w:spacing w:after="0" w:line="240" w:lineRule="auto"/>
              <w:contextualSpacing/>
              <w:jc w:val="center"/>
              <w:rPr>
                <w:rFonts w:ascii="Times New Roman" w:hAnsi="Times New Roman"/>
                <w:sz w:val="24"/>
                <w:szCs w:val="24"/>
              </w:rPr>
            </w:pPr>
            <w:r w:rsidRPr="00E83F19">
              <w:rPr>
                <w:rFonts w:ascii="Times New Roman" w:hAnsi="Times New Roman"/>
                <w:sz w:val="24"/>
                <w:szCs w:val="24"/>
              </w:rPr>
              <w:t>4</w:t>
            </w:r>
          </w:p>
        </w:tc>
      </w:tr>
      <w:tr w:rsidR="00E83F19" w:rsidRPr="00E83F19" w:rsidTr="00FF79B2">
        <w:trPr>
          <w:trHeight w:val="723"/>
        </w:trPr>
        <w:tc>
          <w:tcPr>
            <w:tcW w:w="77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1</w:t>
            </w:r>
          </w:p>
        </w:tc>
        <w:tc>
          <w:tcPr>
            <w:tcW w:w="4736" w:type="dxa"/>
          </w:tcPr>
          <w:p w:rsidR="00E83F19" w:rsidRPr="00E83F19" w:rsidRDefault="00E83F19" w:rsidP="00585451">
            <w:pPr>
              <w:spacing w:after="0" w:line="240" w:lineRule="auto"/>
              <w:contextualSpacing/>
              <w:rPr>
                <w:rFonts w:ascii="Times New Roman" w:hAnsi="Times New Roman"/>
                <w:sz w:val="24"/>
                <w:szCs w:val="24"/>
              </w:rPr>
            </w:pPr>
            <w:r w:rsidRPr="00E83F19">
              <w:rPr>
                <w:rFonts w:ascii="Times New Roman" w:hAnsi="Times New Roman"/>
                <w:sz w:val="24"/>
                <w:szCs w:val="24"/>
              </w:rPr>
              <w:t>Организация, порядок проведения и расписа</w:t>
            </w:r>
            <w:r w:rsidR="00585451">
              <w:rPr>
                <w:rFonts w:ascii="Times New Roman" w:hAnsi="Times New Roman"/>
                <w:sz w:val="24"/>
                <w:szCs w:val="24"/>
              </w:rPr>
              <w:t>ние занятий по учебной практике.</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Сентябрь</w:t>
            </w:r>
          </w:p>
        </w:tc>
        <w:tc>
          <w:tcPr>
            <w:tcW w:w="1617" w:type="dxa"/>
          </w:tcPr>
          <w:p w:rsidR="00E83F19" w:rsidRPr="00E83F19" w:rsidRDefault="00E83F19" w:rsidP="00FF79B2">
            <w:pPr>
              <w:spacing w:after="0" w:line="240" w:lineRule="auto"/>
              <w:contextualSpacing/>
              <w:rPr>
                <w:rFonts w:ascii="Times New Roman" w:hAnsi="Times New Roman"/>
                <w:sz w:val="24"/>
                <w:szCs w:val="24"/>
              </w:rPr>
            </w:pPr>
            <w:r w:rsidRPr="00E83F19">
              <w:rPr>
                <w:rFonts w:ascii="Times New Roman" w:hAnsi="Times New Roman"/>
                <w:sz w:val="24"/>
                <w:szCs w:val="24"/>
              </w:rPr>
              <w:t xml:space="preserve">Зам. директора по </w:t>
            </w:r>
            <w:r w:rsidR="00FF79B2">
              <w:rPr>
                <w:rFonts w:ascii="Times New Roman" w:hAnsi="Times New Roman"/>
                <w:sz w:val="24"/>
                <w:szCs w:val="24"/>
              </w:rPr>
              <w:t>УПР</w:t>
            </w:r>
          </w:p>
        </w:tc>
      </w:tr>
      <w:tr w:rsidR="00E83F19" w:rsidRPr="00E83F19" w:rsidTr="00FF79B2">
        <w:trPr>
          <w:trHeight w:val="748"/>
        </w:trPr>
        <w:tc>
          <w:tcPr>
            <w:tcW w:w="77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2</w:t>
            </w:r>
          </w:p>
        </w:tc>
        <w:tc>
          <w:tcPr>
            <w:tcW w:w="4736"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Перечень, содержание и оформление учебно-программной,  планирующей и отчетной документации мастера п\о</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Сентябрь</w:t>
            </w:r>
          </w:p>
        </w:tc>
        <w:tc>
          <w:tcPr>
            <w:tcW w:w="1617" w:type="dxa"/>
          </w:tcPr>
          <w:p w:rsidR="00E83F19" w:rsidRPr="00E83F19" w:rsidRDefault="00E83F19" w:rsidP="00FF79B2">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УПР,УМР</w:t>
            </w:r>
          </w:p>
        </w:tc>
      </w:tr>
      <w:tr w:rsidR="00E83F19" w:rsidRPr="00E83F19" w:rsidTr="00FF79B2">
        <w:trPr>
          <w:trHeight w:val="477"/>
        </w:trPr>
        <w:tc>
          <w:tcPr>
            <w:tcW w:w="77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3</w:t>
            </w:r>
          </w:p>
        </w:tc>
        <w:tc>
          <w:tcPr>
            <w:tcW w:w="4736"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Планирование, организация и порядок работы в мастерских и лабораториях</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ежемесячно</w:t>
            </w:r>
          </w:p>
        </w:tc>
        <w:tc>
          <w:tcPr>
            <w:tcW w:w="1617"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 xml:space="preserve">Зам. директора по </w:t>
            </w:r>
            <w:r w:rsidR="00FF79B2">
              <w:rPr>
                <w:rFonts w:ascii="Times New Roman" w:hAnsi="Times New Roman"/>
                <w:sz w:val="24"/>
                <w:szCs w:val="24"/>
              </w:rPr>
              <w:t>УПР</w:t>
            </w:r>
          </w:p>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Мастера п/о</w:t>
            </w:r>
          </w:p>
        </w:tc>
      </w:tr>
      <w:tr w:rsidR="00E83F19" w:rsidRPr="00E83F19" w:rsidTr="00E83F19">
        <w:trPr>
          <w:trHeight w:val="571"/>
        </w:trPr>
        <w:tc>
          <w:tcPr>
            <w:tcW w:w="77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4</w:t>
            </w:r>
          </w:p>
        </w:tc>
        <w:tc>
          <w:tcPr>
            <w:tcW w:w="4736" w:type="dxa"/>
          </w:tcPr>
          <w:p w:rsidR="00E83F19" w:rsidRPr="00E83F19" w:rsidRDefault="00E83F19" w:rsidP="00EC18D4">
            <w:pPr>
              <w:spacing w:after="0" w:line="240" w:lineRule="auto"/>
              <w:contextualSpacing/>
              <w:rPr>
                <w:rFonts w:ascii="Times New Roman" w:hAnsi="Times New Roman"/>
                <w:sz w:val="24"/>
                <w:szCs w:val="24"/>
              </w:rPr>
            </w:pPr>
            <w:r w:rsidRPr="00E83F19">
              <w:rPr>
                <w:rFonts w:ascii="Times New Roman" w:hAnsi="Times New Roman"/>
                <w:sz w:val="24"/>
                <w:szCs w:val="24"/>
              </w:rPr>
              <w:t xml:space="preserve">Проведение </w:t>
            </w:r>
            <w:r w:rsidR="006A4A93">
              <w:rPr>
                <w:rFonts w:ascii="Times New Roman" w:hAnsi="Times New Roman"/>
                <w:sz w:val="24"/>
                <w:szCs w:val="24"/>
              </w:rPr>
              <w:t>занятий</w:t>
            </w:r>
            <w:r w:rsidR="00EC18D4">
              <w:rPr>
                <w:rFonts w:ascii="Times New Roman" w:hAnsi="Times New Roman"/>
                <w:sz w:val="24"/>
                <w:szCs w:val="24"/>
              </w:rPr>
              <w:t xml:space="preserve"> по учебной практике</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Согласно учебных планов и расписания уроков</w:t>
            </w:r>
          </w:p>
        </w:tc>
        <w:tc>
          <w:tcPr>
            <w:tcW w:w="1617"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Мастера п\о</w:t>
            </w:r>
          </w:p>
        </w:tc>
      </w:tr>
      <w:tr w:rsidR="00E83F19" w:rsidRPr="00E83F19" w:rsidTr="00E83F19">
        <w:trPr>
          <w:trHeight w:val="741"/>
        </w:trPr>
        <w:tc>
          <w:tcPr>
            <w:tcW w:w="77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5</w:t>
            </w:r>
          </w:p>
        </w:tc>
        <w:tc>
          <w:tcPr>
            <w:tcW w:w="4736"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Подготовка, организация, порядок проведения оформление результатов проверочных работ</w:t>
            </w:r>
            <w:r w:rsidR="00585451">
              <w:rPr>
                <w:rFonts w:ascii="Times New Roman" w:hAnsi="Times New Roman"/>
                <w:sz w:val="24"/>
                <w:szCs w:val="24"/>
              </w:rPr>
              <w:t>.</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Согласно графика</w:t>
            </w:r>
          </w:p>
        </w:tc>
        <w:tc>
          <w:tcPr>
            <w:tcW w:w="1617"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w:t>
            </w:r>
          </w:p>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Мастера п/о</w:t>
            </w:r>
          </w:p>
        </w:tc>
      </w:tr>
      <w:tr w:rsidR="00E83F19" w:rsidRPr="00E83F19" w:rsidTr="00E83F19">
        <w:trPr>
          <w:trHeight w:val="1142"/>
        </w:trPr>
        <w:tc>
          <w:tcPr>
            <w:tcW w:w="77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6</w:t>
            </w:r>
          </w:p>
        </w:tc>
        <w:tc>
          <w:tcPr>
            <w:tcW w:w="4736" w:type="dxa"/>
          </w:tcPr>
          <w:p w:rsidR="00E83F19" w:rsidRPr="00E83F19" w:rsidRDefault="00E83F19" w:rsidP="00585451">
            <w:pPr>
              <w:spacing w:after="0" w:line="240" w:lineRule="auto"/>
              <w:contextualSpacing/>
              <w:rPr>
                <w:rFonts w:ascii="Times New Roman" w:hAnsi="Times New Roman"/>
                <w:sz w:val="24"/>
                <w:szCs w:val="24"/>
              </w:rPr>
            </w:pPr>
            <w:r w:rsidRPr="00E83F19">
              <w:rPr>
                <w:rFonts w:ascii="Times New Roman" w:hAnsi="Times New Roman"/>
                <w:sz w:val="24"/>
                <w:szCs w:val="24"/>
              </w:rPr>
              <w:t>Подготовка, организация, порядок проведения, оформление срезовых  контро</w:t>
            </w:r>
            <w:r w:rsidR="00585451">
              <w:rPr>
                <w:rFonts w:ascii="Times New Roman" w:hAnsi="Times New Roman"/>
                <w:sz w:val="24"/>
                <w:szCs w:val="24"/>
              </w:rPr>
              <w:t>льных работ по учебной практике.</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Согласно графика</w:t>
            </w:r>
          </w:p>
        </w:tc>
        <w:tc>
          <w:tcPr>
            <w:tcW w:w="1617"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w:t>
            </w:r>
          </w:p>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Мастера п/о</w:t>
            </w:r>
          </w:p>
        </w:tc>
      </w:tr>
      <w:tr w:rsidR="00E83F19" w:rsidRPr="00E83F19" w:rsidTr="00E83F19">
        <w:trPr>
          <w:trHeight w:val="956"/>
        </w:trPr>
        <w:tc>
          <w:tcPr>
            <w:tcW w:w="77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7</w:t>
            </w:r>
          </w:p>
        </w:tc>
        <w:tc>
          <w:tcPr>
            <w:tcW w:w="4736"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Организация, подготовка и проведение конкурсов профмастерства</w:t>
            </w:r>
            <w:r w:rsidR="00585451">
              <w:rPr>
                <w:rFonts w:ascii="Times New Roman" w:hAnsi="Times New Roman"/>
                <w:sz w:val="24"/>
                <w:szCs w:val="24"/>
              </w:rPr>
              <w:t>.</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Октябрь-май</w:t>
            </w:r>
          </w:p>
        </w:tc>
        <w:tc>
          <w:tcPr>
            <w:tcW w:w="1617"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w:t>
            </w:r>
          </w:p>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Мастера п/о</w:t>
            </w:r>
          </w:p>
        </w:tc>
      </w:tr>
      <w:tr w:rsidR="00E83F19" w:rsidRPr="00E83F19" w:rsidTr="00FF79B2">
        <w:trPr>
          <w:trHeight w:val="832"/>
        </w:trPr>
        <w:tc>
          <w:tcPr>
            <w:tcW w:w="778" w:type="dxa"/>
          </w:tcPr>
          <w:p w:rsidR="00E83F19" w:rsidRPr="00E83F19" w:rsidRDefault="00EC18D4" w:rsidP="00E83F19">
            <w:pPr>
              <w:spacing w:after="0" w:line="240" w:lineRule="auto"/>
              <w:contextualSpacing/>
              <w:rPr>
                <w:rFonts w:ascii="Times New Roman" w:hAnsi="Times New Roman"/>
                <w:sz w:val="24"/>
                <w:szCs w:val="24"/>
              </w:rPr>
            </w:pPr>
            <w:r>
              <w:rPr>
                <w:rFonts w:ascii="Times New Roman" w:hAnsi="Times New Roman"/>
                <w:sz w:val="24"/>
                <w:szCs w:val="24"/>
              </w:rPr>
              <w:t>8</w:t>
            </w:r>
          </w:p>
        </w:tc>
        <w:tc>
          <w:tcPr>
            <w:tcW w:w="4736"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 xml:space="preserve">Работа с мастерами </w:t>
            </w:r>
            <w:r w:rsidR="00FF79B2">
              <w:rPr>
                <w:rFonts w:ascii="Times New Roman" w:hAnsi="Times New Roman"/>
                <w:sz w:val="24"/>
                <w:szCs w:val="24"/>
              </w:rPr>
              <w:t xml:space="preserve">п/о </w:t>
            </w:r>
            <w:r w:rsidRPr="00E83F19">
              <w:rPr>
                <w:rFonts w:ascii="Times New Roman" w:hAnsi="Times New Roman"/>
                <w:sz w:val="24"/>
                <w:szCs w:val="24"/>
              </w:rPr>
              <w:t>при проведении уроков по учебной практике и организация производственной практики</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В течении года</w:t>
            </w:r>
          </w:p>
        </w:tc>
        <w:tc>
          <w:tcPr>
            <w:tcW w:w="1617" w:type="dxa"/>
          </w:tcPr>
          <w:p w:rsidR="00E83F19" w:rsidRPr="00E83F19" w:rsidRDefault="00E83F19" w:rsidP="00FF79B2">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w:t>
            </w:r>
          </w:p>
        </w:tc>
      </w:tr>
      <w:tr w:rsidR="00E83F19" w:rsidRPr="00E83F19" w:rsidTr="00FF79B2">
        <w:trPr>
          <w:trHeight w:val="561"/>
        </w:trPr>
        <w:tc>
          <w:tcPr>
            <w:tcW w:w="778" w:type="dxa"/>
          </w:tcPr>
          <w:p w:rsidR="00E83F19" w:rsidRPr="00E83F19" w:rsidRDefault="00EC18D4" w:rsidP="00E83F19">
            <w:pPr>
              <w:spacing w:after="0" w:line="240" w:lineRule="auto"/>
              <w:contextualSpacing/>
              <w:rPr>
                <w:rFonts w:ascii="Times New Roman" w:hAnsi="Times New Roman"/>
                <w:sz w:val="24"/>
                <w:szCs w:val="24"/>
              </w:rPr>
            </w:pPr>
            <w:r>
              <w:rPr>
                <w:rFonts w:ascii="Times New Roman" w:hAnsi="Times New Roman"/>
                <w:sz w:val="24"/>
                <w:szCs w:val="24"/>
              </w:rPr>
              <w:t>9</w:t>
            </w:r>
          </w:p>
        </w:tc>
        <w:tc>
          <w:tcPr>
            <w:tcW w:w="4736" w:type="dxa"/>
          </w:tcPr>
          <w:p w:rsidR="00E83F19" w:rsidRPr="00E83F19" w:rsidRDefault="00EC18D4" w:rsidP="00EC18D4">
            <w:pPr>
              <w:spacing w:after="0" w:line="240" w:lineRule="auto"/>
              <w:contextualSpacing/>
              <w:rPr>
                <w:rFonts w:ascii="Times New Roman" w:hAnsi="Times New Roman"/>
                <w:sz w:val="24"/>
                <w:szCs w:val="24"/>
              </w:rPr>
            </w:pPr>
            <w:r>
              <w:rPr>
                <w:rFonts w:ascii="Times New Roman" w:hAnsi="Times New Roman"/>
                <w:sz w:val="24"/>
                <w:szCs w:val="24"/>
              </w:rPr>
              <w:t>О</w:t>
            </w:r>
            <w:r w:rsidR="00E83F19" w:rsidRPr="00E83F19">
              <w:rPr>
                <w:rFonts w:ascii="Times New Roman" w:hAnsi="Times New Roman"/>
                <w:sz w:val="24"/>
                <w:szCs w:val="24"/>
              </w:rPr>
              <w:t>формление документации</w:t>
            </w:r>
            <w:r>
              <w:rPr>
                <w:rFonts w:ascii="Times New Roman" w:hAnsi="Times New Roman"/>
                <w:sz w:val="24"/>
                <w:szCs w:val="24"/>
              </w:rPr>
              <w:t xml:space="preserve">  по учебной практике: аттестационные листы, журнал п/о. </w:t>
            </w:r>
          </w:p>
        </w:tc>
        <w:tc>
          <w:tcPr>
            <w:tcW w:w="2758" w:type="dxa"/>
          </w:tcPr>
          <w:p w:rsidR="00E83F19" w:rsidRPr="00E83F19" w:rsidRDefault="00EC18D4" w:rsidP="00EC18D4">
            <w:pPr>
              <w:spacing w:after="0" w:line="240" w:lineRule="auto"/>
              <w:contextualSpacing/>
              <w:rPr>
                <w:rFonts w:ascii="Times New Roman" w:hAnsi="Times New Roman"/>
                <w:sz w:val="24"/>
                <w:szCs w:val="24"/>
              </w:rPr>
            </w:pPr>
            <w:r>
              <w:rPr>
                <w:rFonts w:ascii="Times New Roman" w:hAnsi="Times New Roman"/>
                <w:sz w:val="24"/>
                <w:szCs w:val="24"/>
              </w:rPr>
              <w:t>Сентябрь</w:t>
            </w:r>
            <w:r w:rsidR="00E83F19" w:rsidRPr="00E83F19">
              <w:rPr>
                <w:rFonts w:ascii="Times New Roman" w:hAnsi="Times New Roman"/>
                <w:sz w:val="24"/>
                <w:szCs w:val="24"/>
              </w:rPr>
              <w:t>-</w:t>
            </w:r>
            <w:r>
              <w:rPr>
                <w:rFonts w:ascii="Times New Roman" w:hAnsi="Times New Roman"/>
                <w:sz w:val="24"/>
                <w:szCs w:val="24"/>
              </w:rPr>
              <w:t>май</w:t>
            </w:r>
          </w:p>
        </w:tc>
        <w:tc>
          <w:tcPr>
            <w:tcW w:w="1617" w:type="dxa"/>
          </w:tcPr>
          <w:p w:rsidR="00E83F19" w:rsidRPr="00E83F19" w:rsidRDefault="00E83F19" w:rsidP="00FF79B2">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w:t>
            </w:r>
          </w:p>
        </w:tc>
      </w:tr>
      <w:tr w:rsidR="00E83F19" w:rsidRPr="00E83F19" w:rsidTr="00FF79B2">
        <w:trPr>
          <w:trHeight w:val="839"/>
        </w:trPr>
        <w:tc>
          <w:tcPr>
            <w:tcW w:w="778" w:type="dxa"/>
          </w:tcPr>
          <w:p w:rsidR="00E83F19" w:rsidRPr="00E83F19" w:rsidRDefault="00EC18D4" w:rsidP="00E83F19">
            <w:pPr>
              <w:spacing w:after="0" w:line="240" w:lineRule="auto"/>
              <w:contextualSpacing/>
              <w:rPr>
                <w:rFonts w:ascii="Times New Roman" w:hAnsi="Times New Roman"/>
                <w:sz w:val="24"/>
                <w:szCs w:val="24"/>
              </w:rPr>
            </w:pPr>
            <w:r>
              <w:rPr>
                <w:rFonts w:ascii="Times New Roman" w:hAnsi="Times New Roman"/>
                <w:sz w:val="24"/>
                <w:szCs w:val="24"/>
              </w:rPr>
              <w:t>10</w:t>
            </w:r>
          </w:p>
        </w:tc>
        <w:tc>
          <w:tcPr>
            <w:tcW w:w="4736" w:type="dxa"/>
          </w:tcPr>
          <w:p w:rsidR="00E83F19" w:rsidRPr="00E83F19" w:rsidRDefault="00E83F19" w:rsidP="00FF79B2">
            <w:pPr>
              <w:spacing w:after="0" w:line="240" w:lineRule="auto"/>
              <w:contextualSpacing/>
              <w:rPr>
                <w:rFonts w:ascii="Times New Roman" w:hAnsi="Times New Roman"/>
                <w:sz w:val="24"/>
                <w:szCs w:val="24"/>
              </w:rPr>
            </w:pPr>
            <w:r w:rsidRPr="00E83F19">
              <w:rPr>
                <w:rFonts w:ascii="Times New Roman" w:hAnsi="Times New Roman"/>
                <w:sz w:val="24"/>
                <w:szCs w:val="24"/>
              </w:rPr>
              <w:t>Перечень номенклатурных дел мастера производственн</w:t>
            </w:r>
            <w:r w:rsidR="00FF79B2">
              <w:rPr>
                <w:rFonts w:ascii="Times New Roman" w:hAnsi="Times New Roman"/>
                <w:sz w:val="24"/>
                <w:szCs w:val="24"/>
              </w:rPr>
              <w:t>ого</w:t>
            </w:r>
            <w:r w:rsidRPr="00E83F19">
              <w:rPr>
                <w:rFonts w:ascii="Times New Roman" w:hAnsi="Times New Roman"/>
                <w:sz w:val="24"/>
                <w:szCs w:val="24"/>
              </w:rPr>
              <w:t xml:space="preserve"> обучени</w:t>
            </w:r>
            <w:r w:rsidR="00FF79B2">
              <w:rPr>
                <w:rFonts w:ascii="Times New Roman" w:hAnsi="Times New Roman"/>
                <w:sz w:val="24"/>
                <w:szCs w:val="24"/>
              </w:rPr>
              <w:t>я</w:t>
            </w:r>
            <w:r w:rsidRPr="00E83F19">
              <w:rPr>
                <w:rFonts w:ascii="Times New Roman" w:hAnsi="Times New Roman"/>
                <w:sz w:val="24"/>
                <w:szCs w:val="24"/>
              </w:rPr>
              <w:t xml:space="preserve"> при подготовке </w:t>
            </w:r>
            <w:r w:rsidR="00FF79B2">
              <w:rPr>
                <w:rFonts w:ascii="Times New Roman" w:hAnsi="Times New Roman"/>
                <w:sz w:val="24"/>
                <w:szCs w:val="24"/>
              </w:rPr>
              <w:t>об</w:t>
            </w:r>
            <w:r w:rsidRPr="00E83F19">
              <w:rPr>
                <w:rFonts w:ascii="Times New Roman" w:hAnsi="Times New Roman"/>
                <w:sz w:val="24"/>
                <w:szCs w:val="24"/>
              </w:rPr>
              <w:t>уча</w:t>
            </w:r>
            <w:r w:rsidR="00FF79B2">
              <w:rPr>
                <w:rFonts w:ascii="Times New Roman" w:hAnsi="Times New Roman"/>
                <w:sz w:val="24"/>
                <w:szCs w:val="24"/>
              </w:rPr>
              <w:t>ю</w:t>
            </w:r>
            <w:r w:rsidRPr="00E83F19">
              <w:rPr>
                <w:rFonts w:ascii="Times New Roman" w:hAnsi="Times New Roman"/>
                <w:sz w:val="24"/>
                <w:szCs w:val="24"/>
              </w:rPr>
              <w:t>щегося к итоговой аттестации</w:t>
            </w:r>
          </w:p>
        </w:tc>
        <w:tc>
          <w:tcPr>
            <w:tcW w:w="2758" w:type="dxa"/>
          </w:tcPr>
          <w:p w:rsidR="00E83F19" w:rsidRPr="00E83F19" w:rsidRDefault="00EC18D4" w:rsidP="00E83F19">
            <w:pPr>
              <w:spacing w:after="0" w:line="240" w:lineRule="auto"/>
              <w:contextualSpacing/>
              <w:rPr>
                <w:rFonts w:ascii="Times New Roman" w:hAnsi="Times New Roman"/>
                <w:sz w:val="24"/>
                <w:szCs w:val="24"/>
              </w:rPr>
            </w:pPr>
            <w:r>
              <w:rPr>
                <w:rFonts w:ascii="Times New Roman" w:hAnsi="Times New Roman"/>
                <w:sz w:val="24"/>
                <w:szCs w:val="24"/>
              </w:rPr>
              <w:t>Май</w:t>
            </w:r>
          </w:p>
        </w:tc>
        <w:tc>
          <w:tcPr>
            <w:tcW w:w="1617"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УМР</w:t>
            </w:r>
          </w:p>
        </w:tc>
      </w:tr>
      <w:tr w:rsidR="00E83F19" w:rsidRPr="00E83F19" w:rsidTr="00FF79B2">
        <w:trPr>
          <w:trHeight w:val="836"/>
        </w:trPr>
        <w:tc>
          <w:tcPr>
            <w:tcW w:w="778" w:type="dxa"/>
          </w:tcPr>
          <w:p w:rsidR="00E83F19" w:rsidRPr="00E83F19" w:rsidRDefault="00EC18D4" w:rsidP="00E83F19">
            <w:pPr>
              <w:spacing w:after="0" w:line="240" w:lineRule="auto"/>
              <w:contextualSpacing/>
              <w:rPr>
                <w:rFonts w:ascii="Times New Roman" w:hAnsi="Times New Roman"/>
                <w:sz w:val="24"/>
                <w:szCs w:val="24"/>
              </w:rPr>
            </w:pPr>
            <w:r>
              <w:rPr>
                <w:rFonts w:ascii="Times New Roman" w:hAnsi="Times New Roman"/>
                <w:sz w:val="24"/>
                <w:szCs w:val="24"/>
              </w:rPr>
              <w:t>11</w:t>
            </w:r>
          </w:p>
        </w:tc>
        <w:tc>
          <w:tcPr>
            <w:tcW w:w="4736" w:type="dxa"/>
          </w:tcPr>
          <w:p w:rsidR="00E83F19" w:rsidRPr="00E83F19" w:rsidRDefault="00E83F19" w:rsidP="00FF79B2">
            <w:pPr>
              <w:spacing w:after="0" w:line="240" w:lineRule="auto"/>
              <w:contextualSpacing/>
              <w:rPr>
                <w:rFonts w:ascii="Times New Roman" w:hAnsi="Times New Roman"/>
                <w:sz w:val="24"/>
                <w:szCs w:val="24"/>
              </w:rPr>
            </w:pPr>
            <w:r w:rsidRPr="00E83F19">
              <w:rPr>
                <w:rFonts w:ascii="Times New Roman" w:hAnsi="Times New Roman"/>
                <w:sz w:val="24"/>
                <w:szCs w:val="24"/>
              </w:rPr>
              <w:t xml:space="preserve">Разработка инструкционных, инструкционно-технологических карт по </w:t>
            </w:r>
            <w:r w:rsidR="00FF79B2">
              <w:rPr>
                <w:rFonts w:ascii="Times New Roman" w:hAnsi="Times New Roman"/>
                <w:sz w:val="24"/>
                <w:szCs w:val="24"/>
              </w:rPr>
              <w:t>учебной практике.</w:t>
            </w:r>
          </w:p>
        </w:tc>
        <w:tc>
          <w:tcPr>
            <w:tcW w:w="2758" w:type="dxa"/>
          </w:tcPr>
          <w:p w:rsidR="00E83F19" w:rsidRPr="00E83F19" w:rsidRDefault="00E83F19" w:rsidP="00E83F19">
            <w:pPr>
              <w:spacing w:after="0" w:line="240" w:lineRule="auto"/>
              <w:contextualSpacing/>
              <w:rPr>
                <w:rFonts w:ascii="Times New Roman" w:hAnsi="Times New Roman"/>
                <w:sz w:val="24"/>
                <w:szCs w:val="24"/>
              </w:rPr>
            </w:pPr>
            <w:r w:rsidRPr="00E83F19">
              <w:rPr>
                <w:rFonts w:ascii="Times New Roman" w:hAnsi="Times New Roman"/>
                <w:sz w:val="24"/>
                <w:szCs w:val="24"/>
              </w:rPr>
              <w:t>В течении года</w:t>
            </w:r>
          </w:p>
        </w:tc>
        <w:tc>
          <w:tcPr>
            <w:tcW w:w="1617" w:type="dxa"/>
          </w:tcPr>
          <w:p w:rsidR="00E83F19" w:rsidRPr="00E83F19" w:rsidRDefault="00E83F19" w:rsidP="00FF79B2">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УМР, УПР</w:t>
            </w:r>
          </w:p>
        </w:tc>
      </w:tr>
      <w:tr w:rsidR="00585451" w:rsidRPr="00E83F19" w:rsidTr="00E83F19">
        <w:trPr>
          <w:trHeight w:val="637"/>
        </w:trPr>
        <w:tc>
          <w:tcPr>
            <w:tcW w:w="778" w:type="dxa"/>
          </w:tcPr>
          <w:p w:rsidR="00585451" w:rsidRPr="00E83F19" w:rsidRDefault="00585451" w:rsidP="00E83F19">
            <w:pPr>
              <w:spacing w:after="0" w:line="240" w:lineRule="auto"/>
              <w:contextualSpacing/>
              <w:rPr>
                <w:rFonts w:ascii="Times New Roman" w:hAnsi="Times New Roman"/>
                <w:sz w:val="24"/>
                <w:szCs w:val="24"/>
              </w:rPr>
            </w:pPr>
            <w:r>
              <w:rPr>
                <w:rFonts w:ascii="Times New Roman" w:hAnsi="Times New Roman"/>
                <w:sz w:val="24"/>
                <w:szCs w:val="24"/>
              </w:rPr>
              <w:t>18</w:t>
            </w:r>
          </w:p>
        </w:tc>
        <w:tc>
          <w:tcPr>
            <w:tcW w:w="4736" w:type="dxa"/>
          </w:tcPr>
          <w:p w:rsidR="00585451" w:rsidRPr="00E83F19" w:rsidRDefault="00585451" w:rsidP="00EC18D4">
            <w:pPr>
              <w:spacing w:after="0" w:line="240" w:lineRule="auto"/>
              <w:contextualSpacing/>
              <w:rPr>
                <w:rFonts w:ascii="Times New Roman" w:hAnsi="Times New Roman"/>
                <w:sz w:val="24"/>
                <w:szCs w:val="24"/>
              </w:rPr>
            </w:pPr>
            <w:r>
              <w:rPr>
                <w:rFonts w:ascii="Times New Roman" w:hAnsi="Times New Roman"/>
                <w:sz w:val="24"/>
                <w:szCs w:val="24"/>
              </w:rPr>
              <w:t>Организация производственной де</w:t>
            </w:r>
            <w:r w:rsidR="00CE0477">
              <w:rPr>
                <w:rFonts w:ascii="Times New Roman" w:hAnsi="Times New Roman"/>
                <w:sz w:val="24"/>
                <w:szCs w:val="24"/>
              </w:rPr>
              <w:t>ятельности</w:t>
            </w:r>
            <w:r w:rsidR="00EC18D4">
              <w:rPr>
                <w:rFonts w:ascii="Times New Roman" w:hAnsi="Times New Roman"/>
                <w:sz w:val="24"/>
                <w:szCs w:val="24"/>
              </w:rPr>
              <w:t xml:space="preserve"> в рамках проведения учебной практики</w:t>
            </w:r>
            <w:r w:rsidR="00CE0477">
              <w:rPr>
                <w:rFonts w:ascii="Times New Roman" w:hAnsi="Times New Roman"/>
                <w:sz w:val="24"/>
                <w:szCs w:val="24"/>
              </w:rPr>
              <w:t>.</w:t>
            </w:r>
          </w:p>
        </w:tc>
        <w:tc>
          <w:tcPr>
            <w:tcW w:w="2758" w:type="dxa"/>
          </w:tcPr>
          <w:p w:rsidR="00585451" w:rsidRPr="00E83F19" w:rsidRDefault="00CE0477" w:rsidP="00E83F19">
            <w:pPr>
              <w:spacing w:after="0" w:line="240" w:lineRule="auto"/>
              <w:contextualSpacing/>
              <w:rPr>
                <w:rFonts w:ascii="Times New Roman" w:hAnsi="Times New Roman"/>
                <w:sz w:val="24"/>
                <w:szCs w:val="24"/>
              </w:rPr>
            </w:pPr>
            <w:r>
              <w:rPr>
                <w:rFonts w:ascii="Times New Roman" w:hAnsi="Times New Roman"/>
                <w:sz w:val="24"/>
                <w:szCs w:val="24"/>
              </w:rPr>
              <w:t>В течение года</w:t>
            </w:r>
          </w:p>
        </w:tc>
        <w:tc>
          <w:tcPr>
            <w:tcW w:w="1617" w:type="dxa"/>
          </w:tcPr>
          <w:p w:rsidR="00CE0477" w:rsidRDefault="00CE0477" w:rsidP="00FF79B2">
            <w:pPr>
              <w:spacing w:after="0" w:line="240" w:lineRule="auto"/>
              <w:contextualSpacing/>
              <w:rPr>
                <w:rFonts w:ascii="Times New Roman" w:hAnsi="Times New Roman"/>
                <w:sz w:val="24"/>
                <w:szCs w:val="24"/>
              </w:rPr>
            </w:pPr>
            <w:r>
              <w:rPr>
                <w:rFonts w:ascii="Times New Roman" w:hAnsi="Times New Roman"/>
                <w:sz w:val="24"/>
                <w:szCs w:val="24"/>
              </w:rPr>
              <w:t>Директор,</w:t>
            </w:r>
          </w:p>
          <w:p w:rsidR="00585451" w:rsidRPr="00E83F19" w:rsidRDefault="00585451" w:rsidP="00FF79B2">
            <w:pPr>
              <w:spacing w:after="0" w:line="240" w:lineRule="auto"/>
              <w:contextualSpacing/>
              <w:rPr>
                <w:rFonts w:ascii="Times New Roman" w:hAnsi="Times New Roman"/>
                <w:sz w:val="24"/>
                <w:szCs w:val="24"/>
              </w:rPr>
            </w:pPr>
            <w:r w:rsidRPr="00E83F19">
              <w:rPr>
                <w:rFonts w:ascii="Times New Roman" w:hAnsi="Times New Roman"/>
                <w:sz w:val="24"/>
                <w:szCs w:val="24"/>
              </w:rPr>
              <w:t>Зам. директора по УПР</w:t>
            </w:r>
            <w:r>
              <w:rPr>
                <w:rFonts w:ascii="Times New Roman" w:hAnsi="Times New Roman"/>
                <w:sz w:val="24"/>
                <w:szCs w:val="24"/>
              </w:rPr>
              <w:t>, Зам. директора по АХР, мастера п/о</w:t>
            </w:r>
          </w:p>
        </w:tc>
      </w:tr>
    </w:tbl>
    <w:p w:rsidR="00E83F19" w:rsidRDefault="00E83F19" w:rsidP="00C42050">
      <w:pPr>
        <w:jc w:val="center"/>
        <w:rPr>
          <w:rFonts w:ascii="Times New Roman" w:hAnsi="Times New Roman" w:cs="Times New Roman"/>
          <w:b/>
          <w:sz w:val="28"/>
          <w:szCs w:val="28"/>
        </w:rPr>
      </w:pPr>
    </w:p>
    <w:p w:rsidR="00EC18D4" w:rsidRDefault="00EC18D4" w:rsidP="00C42050">
      <w:pPr>
        <w:jc w:val="center"/>
        <w:rPr>
          <w:rFonts w:ascii="Times New Roman" w:hAnsi="Times New Roman" w:cs="Times New Roman"/>
          <w:b/>
          <w:sz w:val="28"/>
          <w:szCs w:val="28"/>
        </w:rPr>
      </w:pPr>
    </w:p>
    <w:p w:rsidR="00C42050" w:rsidRPr="00C42050" w:rsidRDefault="00C42050" w:rsidP="00C42050">
      <w:pPr>
        <w:jc w:val="center"/>
        <w:rPr>
          <w:rFonts w:ascii="Times New Roman" w:hAnsi="Times New Roman" w:cs="Times New Roman"/>
          <w:b/>
          <w:sz w:val="28"/>
          <w:szCs w:val="28"/>
        </w:rPr>
      </w:pPr>
      <w:r w:rsidRPr="00C42050">
        <w:rPr>
          <w:rFonts w:ascii="Times New Roman" w:hAnsi="Times New Roman" w:cs="Times New Roman"/>
          <w:b/>
          <w:sz w:val="28"/>
          <w:szCs w:val="28"/>
        </w:rPr>
        <w:lastRenderedPageBreak/>
        <w:t>3.3 План мероприятий по организации производственной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34"/>
        <w:gridCol w:w="2332"/>
        <w:gridCol w:w="2219"/>
      </w:tblGrid>
      <w:tr w:rsidR="00B9561E" w:rsidRPr="00737DCE" w:rsidTr="00287A32">
        <w:tc>
          <w:tcPr>
            <w:tcW w:w="560" w:type="dxa"/>
            <w:vAlign w:val="center"/>
          </w:tcPr>
          <w:p w:rsidR="00B9561E" w:rsidRPr="00737DCE" w:rsidRDefault="00B9561E" w:rsidP="00A1498F">
            <w:pPr>
              <w:pStyle w:val="ae"/>
              <w:jc w:val="center"/>
              <w:rPr>
                <w:b/>
                <w:sz w:val="24"/>
                <w:szCs w:val="24"/>
              </w:rPr>
            </w:pPr>
            <w:r w:rsidRPr="00737DCE">
              <w:rPr>
                <w:b/>
                <w:sz w:val="24"/>
                <w:szCs w:val="24"/>
              </w:rPr>
              <w:t>№</w:t>
            </w:r>
          </w:p>
          <w:p w:rsidR="00B9561E" w:rsidRPr="00737DCE" w:rsidRDefault="00B9561E" w:rsidP="00A1498F">
            <w:pPr>
              <w:pStyle w:val="ae"/>
              <w:jc w:val="center"/>
              <w:rPr>
                <w:b/>
                <w:sz w:val="24"/>
                <w:szCs w:val="24"/>
              </w:rPr>
            </w:pPr>
            <w:r w:rsidRPr="00737DCE">
              <w:rPr>
                <w:b/>
                <w:sz w:val="24"/>
                <w:szCs w:val="24"/>
              </w:rPr>
              <w:t>п/п</w:t>
            </w:r>
          </w:p>
        </w:tc>
        <w:tc>
          <w:tcPr>
            <w:tcW w:w="4353" w:type="dxa"/>
            <w:vAlign w:val="center"/>
          </w:tcPr>
          <w:p w:rsidR="00B9561E" w:rsidRPr="00737DCE" w:rsidRDefault="00B9561E" w:rsidP="00A1498F">
            <w:pPr>
              <w:pStyle w:val="ae"/>
              <w:jc w:val="center"/>
              <w:rPr>
                <w:b/>
                <w:sz w:val="24"/>
                <w:szCs w:val="24"/>
              </w:rPr>
            </w:pPr>
            <w:r w:rsidRPr="00737DCE">
              <w:rPr>
                <w:b/>
                <w:sz w:val="24"/>
                <w:szCs w:val="24"/>
              </w:rPr>
              <w:t>Мероприятия</w:t>
            </w:r>
          </w:p>
        </w:tc>
        <w:tc>
          <w:tcPr>
            <w:tcW w:w="2385" w:type="dxa"/>
            <w:vAlign w:val="center"/>
          </w:tcPr>
          <w:p w:rsidR="00B9561E" w:rsidRPr="00737DCE" w:rsidRDefault="00B9561E" w:rsidP="00A1498F">
            <w:pPr>
              <w:pStyle w:val="ae"/>
              <w:jc w:val="center"/>
              <w:rPr>
                <w:b/>
                <w:sz w:val="24"/>
                <w:szCs w:val="24"/>
              </w:rPr>
            </w:pPr>
            <w:r w:rsidRPr="00737DCE">
              <w:rPr>
                <w:b/>
                <w:sz w:val="24"/>
                <w:szCs w:val="24"/>
              </w:rPr>
              <w:t>Сроки</w:t>
            </w:r>
          </w:p>
          <w:p w:rsidR="00B9561E" w:rsidRPr="00737DCE" w:rsidRDefault="00B9561E" w:rsidP="00A1498F">
            <w:pPr>
              <w:pStyle w:val="ae"/>
              <w:jc w:val="center"/>
              <w:rPr>
                <w:b/>
                <w:sz w:val="24"/>
                <w:szCs w:val="24"/>
              </w:rPr>
            </w:pPr>
            <w:r w:rsidRPr="00737DCE">
              <w:rPr>
                <w:b/>
                <w:sz w:val="24"/>
                <w:szCs w:val="24"/>
              </w:rPr>
              <w:t>исполнения</w:t>
            </w:r>
          </w:p>
        </w:tc>
        <w:tc>
          <w:tcPr>
            <w:tcW w:w="2273" w:type="dxa"/>
            <w:vAlign w:val="center"/>
          </w:tcPr>
          <w:p w:rsidR="00B9561E" w:rsidRPr="00737DCE" w:rsidRDefault="00B9561E" w:rsidP="00A1498F">
            <w:pPr>
              <w:pStyle w:val="ae"/>
              <w:jc w:val="center"/>
              <w:rPr>
                <w:b/>
                <w:sz w:val="24"/>
                <w:szCs w:val="24"/>
              </w:rPr>
            </w:pPr>
            <w:r w:rsidRPr="00737DCE">
              <w:rPr>
                <w:b/>
                <w:sz w:val="24"/>
                <w:szCs w:val="24"/>
              </w:rPr>
              <w:t>Исполнитель</w:t>
            </w:r>
          </w:p>
        </w:tc>
      </w:tr>
      <w:tr w:rsidR="00B9561E" w:rsidRPr="00737DCE" w:rsidTr="00287A32">
        <w:tc>
          <w:tcPr>
            <w:tcW w:w="560" w:type="dxa"/>
            <w:vAlign w:val="center"/>
          </w:tcPr>
          <w:p w:rsidR="00B9561E" w:rsidRPr="00737DCE" w:rsidRDefault="00B9561E" w:rsidP="00A1498F">
            <w:pPr>
              <w:pStyle w:val="ae"/>
              <w:jc w:val="center"/>
              <w:rPr>
                <w:sz w:val="24"/>
                <w:szCs w:val="24"/>
              </w:rPr>
            </w:pPr>
            <w:r w:rsidRPr="00737DCE">
              <w:rPr>
                <w:sz w:val="24"/>
                <w:szCs w:val="24"/>
              </w:rPr>
              <w:t>1</w:t>
            </w:r>
          </w:p>
        </w:tc>
        <w:tc>
          <w:tcPr>
            <w:tcW w:w="4353" w:type="dxa"/>
          </w:tcPr>
          <w:p w:rsidR="00B9561E" w:rsidRPr="00737DCE" w:rsidRDefault="00B9561E" w:rsidP="00A1498F">
            <w:pPr>
              <w:pStyle w:val="ae"/>
              <w:rPr>
                <w:sz w:val="24"/>
                <w:szCs w:val="24"/>
              </w:rPr>
            </w:pPr>
            <w:r w:rsidRPr="00737DCE">
              <w:rPr>
                <w:sz w:val="24"/>
                <w:szCs w:val="24"/>
              </w:rPr>
              <w:t xml:space="preserve"> Заключение договоров с предприятиями по обеспечению мест практик</w:t>
            </w:r>
          </w:p>
        </w:tc>
        <w:tc>
          <w:tcPr>
            <w:tcW w:w="2385" w:type="dxa"/>
            <w:vAlign w:val="center"/>
          </w:tcPr>
          <w:p w:rsidR="00B9561E" w:rsidRPr="00737DCE" w:rsidRDefault="00B9561E" w:rsidP="00A1498F">
            <w:pPr>
              <w:pStyle w:val="ae"/>
              <w:jc w:val="center"/>
              <w:rPr>
                <w:sz w:val="24"/>
                <w:szCs w:val="24"/>
              </w:rPr>
            </w:pPr>
            <w:r w:rsidRPr="00737DCE">
              <w:rPr>
                <w:sz w:val="24"/>
                <w:szCs w:val="24"/>
              </w:rPr>
              <w:t>в течение года</w:t>
            </w:r>
          </w:p>
        </w:tc>
        <w:tc>
          <w:tcPr>
            <w:tcW w:w="2273" w:type="dxa"/>
            <w:vAlign w:val="center"/>
          </w:tcPr>
          <w:p w:rsidR="00B9561E" w:rsidRPr="00737DCE" w:rsidRDefault="00287A32" w:rsidP="00A1498F">
            <w:pPr>
              <w:pStyle w:val="ae"/>
              <w:jc w:val="center"/>
              <w:rPr>
                <w:sz w:val="24"/>
                <w:szCs w:val="24"/>
              </w:rPr>
            </w:pPr>
            <w:r>
              <w:rPr>
                <w:sz w:val="24"/>
                <w:szCs w:val="24"/>
              </w:rPr>
              <w:t>Зам. директора по УПР, мастера п/о</w:t>
            </w:r>
          </w:p>
        </w:tc>
      </w:tr>
      <w:tr w:rsidR="00B9561E" w:rsidRPr="00737DCE" w:rsidTr="00287A32">
        <w:tc>
          <w:tcPr>
            <w:tcW w:w="560" w:type="dxa"/>
            <w:vAlign w:val="center"/>
          </w:tcPr>
          <w:p w:rsidR="00B9561E" w:rsidRPr="00737DCE" w:rsidRDefault="00B9561E" w:rsidP="00A1498F">
            <w:pPr>
              <w:pStyle w:val="ae"/>
              <w:jc w:val="center"/>
              <w:rPr>
                <w:sz w:val="24"/>
                <w:szCs w:val="24"/>
              </w:rPr>
            </w:pPr>
            <w:r w:rsidRPr="00737DCE">
              <w:rPr>
                <w:sz w:val="24"/>
                <w:szCs w:val="24"/>
              </w:rPr>
              <w:t>2</w:t>
            </w:r>
          </w:p>
        </w:tc>
        <w:tc>
          <w:tcPr>
            <w:tcW w:w="4353" w:type="dxa"/>
          </w:tcPr>
          <w:p w:rsidR="00B9561E" w:rsidRPr="00737DCE" w:rsidRDefault="00B9561E" w:rsidP="00322C47">
            <w:pPr>
              <w:pStyle w:val="ae"/>
              <w:rPr>
                <w:sz w:val="24"/>
                <w:szCs w:val="24"/>
              </w:rPr>
            </w:pPr>
            <w:r w:rsidRPr="00737DCE">
              <w:rPr>
                <w:sz w:val="24"/>
                <w:szCs w:val="24"/>
              </w:rPr>
              <w:t xml:space="preserve">Подготовка проектов приказов по распределению </w:t>
            </w:r>
            <w:r w:rsidR="00322C47">
              <w:rPr>
                <w:sz w:val="24"/>
                <w:szCs w:val="24"/>
              </w:rPr>
              <w:t>обучающихся</w:t>
            </w:r>
            <w:r w:rsidRPr="00737DCE">
              <w:rPr>
                <w:sz w:val="24"/>
                <w:szCs w:val="24"/>
              </w:rPr>
              <w:t xml:space="preserve"> по местам практики</w:t>
            </w:r>
          </w:p>
        </w:tc>
        <w:tc>
          <w:tcPr>
            <w:tcW w:w="2385" w:type="dxa"/>
            <w:vAlign w:val="center"/>
          </w:tcPr>
          <w:p w:rsidR="00B9561E" w:rsidRPr="00737DCE" w:rsidRDefault="00B9561E" w:rsidP="00A1498F">
            <w:pPr>
              <w:pStyle w:val="ae"/>
              <w:jc w:val="center"/>
              <w:rPr>
                <w:sz w:val="24"/>
                <w:szCs w:val="24"/>
              </w:rPr>
            </w:pPr>
            <w:r w:rsidRPr="00737DCE">
              <w:rPr>
                <w:sz w:val="24"/>
                <w:szCs w:val="24"/>
              </w:rPr>
              <w:t>за неделю до начала практики по графику учебного процесса</w:t>
            </w:r>
          </w:p>
        </w:tc>
        <w:tc>
          <w:tcPr>
            <w:tcW w:w="2273" w:type="dxa"/>
            <w:vAlign w:val="center"/>
          </w:tcPr>
          <w:p w:rsidR="00B9561E" w:rsidRPr="00737DCE" w:rsidRDefault="00287A32" w:rsidP="00287A32">
            <w:pPr>
              <w:pStyle w:val="ae"/>
              <w:jc w:val="center"/>
              <w:rPr>
                <w:sz w:val="24"/>
                <w:szCs w:val="24"/>
              </w:rPr>
            </w:pPr>
            <w:r>
              <w:rPr>
                <w:sz w:val="24"/>
                <w:szCs w:val="24"/>
              </w:rPr>
              <w:t>Зам. директора по УПР</w:t>
            </w:r>
          </w:p>
        </w:tc>
      </w:tr>
      <w:tr w:rsidR="00B9561E" w:rsidRPr="00737DCE" w:rsidTr="00287A32">
        <w:tc>
          <w:tcPr>
            <w:tcW w:w="560" w:type="dxa"/>
            <w:vAlign w:val="center"/>
          </w:tcPr>
          <w:p w:rsidR="00B9561E" w:rsidRPr="00737DCE" w:rsidRDefault="00B9561E" w:rsidP="00A1498F">
            <w:pPr>
              <w:pStyle w:val="ae"/>
              <w:jc w:val="center"/>
              <w:rPr>
                <w:sz w:val="24"/>
                <w:szCs w:val="24"/>
              </w:rPr>
            </w:pPr>
            <w:r w:rsidRPr="00737DCE">
              <w:rPr>
                <w:sz w:val="24"/>
                <w:szCs w:val="24"/>
              </w:rPr>
              <w:t>3</w:t>
            </w:r>
          </w:p>
        </w:tc>
        <w:tc>
          <w:tcPr>
            <w:tcW w:w="4353" w:type="dxa"/>
          </w:tcPr>
          <w:p w:rsidR="00B9561E" w:rsidRPr="00737DCE" w:rsidRDefault="00B9561E" w:rsidP="00A1498F">
            <w:pPr>
              <w:pStyle w:val="ae"/>
              <w:rPr>
                <w:sz w:val="24"/>
                <w:szCs w:val="24"/>
              </w:rPr>
            </w:pPr>
            <w:r w:rsidRPr="00737DCE">
              <w:rPr>
                <w:sz w:val="24"/>
                <w:szCs w:val="24"/>
              </w:rPr>
              <w:t>Организация прохождения медицинского осмотра</w:t>
            </w:r>
          </w:p>
        </w:tc>
        <w:tc>
          <w:tcPr>
            <w:tcW w:w="2385" w:type="dxa"/>
            <w:vAlign w:val="center"/>
          </w:tcPr>
          <w:p w:rsidR="00B9561E" w:rsidRPr="00737DCE" w:rsidRDefault="00B9561E" w:rsidP="00A1498F">
            <w:pPr>
              <w:pStyle w:val="ae"/>
              <w:jc w:val="center"/>
              <w:rPr>
                <w:sz w:val="24"/>
                <w:szCs w:val="24"/>
              </w:rPr>
            </w:pPr>
            <w:r w:rsidRPr="00737DCE">
              <w:rPr>
                <w:sz w:val="24"/>
                <w:szCs w:val="24"/>
              </w:rPr>
              <w:t>за месяц до начала практики по графику учебного процесса</w:t>
            </w:r>
          </w:p>
        </w:tc>
        <w:tc>
          <w:tcPr>
            <w:tcW w:w="2273" w:type="dxa"/>
            <w:vAlign w:val="center"/>
          </w:tcPr>
          <w:p w:rsidR="00B9561E" w:rsidRPr="00737DCE" w:rsidRDefault="00287A32" w:rsidP="00A1498F">
            <w:pPr>
              <w:pStyle w:val="ae"/>
              <w:jc w:val="center"/>
              <w:rPr>
                <w:sz w:val="24"/>
                <w:szCs w:val="24"/>
              </w:rPr>
            </w:pPr>
            <w:r>
              <w:rPr>
                <w:sz w:val="24"/>
                <w:szCs w:val="24"/>
              </w:rPr>
              <w:t>Зам. директора по УПР, мастера п/о</w:t>
            </w:r>
          </w:p>
        </w:tc>
      </w:tr>
      <w:tr w:rsidR="00B9561E" w:rsidRPr="00737DCE" w:rsidTr="00287A32">
        <w:tc>
          <w:tcPr>
            <w:tcW w:w="560" w:type="dxa"/>
            <w:vAlign w:val="center"/>
          </w:tcPr>
          <w:p w:rsidR="00B9561E" w:rsidRPr="00737DCE" w:rsidRDefault="00B9561E" w:rsidP="00A1498F">
            <w:pPr>
              <w:pStyle w:val="ae"/>
              <w:jc w:val="center"/>
              <w:rPr>
                <w:sz w:val="24"/>
                <w:szCs w:val="24"/>
              </w:rPr>
            </w:pPr>
            <w:r w:rsidRPr="00737DCE">
              <w:rPr>
                <w:sz w:val="24"/>
                <w:szCs w:val="24"/>
              </w:rPr>
              <w:t>4</w:t>
            </w:r>
          </w:p>
        </w:tc>
        <w:tc>
          <w:tcPr>
            <w:tcW w:w="4353" w:type="dxa"/>
          </w:tcPr>
          <w:p w:rsidR="00B9561E" w:rsidRPr="00737DCE" w:rsidRDefault="00B9561E" w:rsidP="00A1498F">
            <w:pPr>
              <w:pStyle w:val="ae"/>
              <w:rPr>
                <w:sz w:val="24"/>
                <w:szCs w:val="24"/>
              </w:rPr>
            </w:pPr>
            <w:r w:rsidRPr="00737DCE">
              <w:rPr>
                <w:sz w:val="24"/>
                <w:szCs w:val="24"/>
              </w:rPr>
              <w:t>Проведение организационно-инструктивных собраний перед выходом на практику</w:t>
            </w:r>
          </w:p>
        </w:tc>
        <w:tc>
          <w:tcPr>
            <w:tcW w:w="2385" w:type="dxa"/>
            <w:vAlign w:val="center"/>
          </w:tcPr>
          <w:p w:rsidR="00B9561E" w:rsidRPr="00737DCE" w:rsidRDefault="00B9561E" w:rsidP="00A1498F">
            <w:pPr>
              <w:pStyle w:val="ae"/>
              <w:jc w:val="center"/>
              <w:rPr>
                <w:sz w:val="24"/>
                <w:szCs w:val="24"/>
              </w:rPr>
            </w:pPr>
            <w:r w:rsidRPr="00737DCE">
              <w:rPr>
                <w:sz w:val="24"/>
                <w:szCs w:val="24"/>
              </w:rPr>
              <w:t>за неделю до начала практики по графику учебного процесса</w:t>
            </w:r>
          </w:p>
        </w:tc>
        <w:tc>
          <w:tcPr>
            <w:tcW w:w="2273" w:type="dxa"/>
            <w:vAlign w:val="center"/>
          </w:tcPr>
          <w:p w:rsidR="00B9561E" w:rsidRPr="00737DCE" w:rsidRDefault="00287A32" w:rsidP="00A1498F">
            <w:pPr>
              <w:pStyle w:val="ae"/>
              <w:jc w:val="center"/>
              <w:rPr>
                <w:sz w:val="24"/>
                <w:szCs w:val="24"/>
              </w:rPr>
            </w:pPr>
            <w:r>
              <w:rPr>
                <w:sz w:val="24"/>
                <w:szCs w:val="24"/>
              </w:rPr>
              <w:t>мастера п/о</w:t>
            </w:r>
          </w:p>
        </w:tc>
      </w:tr>
      <w:tr w:rsidR="00B9561E" w:rsidRPr="00737DCE" w:rsidTr="00287A32">
        <w:tc>
          <w:tcPr>
            <w:tcW w:w="560" w:type="dxa"/>
            <w:vAlign w:val="center"/>
          </w:tcPr>
          <w:p w:rsidR="00B9561E" w:rsidRPr="00737DCE" w:rsidRDefault="00B9561E" w:rsidP="00A1498F">
            <w:pPr>
              <w:pStyle w:val="ae"/>
              <w:jc w:val="center"/>
              <w:rPr>
                <w:sz w:val="24"/>
                <w:szCs w:val="24"/>
              </w:rPr>
            </w:pPr>
            <w:r w:rsidRPr="00737DCE">
              <w:rPr>
                <w:sz w:val="24"/>
                <w:szCs w:val="24"/>
              </w:rPr>
              <w:t>5</w:t>
            </w:r>
          </w:p>
        </w:tc>
        <w:tc>
          <w:tcPr>
            <w:tcW w:w="4353" w:type="dxa"/>
          </w:tcPr>
          <w:p w:rsidR="00B9561E" w:rsidRPr="00737DCE" w:rsidRDefault="00B9561E" w:rsidP="00A1498F">
            <w:pPr>
              <w:pStyle w:val="ae"/>
              <w:rPr>
                <w:sz w:val="24"/>
                <w:szCs w:val="24"/>
              </w:rPr>
            </w:pPr>
            <w:r w:rsidRPr="00737DCE">
              <w:rPr>
                <w:sz w:val="24"/>
                <w:szCs w:val="24"/>
              </w:rPr>
              <w:t>Подготовка графиков руководства практикой</w:t>
            </w:r>
          </w:p>
        </w:tc>
        <w:tc>
          <w:tcPr>
            <w:tcW w:w="2385" w:type="dxa"/>
            <w:vAlign w:val="center"/>
          </w:tcPr>
          <w:p w:rsidR="00B9561E" w:rsidRPr="00737DCE" w:rsidRDefault="00B9561E" w:rsidP="00A1498F">
            <w:pPr>
              <w:pStyle w:val="ae"/>
              <w:jc w:val="center"/>
              <w:rPr>
                <w:sz w:val="24"/>
                <w:szCs w:val="24"/>
              </w:rPr>
            </w:pPr>
            <w:r w:rsidRPr="00737DCE">
              <w:rPr>
                <w:sz w:val="24"/>
                <w:szCs w:val="24"/>
              </w:rPr>
              <w:t>за неделю до начала практики</w:t>
            </w:r>
          </w:p>
        </w:tc>
        <w:tc>
          <w:tcPr>
            <w:tcW w:w="2273" w:type="dxa"/>
            <w:vAlign w:val="center"/>
          </w:tcPr>
          <w:p w:rsidR="00B9561E" w:rsidRPr="00737DCE" w:rsidRDefault="00287A32" w:rsidP="00287A32">
            <w:pPr>
              <w:pStyle w:val="ae"/>
              <w:jc w:val="center"/>
              <w:rPr>
                <w:sz w:val="24"/>
                <w:szCs w:val="24"/>
              </w:rPr>
            </w:pPr>
            <w:r>
              <w:rPr>
                <w:sz w:val="24"/>
                <w:szCs w:val="24"/>
              </w:rPr>
              <w:t>Зам. директора по УПР</w:t>
            </w:r>
          </w:p>
        </w:tc>
      </w:tr>
      <w:tr w:rsidR="00020B62" w:rsidTr="00020B62">
        <w:tc>
          <w:tcPr>
            <w:tcW w:w="560" w:type="dxa"/>
            <w:tcBorders>
              <w:top w:val="single" w:sz="4" w:space="0" w:color="auto"/>
              <w:left w:val="single" w:sz="4" w:space="0" w:color="auto"/>
              <w:bottom w:val="single" w:sz="4" w:space="0" w:color="auto"/>
              <w:right w:val="single" w:sz="4" w:space="0" w:color="auto"/>
            </w:tcBorders>
            <w:vAlign w:val="center"/>
          </w:tcPr>
          <w:p w:rsidR="00020B62" w:rsidRDefault="00020B62">
            <w:pPr>
              <w:pStyle w:val="ae"/>
              <w:jc w:val="center"/>
              <w:rPr>
                <w:sz w:val="24"/>
                <w:szCs w:val="24"/>
              </w:rPr>
            </w:pPr>
            <w:r>
              <w:rPr>
                <w:sz w:val="24"/>
                <w:szCs w:val="24"/>
              </w:rPr>
              <w:t>6</w:t>
            </w:r>
          </w:p>
        </w:tc>
        <w:tc>
          <w:tcPr>
            <w:tcW w:w="4353" w:type="dxa"/>
            <w:tcBorders>
              <w:top w:val="single" w:sz="4" w:space="0" w:color="auto"/>
              <w:left w:val="single" w:sz="4" w:space="0" w:color="auto"/>
              <w:bottom w:val="single" w:sz="4" w:space="0" w:color="auto"/>
              <w:right w:val="single" w:sz="4" w:space="0" w:color="auto"/>
            </w:tcBorders>
          </w:tcPr>
          <w:p w:rsidR="00020B62" w:rsidRDefault="00020B62" w:rsidP="00020B62">
            <w:pPr>
              <w:pStyle w:val="ae"/>
              <w:rPr>
                <w:sz w:val="24"/>
                <w:szCs w:val="24"/>
              </w:rPr>
            </w:pPr>
            <w:r>
              <w:rPr>
                <w:sz w:val="24"/>
                <w:szCs w:val="24"/>
              </w:rPr>
              <w:t>Мониторинг качества производственного обучения обучающихся по профессиям</w:t>
            </w:r>
          </w:p>
        </w:tc>
        <w:tc>
          <w:tcPr>
            <w:tcW w:w="2385" w:type="dxa"/>
            <w:tcBorders>
              <w:top w:val="single" w:sz="4" w:space="0" w:color="auto"/>
              <w:left w:val="single" w:sz="4" w:space="0" w:color="auto"/>
              <w:bottom w:val="single" w:sz="4" w:space="0" w:color="auto"/>
              <w:right w:val="single" w:sz="4" w:space="0" w:color="auto"/>
            </w:tcBorders>
            <w:vAlign w:val="center"/>
          </w:tcPr>
          <w:p w:rsidR="00A1498F" w:rsidRDefault="00A1498F">
            <w:pPr>
              <w:pStyle w:val="ae"/>
              <w:jc w:val="center"/>
              <w:rPr>
                <w:sz w:val="24"/>
                <w:szCs w:val="24"/>
              </w:rPr>
            </w:pPr>
            <w:r>
              <w:rPr>
                <w:sz w:val="24"/>
                <w:szCs w:val="24"/>
              </w:rPr>
              <w:t>декабрь,</w:t>
            </w:r>
          </w:p>
          <w:p w:rsidR="00020B62" w:rsidRDefault="00A1498F">
            <w:pPr>
              <w:pStyle w:val="ae"/>
              <w:jc w:val="center"/>
              <w:rPr>
                <w:sz w:val="24"/>
                <w:szCs w:val="24"/>
              </w:rPr>
            </w:pPr>
            <w:r>
              <w:rPr>
                <w:sz w:val="24"/>
                <w:szCs w:val="24"/>
              </w:rPr>
              <w:t>май,</w:t>
            </w:r>
          </w:p>
          <w:p w:rsidR="00A1498F" w:rsidRDefault="00A1498F">
            <w:pPr>
              <w:pStyle w:val="ae"/>
              <w:jc w:val="center"/>
              <w:rPr>
                <w:sz w:val="24"/>
                <w:szCs w:val="24"/>
              </w:rPr>
            </w:pPr>
            <w:r>
              <w:rPr>
                <w:sz w:val="24"/>
                <w:szCs w:val="24"/>
              </w:rPr>
              <w:t>июнь</w:t>
            </w:r>
          </w:p>
        </w:tc>
        <w:tc>
          <w:tcPr>
            <w:tcW w:w="2273" w:type="dxa"/>
            <w:tcBorders>
              <w:top w:val="single" w:sz="4" w:space="0" w:color="auto"/>
              <w:left w:val="single" w:sz="4" w:space="0" w:color="auto"/>
              <w:bottom w:val="single" w:sz="4" w:space="0" w:color="auto"/>
              <w:right w:val="single" w:sz="4" w:space="0" w:color="auto"/>
            </w:tcBorders>
            <w:vAlign w:val="center"/>
          </w:tcPr>
          <w:p w:rsidR="00020B62" w:rsidRDefault="00A1498F">
            <w:pPr>
              <w:pStyle w:val="ae"/>
              <w:jc w:val="center"/>
              <w:rPr>
                <w:sz w:val="24"/>
                <w:szCs w:val="24"/>
              </w:rPr>
            </w:pPr>
            <w:r>
              <w:rPr>
                <w:sz w:val="24"/>
                <w:szCs w:val="24"/>
              </w:rPr>
              <w:t>Зам. директора по УПР, мастера п/о</w:t>
            </w:r>
          </w:p>
        </w:tc>
      </w:tr>
      <w:tr w:rsidR="00020B62" w:rsidTr="00020B62">
        <w:tc>
          <w:tcPr>
            <w:tcW w:w="560" w:type="dxa"/>
            <w:tcBorders>
              <w:top w:val="single" w:sz="4" w:space="0" w:color="auto"/>
              <w:left w:val="single" w:sz="4" w:space="0" w:color="auto"/>
              <w:bottom w:val="single" w:sz="4" w:space="0" w:color="auto"/>
              <w:right w:val="single" w:sz="4" w:space="0" w:color="auto"/>
            </w:tcBorders>
            <w:vAlign w:val="center"/>
          </w:tcPr>
          <w:p w:rsidR="00020B62" w:rsidRDefault="00A1498F">
            <w:pPr>
              <w:pStyle w:val="ae"/>
              <w:jc w:val="center"/>
              <w:rPr>
                <w:sz w:val="24"/>
                <w:szCs w:val="24"/>
              </w:rPr>
            </w:pPr>
            <w:r>
              <w:rPr>
                <w:sz w:val="24"/>
                <w:szCs w:val="24"/>
              </w:rPr>
              <w:t>7</w:t>
            </w:r>
          </w:p>
        </w:tc>
        <w:tc>
          <w:tcPr>
            <w:tcW w:w="4353" w:type="dxa"/>
            <w:tcBorders>
              <w:top w:val="single" w:sz="4" w:space="0" w:color="auto"/>
              <w:left w:val="single" w:sz="4" w:space="0" w:color="auto"/>
              <w:bottom w:val="single" w:sz="4" w:space="0" w:color="auto"/>
              <w:right w:val="single" w:sz="4" w:space="0" w:color="auto"/>
            </w:tcBorders>
          </w:tcPr>
          <w:p w:rsidR="00020B62" w:rsidRDefault="00020B62" w:rsidP="00CE0477">
            <w:pPr>
              <w:pStyle w:val="ae"/>
              <w:rPr>
                <w:sz w:val="24"/>
                <w:szCs w:val="24"/>
              </w:rPr>
            </w:pPr>
            <w:r>
              <w:rPr>
                <w:sz w:val="24"/>
                <w:szCs w:val="24"/>
              </w:rPr>
              <w:t>Контроль за организацией и ходом прохождения практики (посещение базовых предприятий).</w:t>
            </w:r>
          </w:p>
        </w:tc>
        <w:tc>
          <w:tcPr>
            <w:tcW w:w="2385" w:type="dxa"/>
            <w:tcBorders>
              <w:top w:val="single" w:sz="4" w:space="0" w:color="auto"/>
              <w:left w:val="single" w:sz="4" w:space="0" w:color="auto"/>
              <w:bottom w:val="single" w:sz="4" w:space="0" w:color="auto"/>
              <w:right w:val="single" w:sz="4" w:space="0" w:color="auto"/>
            </w:tcBorders>
            <w:vAlign w:val="center"/>
          </w:tcPr>
          <w:p w:rsidR="00020B62" w:rsidRDefault="00020B62">
            <w:pPr>
              <w:pStyle w:val="ae"/>
              <w:jc w:val="center"/>
              <w:rPr>
                <w:sz w:val="24"/>
                <w:szCs w:val="24"/>
              </w:rPr>
            </w:pPr>
            <w:r>
              <w:rPr>
                <w:sz w:val="24"/>
                <w:szCs w:val="24"/>
              </w:rPr>
              <w:t>по графику учебного процесса</w:t>
            </w:r>
          </w:p>
        </w:tc>
        <w:tc>
          <w:tcPr>
            <w:tcW w:w="2273" w:type="dxa"/>
            <w:tcBorders>
              <w:top w:val="single" w:sz="4" w:space="0" w:color="auto"/>
              <w:left w:val="single" w:sz="4" w:space="0" w:color="auto"/>
              <w:bottom w:val="single" w:sz="4" w:space="0" w:color="auto"/>
              <w:right w:val="single" w:sz="4" w:space="0" w:color="auto"/>
            </w:tcBorders>
            <w:vAlign w:val="center"/>
          </w:tcPr>
          <w:p w:rsidR="00020B62" w:rsidRDefault="00A1498F" w:rsidP="00020B62">
            <w:pPr>
              <w:pStyle w:val="ae"/>
              <w:rPr>
                <w:sz w:val="24"/>
                <w:szCs w:val="24"/>
              </w:rPr>
            </w:pPr>
            <w:r>
              <w:rPr>
                <w:sz w:val="24"/>
                <w:szCs w:val="24"/>
              </w:rPr>
              <w:t>Зам. директора по УПР, мастера п/о</w:t>
            </w:r>
          </w:p>
        </w:tc>
      </w:tr>
      <w:tr w:rsidR="0004064D" w:rsidTr="00020B62">
        <w:tc>
          <w:tcPr>
            <w:tcW w:w="560" w:type="dxa"/>
            <w:tcBorders>
              <w:top w:val="single" w:sz="4" w:space="0" w:color="auto"/>
              <w:left w:val="single" w:sz="4" w:space="0" w:color="auto"/>
              <w:bottom w:val="single" w:sz="4" w:space="0" w:color="auto"/>
              <w:right w:val="single" w:sz="4" w:space="0" w:color="auto"/>
            </w:tcBorders>
            <w:vAlign w:val="center"/>
          </w:tcPr>
          <w:p w:rsidR="0004064D" w:rsidRDefault="0004064D" w:rsidP="0004064D">
            <w:pPr>
              <w:pStyle w:val="ae"/>
              <w:jc w:val="center"/>
              <w:rPr>
                <w:sz w:val="24"/>
                <w:szCs w:val="24"/>
              </w:rPr>
            </w:pPr>
          </w:p>
        </w:tc>
        <w:tc>
          <w:tcPr>
            <w:tcW w:w="4353" w:type="dxa"/>
            <w:tcBorders>
              <w:top w:val="single" w:sz="4" w:space="0" w:color="auto"/>
              <w:left w:val="single" w:sz="4" w:space="0" w:color="auto"/>
              <w:bottom w:val="single" w:sz="4" w:space="0" w:color="auto"/>
              <w:right w:val="single" w:sz="4" w:space="0" w:color="auto"/>
            </w:tcBorders>
          </w:tcPr>
          <w:p w:rsidR="0004064D" w:rsidRDefault="0004064D" w:rsidP="0004064D">
            <w:pPr>
              <w:pStyle w:val="ae"/>
              <w:rPr>
                <w:sz w:val="24"/>
                <w:szCs w:val="24"/>
              </w:rPr>
            </w:pPr>
            <w:r>
              <w:rPr>
                <w:sz w:val="24"/>
                <w:szCs w:val="24"/>
              </w:rPr>
              <w:t>Оформление документов по производственной практике: дневник, характеристика, отчет, договор.</w:t>
            </w:r>
          </w:p>
        </w:tc>
        <w:tc>
          <w:tcPr>
            <w:tcW w:w="2385" w:type="dxa"/>
            <w:tcBorders>
              <w:top w:val="single" w:sz="4" w:space="0" w:color="auto"/>
              <w:left w:val="single" w:sz="4" w:space="0" w:color="auto"/>
              <w:bottom w:val="single" w:sz="4" w:space="0" w:color="auto"/>
              <w:right w:val="single" w:sz="4" w:space="0" w:color="auto"/>
            </w:tcBorders>
            <w:vAlign w:val="center"/>
          </w:tcPr>
          <w:p w:rsidR="0004064D" w:rsidRPr="00737DCE" w:rsidRDefault="0004064D" w:rsidP="0004064D">
            <w:pPr>
              <w:pStyle w:val="ae"/>
              <w:jc w:val="center"/>
              <w:rPr>
                <w:sz w:val="24"/>
                <w:szCs w:val="24"/>
              </w:rPr>
            </w:pPr>
            <w:r>
              <w:rPr>
                <w:sz w:val="24"/>
                <w:szCs w:val="24"/>
              </w:rPr>
              <w:t>по графику учебного процесса</w:t>
            </w:r>
          </w:p>
        </w:tc>
        <w:tc>
          <w:tcPr>
            <w:tcW w:w="2273" w:type="dxa"/>
            <w:tcBorders>
              <w:top w:val="single" w:sz="4" w:space="0" w:color="auto"/>
              <w:left w:val="single" w:sz="4" w:space="0" w:color="auto"/>
              <w:bottom w:val="single" w:sz="4" w:space="0" w:color="auto"/>
              <w:right w:val="single" w:sz="4" w:space="0" w:color="auto"/>
            </w:tcBorders>
            <w:vAlign w:val="center"/>
          </w:tcPr>
          <w:p w:rsidR="0004064D" w:rsidRPr="00737DCE" w:rsidRDefault="0004064D" w:rsidP="0004064D">
            <w:pPr>
              <w:pStyle w:val="ae"/>
              <w:jc w:val="center"/>
              <w:rPr>
                <w:sz w:val="24"/>
                <w:szCs w:val="24"/>
              </w:rPr>
            </w:pPr>
            <w:r>
              <w:rPr>
                <w:sz w:val="24"/>
                <w:szCs w:val="24"/>
              </w:rPr>
              <w:t>Зам. директора по УПР, мастера п/о</w:t>
            </w:r>
          </w:p>
        </w:tc>
      </w:tr>
    </w:tbl>
    <w:p w:rsidR="000A4F3D" w:rsidRDefault="000A4F3D" w:rsidP="005F3A38">
      <w:pPr>
        <w:spacing w:after="0" w:line="240" w:lineRule="auto"/>
        <w:ind w:firstLine="709"/>
        <w:jc w:val="both"/>
        <w:rPr>
          <w:rFonts w:ascii="Times New Roman" w:hAnsi="Times New Roman" w:cs="Times New Roman"/>
          <w:sz w:val="24"/>
          <w:szCs w:val="24"/>
        </w:rPr>
      </w:pPr>
    </w:p>
    <w:p w:rsidR="00287A32" w:rsidRPr="00287A32" w:rsidRDefault="00287A32" w:rsidP="00287A32">
      <w:pPr>
        <w:jc w:val="center"/>
        <w:rPr>
          <w:rFonts w:ascii="Times New Roman" w:hAnsi="Times New Roman" w:cs="Times New Roman"/>
          <w:b/>
          <w:sz w:val="28"/>
          <w:szCs w:val="28"/>
        </w:rPr>
      </w:pPr>
      <w:r w:rsidRPr="00287A32">
        <w:rPr>
          <w:rFonts w:ascii="Times New Roman" w:hAnsi="Times New Roman" w:cs="Times New Roman"/>
          <w:b/>
          <w:sz w:val="28"/>
          <w:szCs w:val="28"/>
        </w:rPr>
        <w:t>3.4План мероприятий по охране труда</w:t>
      </w:r>
      <w:r w:rsidR="0004064D">
        <w:rPr>
          <w:rFonts w:ascii="Times New Roman" w:hAnsi="Times New Roman" w:cs="Times New Roman"/>
          <w:b/>
          <w:sz w:val="28"/>
          <w:szCs w:val="28"/>
        </w:rPr>
        <w:t xml:space="preserve"> и технике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26"/>
        <w:gridCol w:w="2355"/>
        <w:gridCol w:w="2358"/>
      </w:tblGrid>
      <w:tr w:rsidR="00FE0EE5" w:rsidTr="00FE0EE5">
        <w:trPr>
          <w:trHeight w:val="144"/>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jc w:val="center"/>
              <w:rPr>
                <w:rFonts w:ascii="Times New Roman" w:hAnsi="Times New Roman"/>
                <w:b/>
                <w:sz w:val="24"/>
                <w:szCs w:val="24"/>
              </w:rPr>
            </w:pPr>
            <w:r>
              <w:rPr>
                <w:rFonts w:ascii="Times New Roman" w:hAnsi="Times New Roman"/>
                <w:b/>
                <w:sz w:val="24"/>
                <w:szCs w:val="24"/>
              </w:rPr>
              <w:t>Мероприятия</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jc w:val="center"/>
              <w:rPr>
                <w:rFonts w:ascii="Times New Roman" w:hAnsi="Times New Roman"/>
                <w:b/>
                <w:sz w:val="24"/>
                <w:szCs w:val="24"/>
              </w:rPr>
            </w:pPr>
            <w:r>
              <w:rPr>
                <w:rFonts w:ascii="Times New Roman" w:hAnsi="Times New Roman"/>
                <w:b/>
                <w:sz w:val="24"/>
                <w:szCs w:val="24"/>
              </w:rPr>
              <w:t>Сроки исполнения</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jc w:val="center"/>
              <w:rPr>
                <w:rFonts w:ascii="Times New Roman" w:hAnsi="Times New Roman"/>
                <w:b/>
                <w:sz w:val="24"/>
                <w:szCs w:val="24"/>
              </w:rPr>
            </w:pPr>
            <w:r>
              <w:rPr>
                <w:rFonts w:ascii="Times New Roman" w:hAnsi="Times New Roman"/>
                <w:b/>
                <w:sz w:val="24"/>
                <w:szCs w:val="24"/>
              </w:rPr>
              <w:t>Исполнители</w:t>
            </w:r>
          </w:p>
        </w:tc>
      </w:tr>
      <w:tr w:rsidR="00FE0EE5" w:rsidTr="00FE0EE5">
        <w:trPr>
          <w:trHeight w:val="144"/>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jc w:val="center"/>
              <w:rPr>
                <w:rFonts w:ascii="Times New Roman" w:hAnsi="Times New Roman"/>
                <w:sz w:val="24"/>
                <w:szCs w:val="24"/>
              </w:rPr>
            </w:pPr>
            <w:r>
              <w:rPr>
                <w:rFonts w:ascii="Times New Roman" w:hAnsi="Times New Roman"/>
                <w:sz w:val="24"/>
                <w:szCs w:val="24"/>
              </w:rPr>
              <w:t>4</w:t>
            </w:r>
          </w:p>
        </w:tc>
      </w:tr>
      <w:tr w:rsidR="00FE0EE5" w:rsidTr="00FE0EE5">
        <w:trPr>
          <w:trHeight w:val="144"/>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1</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Проведение вводного инструктажа с обучающимися 1 курса</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Сентябрь</w:t>
            </w:r>
          </w:p>
        </w:tc>
        <w:tc>
          <w:tcPr>
            <w:tcW w:w="2733" w:type="dxa"/>
            <w:tcBorders>
              <w:top w:val="single" w:sz="4" w:space="0" w:color="auto"/>
              <w:left w:val="single" w:sz="4" w:space="0" w:color="auto"/>
              <w:bottom w:val="single" w:sz="4" w:space="0" w:color="auto"/>
              <w:right w:val="single" w:sz="4" w:space="0" w:color="auto"/>
            </w:tcBorders>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Мастер  п/о</w:t>
            </w:r>
          </w:p>
          <w:p w:rsidR="00FE0EE5" w:rsidRDefault="00FE0EE5">
            <w:pPr>
              <w:spacing w:after="0" w:line="240" w:lineRule="auto"/>
              <w:contextualSpacing/>
              <w:rPr>
                <w:rFonts w:ascii="Times New Roman" w:hAnsi="Times New Roman"/>
                <w:sz w:val="24"/>
                <w:szCs w:val="24"/>
              </w:rPr>
            </w:pPr>
          </w:p>
        </w:tc>
      </w:tr>
      <w:tr w:rsidR="00FE0EE5" w:rsidTr="00FE0EE5">
        <w:trPr>
          <w:trHeight w:val="144"/>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2</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Проведение инструктажей на рабочем месте (повторный инструктаж) с обучающимися при проведении занятий по учебной практике.</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Перед каждой новой темой</w:t>
            </w:r>
          </w:p>
        </w:tc>
        <w:tc>
          <w:tcPr>
            <w:tcW w:w="2733" w:type="dxa"/>
            <w:tcBorders>
              <w:top w:val="single" w:sz="4" w:space="0" w:color="auto"/>
              <w:left w:val="single" w:sz="4" w:space="0" w:color="auto"/>
              <w:bottom w:val="single" w:sz="4" w:space="0" w:color="auto"/>
              <w:right w:val="single" w:sz="4" w:space="0" w:color="auto"/>
            </w:tcBorders>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Мастер  п/о</w:t>
            </w:r>
          </w:p>
          <w:p w:rsidR="00FE0EE5" w:rsidRDefault="00FE0EE5">
            <w:pPr>
              <w:spacing w:after="0" w:line="240" w:lineRule="auto"/>
              <w:contextualSpacing/>
              <w:rPr>
                <w:rFonts w:ascii="Times New Roman" w:hAnsi="Times New Roman"/>
                <w:sz w:val="24"/>
                <w:szCs w:val="24"/>
              </w:rPr>
            </w:pPr>
          </w:p>
        </w:tc>
      </w:tr>
      <w:tr w:rsidR="00FE0EE5" w:rsidTr="00FE0EE5">
        <w:trPr>
          <w:trHeight w:val="1420"/>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3</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Проведение инструктажей по безопасности движения, правил поведения на водоемах, поведения в общественных местах и др. с обучающимися.</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Перед уходом на каникулы</w:t>
            </w:r>
          </w:p>
        </w:tc>
        <w:tc>
          <w:tcPr>
            <w:tcW w:w="2733" w:type="dxa"/>
            <w:tcBorders>
              <w:top w:val="single" w:sz="4" w:space="0" w:color="auto"/>
              <w:left w:val="single" w:sz="4" w:space="0" w:color="auto"/>
              <w:bottom w:val="single" w:sz="4" w:space="0" w:color="auto"/>
              <w:right w:val="single" w:sz="4" w:space="0" w:color="auto"/>
            </w:tcBorders>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 xml:space="preserve">Мастер  п/о </w:t>
            </w:r>
          </w:p>
          <w:p w:rsidR="00FE0EE5" w:rsidRDefault="00FE0EE5">
            <w:pPr>
              <w:spacing w:after="0" w:line="240" w:lineRule="auto"/>
              <w:contextualSpacing/>
              <w:rPr>
                <w:rFonts w:ascii="Times New Roman" w:hAnsi="Times New Roman"/>
                <w:sz w:val="24"/>
                <w:szCs w:val="24"/>
              </w:rPr>
            </w:pPr>
          </w:p>
        </w:tc>
      </w:tr>
      <w:tr w:rsidR="00FE0EE5" w:rsidTr="00FE0EE5">
        <w:trPr>
          <w:trHeight w:val="927"/>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4</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Проведение повторных инструктажей на рабочем месте с мастерами п/о и преподавателями.</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 xml:space="preserve"> 2 раза в год сентябрь</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январь</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Зам. директора по ОБОУ</w:t>
            </w:r>
          </w:p>
        </w:tc>
      </w:tr>
      <w:tr w:rsidR="00FE0EE5" w:rsidTr="00FE0EE5">
        <w:trPr>
          <w:trHeight w:val="853"/>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5</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Изучение действующих инструкций по ОТ (по видам работ и профессиям).</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Сентябрь,</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март</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Мастера  п/о</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Зам. директора по ОБОУ</w:t>
            </w:r>
          </w:p>
        </w:tc>
      </w:tr>
      <w:tr w:rsidR="00FE0EE5" w:rsidTr="00FE0EE5">
        <w:trPr>
          <w:trHeight w:val="273"/>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lastRenderedPageBreak/>
              <w:t>6</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Оформление стенда по охране труда мастерских, лабораториях, кабинетах</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Сентябрь</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Зав. кабинетами, мастерскими, лабораториями</w:t>
            </w:r>
          </w:p>
        </w:tc>
      </w:tr>
      <w:tr w:rsidR="00FE0EE5" w:rsidTr="00FE0EE5">
        <w:trPr>
          <w:trHeight w:val="951"/>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7</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Реализация плана по обеспечению безопасности учебного процесса  в учреждении</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Постоянно</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Зам. директора по ОБОУ</w:t>
            </w:r>
          </w:p>
        </w:tc>
      </w:tr>
      <w:tr w:rsidR="00FE0EE5" w:rsidTr="00FE0EE5">
        <w:trPr>
          <w:trHeight w:val="613"/>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8</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Проведение генеральных уборок в мастерских, лабораториях и кабинетах техникума.</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1раз в неделю</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Мастера  п/о</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 xml:space="preserve">Зав. мастерскими, </w:t>
            </w:r>
          </w:p>
        </w:tc>
      </w:tr>
      <w:tr w:rsidR="00FE0EE5" w:rsidTr="00FE0EE5">
        <w:trPr>
          <w:trHeight w:val="1881"/>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9</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Осуществление трехступенчатого контроля по охране труда:</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 ежедневно</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 еженедельно</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 ежемесячно</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- 2 раза в год</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Перед началом урока</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Каждый понедельник</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Первый день месяца</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15 сентября</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15 января</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Мастера  п/о,</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Зав. мастерскими</w:t>
            </w:r>
          </w:p>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Зам. директора по УПР, УМР, по УВР, ОБОУ</w:t>
            </w:r>
          </w:p>
        </w:tc>
      </w:tr>
      <w:tr w:rsidR="00FE0EE5" w:rsidTr="00FE0EE5">
        <w:trPr>
          <w:trHeight w:val="788"/>
        </w:trPr>
        <w:tc>
          <w:tcPr>
            <w:tcW w:w="771"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10</w:t>
            </w:r>
          </w:p>
        </w:tc>
        <w:tc>
          <w:tcPr>
            <w:tcW w:w="4692"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Реализация планов противопожарных мероприятий в учреждении</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Постоянно</w:t>
            </w:r>
          </w:p>
        </w:tc>
        <w:tc>
          <w:tcPr>
            <w:tcW w:w="2733" w:type="dxa"/>
            <w:tcBorders>
              <w:top w:val="single" w:sz="4" w:space="0" w:color="auto"/>
              <w:left w:val="single" w:sz="4" w:space="0" w:color="auto"/>
              <w:bottom w:val="single" w:sz="4" w:space="0" w:color="auto"/>
              <w:right w:val="single" w:sz="4" w:space="0" w:color="auto"/>
            </w:tcBorders>
            <w:hideMark/>
          </w:tcPr>
          <w:p w:rsidR="00FE0EE5" w:rsidRDefault="00FE0EE5">
            <w:pPr>
              <w:spacing w:after="0" w:line="240" w:lineRule="auto"/>
              <w:contextualSpacing/>
              <w:rPr>
                <w:rFonts w:ascii="Times New Roman" w:hAnsi="Times New Roman"/>
                <w:sz w:val="24"/>
                <w:szCs w:val="24"/>
              </w:rPr>
            </w:pPr>
            <w:r>
              <w:rPr>
                <w:rFonts w:ascii="Times New Roman" w:hAnsi="Times New Roman"/>
                <w:sz w:val="24"/>
                <w:szCs w:val="24"/>
              </w:rPr>
              <w:t>Зам. директора по ОБОУ, АХР.</w:t>
            </w:r>
          </w:p>
        </w:tc>
      </w:tr>
    </w:tbl>
    <w:p w:rsidR="000A4F3D" w:rsidRDefault="000A4F3D" w:rsidP="005F3A38">
      <w:pPr>
        <w:spacing w:after="0" w:line="240" w:lineRule="auto"/>
        <w:ind w:firstLine="709"/>
        <w:jc w:val="both"/>
        <w:rPr>
          <w:rFonts w:ascii="Times New Roman" w:hAnsi="Times New Roman" w:cs="Times New Roman"/>
          <w:sz w:val="24"/>
          <w:szCs w:val="24"/>
        </w:rPr>
      </w:pPr>
    </w:p>
    <w:p w:rsidR="00A1498F" w:rsidRPr="00A1498F" w:rsidRDefault="00A1498F" w:rsidP="00A1498F">
      <w:pPr>
        <w:jc w:val="center"/>
        <w:rPr>
          <w:rFonts w:ascii="Times New Roman" w:hAnsi="Times New Roman" w:cs="Times New Roman"/>
          <w:b/>
          <w:sz w:val="28"/>
          <w:szCs w:val="28"/>
        </w:rPr>
      </w:pPr>
      <w:r w:rsidRPr="00A1498F">
        <w:rPr>
          <w:rFonts w:ascii="Times New Roman" w:hAnsi="Times New Roman" w:cs="Times New Roman"/>
          <w:b/>
          <w:sz w:val="28"/>
          <w:szCs w:val="28"/>
        </w:rPr>
        <w:t>3.5 План подготовки и проведения итоговой аттестации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130"/>
        <w:gridCol w:w="1960"/>
        <w:gridCol w:w="2581"/>
      </w:tblGrid>
      <w:tr w:rsidR="00A1498F" w:rsidRPr="00A1498F" w:rsidTr="00AC1953">
        <w:trPr>
          <w:trHeight w:val="202"/>
        </w:trPr>
        <w:tc>
          <w:tcPr>
            <w:tcW w:w="679" w:type="dxa"/>
          </w:tcPr>
          <w:p w:rsidR="00A1498F" w:rsidRPr="00A1498F" w:rsidRDefault="00A1498F" w:rsidP="00A1498F">
            <w:pPr>
              <w:spacing w:after="0" w:line="240" w:lineRule="auto"/>
              <w:contextualSpacing/>
              <w:jc w:val="center"/>
              <w:rPr>
                <w:rFonts w:ascii="Times New Roman" w:hAnsi="Times New Roman"/>
                <w:b/>
                <w:sz w:val="24"/>
                <w:szCs w:val="24"/>
              </w:rPr>
            </w:pPr>
            <w:r w:rsidRPr="00A1498F">
              <w:rPr>
                <w:rFonts w:ascii="Times New Roman" w:hAnsi="Times New Roman"/>
                <w:b/>
                <w:sz w:val="24"/>
                <w:szCs w:val="24"/>
              </w:rPr>
              <w:t>№</w:t>
            </w:r>
          </w:p>
          <w:p w:rsidR="00A1498F" w:rsidRPr="00A1498F" w:rsidRDefault="00A1498F" w:rsidP="00A1498F">
            <w:pPr>
              <w:spacing w:after="0" w:line="240" w:lineRule="auto"/>
              <w:contextualSpacing/>
              <w:jc w:val="center"/>
              <w:rPr>
                <w:rFonts w:ascii="Times New Roman" w:hAnsi="Times New Roman"/>
                <w:b/>
                <w:sz w:val="24"/>
                <w:szCs w:val="24"/>
              </w:rPr>
            </w:pPr>
            <w:r w:rsidRPr="00A1498F">
              <w:rPr>
                <w:rFonts w:ascii="Times New Roman" w:hAnsi="Times New Roman"/>
                <w:b/>
                <w:sz w:val="24"/>
                <w:szCs w:val="24"/>
              </w:rPr>
              <w:t>п/п</w:t>
            </w:r>
          </w:p>
        </w:tc>
        <w:tc>
          <w:tcPr>
            <w:tcW w:w="4249" w:type="dxa"/>
          </w:tcPr>
          <w:p w:rsidR="00A1498F" w:rsidRPr="00A1498F" w:rsidRDefault="00A1498F" w:rsidP="00A1498F">
            <w:pPr>
              <w:spacing w:after="0" w:line="240" w:lineRule="auto"/>
              <w:contextualSpacing/>
              <w:jc w:val="center"/>
              <w:rPr>
                <w:rFonts w:ascii="Times New Roman" w:hAnsi="Times New Roman"/>
                <w:b/>
                <w:sz w:val="24"/>
                <w:szCs w:val="24"/>
              </w:rPr>
            </w:pPr>
            <w:r w:rsidRPr="00A1498F">
              <w:rPr>
                <w:rFonts w:ascii="Times New Roman" w:hAnsi="Times New Roman"/>
                <w:b/>
                <w:sz w:val="24"/>
                <w:szCs w:val="24"/>
              </w:rPr>
              <w:t>Наименование</w:t>
            </w:r>
          </w:p>
        </w:tc>
        <w:tc>
          <w:tcPr>
            <w:tcW w:w="2009" w:type="dxa"/>
          </w:tcPr>
          <w:p w:rsidR="00A1498F" w:rsidRPr="00A1498F" w:rsidRDefault="00A1498F" w:rsidP="00A1498F">
            <w:pPr>
              <w:spacing w:after="0" w:line="240" w:lineRule="auto"/>
              <w:contextualSpacing/>
              <w:jc w:val="center"/>
              <w:rPr>
                <w:rFonts w:ascii="Times New Roman" w:hAnsi="Times New Roman"/>
                <w:b/>
                <w:sz w:val="24"/>
                <w:szCs w:val="24"/>
              </w:rPr>
            </w:pPr>
            <w:r w:rsidRPr="00A1498F">
              <w:rPr>
                <w:rFonts w:ascii="Times New Roman" w:hAnsi="Times New Roman"/>
                <w:b/>
                <w:sz w:val="24"/>
                <w:szCs w:val="24"/>
              </w:rPr>
              <w:t>Сроки исполнения</w:t>
            </w:r>
          </w:p>
        </w:tc>
        <w:tc>
          <w:tcPr>
            <w:tcW w:w="2634" w:type="dxa"/>
          </w:tcPr>
          <w:p w:rsidR="00A1498F" w:rsidRPr="00A1498F" w:rsidRDefault="00A1498F" w:rsidP="00A1498F">
            <w:pPr>
              <w:spacing w:after="0" w:line="240" w:lineRule="auto"/>
              <w:contextualSpacing/>
              <w:jc w:val="center"/>
              <w:rPr>
                <w:rFonts w:ascii="Times New Roman" w:hAnsi="Times New Roman"/>
                <w:b/>
                <w:sz w:val="24"/>
                <w:szCs w:val="24"/>
              </w:rPr>
            </w:pPr>
            <w:r w:rsidRPr="00A1498F">
              <w:rPr>
                <w:rFonts w:ascii="Times New Roman" w:hAnsi="Times New Roman"/>
                <w:b/>
                <w:sz w:val="24"/>
                <w:szCs w:val="24"/>
              </w:rPr>
              <w:t>Исполнитель</w:t>
            </w:r>
          </w:p>
        </w:tc>
      </w:tr>
      <w:tr w:rsidR="00A1498F" w:rsidRPr="00A1498F" w:rsidTr="00AC1953">
        <w:trPr>
          <w:trHeight w:val="94"/>
        </w:trPr>
        <w:tc>
          <w:tcPr>
            <w:tcW w:w="679" w:type="dxa"/>
          </w:tcPr>
          <w:p w:rsidR="00A1498F" w:rsidRPr="00A1498F" w:rsidRDefault="00A1498F" w:rsidP="00A1498F">
            <w:pPr>
              <w:spacing w:after="0" w:line="240" w:lineRule="auto"/>
              <w:contextualSpacing/>
              <w:jc w:val="center"/>
              <w:rPr>
                <w:rFonts w:ascii="Times New Roman" w:hAnsi="Times New Roman"/>
                <w:sz w:val="24"/>
                <w:szCs w:val="24"/>
              </w:rPr>
            </w:pPr>
            <w:r w:rsidRPr="00A1498F">
              <w:rPr>
                <w:rFonts w:ascii="Times New Roman" w:hAnsi="Times New Roman"/>
                <w:sz w:val="24"/>
                <w:szCs w:val="24"/>
              </w:rPr>
              <w:t>1</w:t>
            </w:r>
          </w:p>
        </w:tc>
        <w:tc>
          <w:tcPr>
            <w:tcW w:w="4249" w:type="dxa"/>
          </w:tcPr>
          <w:p w:rsidR="00A1498F" w:rsidRPr="00A1498F" w:rsidRDefault="00A1498F" w:rsidP="00A1498F">
            <w:pPr>
              <w:spacing w:after="0" w:line="240" w:lineRule="auto"/>
              <w:contextualSpacing/>
              <w:jc w:val="center"/>
              <w:rPr>
                <w:rFonts w:ascii="Times New Roman" w:hAnsi="Times New Roman"/>
                <w:sz w:val="24"/>
                <w:szCs w:val="24"/>
              </w:rPr>
            </w:pPr>
            <w:r w:rsidRPr="00A1498F">
              <w:rPr>
                <w:rFonts w:ascii="Times New Roman" w:hAnsi="Times New Roman"/>
                <w:sz w:val="24"/>
                <w:szCs w:val="24"/>
              </w:rPr>
              <w:t>2</w:t>
            </w:r>
          </w:p>
        </w:tc>
        <w:tc>
          <w:tcPr>
            <w:tcW w:w="2009" w:type="dxa"/>
          </w:tcPr>
          <w:p w:rsidR="00A1498F" w:rsidRPr="00A1498F" w:rsidRDefault="00A1498F" w:rsidP="00A1498F">
            <w:pPr>
              <w:spacing w:after="0" w:line="240" w:lineRule="auto"/>
              <w:contextualSpacing/>
              <w:jc w:val="center"/>
              <w:rPr>
                <w:rFonts w:ascii="Times New Roman" w:hAnsi="Times New Roman"/>
                <w:sz w:val="24"/>
                <w:szCs w:val="24"/>
              </w:rPr>
            </w:pPr>
            <w:r w:rsidRPr="00A1498F">
              <w:rPr>
                <w:rFonts w:ascii="Times New Roman" w:hAnsi="Times New Roman"/>
                <w:sz w:val="24"/>
                <w:szCs w:val="24"/>
              </w:rPr>
              <w:t>3</w:t>
            </w:r>
          </w:p>
        </w:tc>
        <w:tc>
          <w:tcPr>
            <w:tcW w:w="2634" w:type="dxa"/>
          </w:tcPr>
          <w:p w:rsidR="00A1498F" w:rsidRPr="00A1498F" w:rsidRDefault="00A1498F" w:rsidP="00A1498F">
            <w:pPr>
              <w:spacing w:after="0" w:line="240" w:lineRule="auto"/>
              <w:contextualSpacing/>
              <w:jc w:val="center"/>
              <w:rPr>
                <w:rFonts w:ascii="Times New Roman" w:hAnsi="Times New Roman"/>
                <w:sz w:val="24"/>
                <w:szCs w:val="24"/>
              </w:rPr>
            </w:pPr>
            <w:r w:rsidRPr="00A1498F">
              <w:rPr>
                <w:rFonts w:ascii="Times New Roman" w:hAnsi="Times New Roman"/>
                <w:sz w:val="24"/>
                <w:szCs w:val="24"/>
              </w:rPr>
              <w:t>4</w:t>
            </w:r>
          </w:p>
        </w:tc>
      </w:tr>
      <w:tr w:rsidR="00A1498F" w:rsidRPr="00A1498F" w:rsidTr="00AC1953">
        <w:trPr>
          <w:trHeight w:val="612"/>
        </w:trPr>
        <w:tc>
          <w:tcPr>
            <w:tcW w:w="67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1</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Изучение действующих нормативных документов, локальных актов, определяющих содержание и порядок проведения итоговой аттестации выпускников</w:t>
            </w:r>
          </w:p>
        </w:tc>
        <w:tc>
          <w:tcPr>
            <w:tcW w:w="2009"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Сентябрь-</w:t>
            </w:r>
            <w:r w:rsidR="00AE3B7D">
              <w:rPr>
                <w:rFonts w:ascii="Times New Roman" w:hAnsi="Times New Roman"/>
                <w:sz w:val="24"/>
                <w:szCs w:val="24"/>
              </w:rPr>
              <w:t>декабрь</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404"/>
        </w:trPr>
        <w:tc>
          <w:tcPr>
            <w:tcW w:w="67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2</w:t>
            </w:r>
          </w:p>
        </w:tc>
        <w:tc>
          <w:tcPr>
            <w:tcW w:w="4249"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Составление и утверждение программ итоговой аттестации выпускников 201</w:t>
            </w:r>
            <w:r w:rsidR="00FE0EE5">
              <w:rPr>
                <w:rFonts w:ascii="Times New Roman" w:hAnsi="Times New Roman"/>
                <w:sz w:val="24"/>
                <w:szCs w:val="24"/>
              </w:rPr>
              <w:t>7</w:t>
            </w:r>
            <w:r w:rsidRPr="00A1498F">
              <w:rPr>
                <w:rFonts w:ascii="Times New Roman" w:hAnsi="Times New Roman"/>
                <w:sz w:val="24"/>
                <w:szCs w:val="24"/>
              </w:rPr>
              <w:t xml:space="preserve"> года по профессиям</w:t>
            </w:r>
          </w:p>
        </w:tc>
        <w:tc>
          <w:tcPr>
            <w:tcW w:w="2009" w:type="dxa"/>
          </w:tcPr>
          <w:p w:rsidR="00A1498F" w:rsidRPr="00A1498F" w:rsidRDefault="00FE0EE5" w:rsidP="00A1498F">
            <w:pPr>
              <w:spacing w:after="0" w:line="240" w:lineRule="auto"/>
              <w:contextualSpacing/>
              <w:rPr>
                <w:rFonts w:ascii="Times New Roman" w:hAnsi="Times New Roman"/>
                <w:sz w:val="24"/>
                <w:szCs w:val="24"/>
              </w:rPr>
            </w:pPr>
            <w:r>
              <w:rPr>
                <w:rFonts w:ascii="Times New Roman" w:hAnsi="Times New Roman"/>
                <w:sz w:val="24"/>
                <w:szCs w:val="24"/>
              </w:rPr>
              <w:t>Декабрь</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612"/>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3</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Определение перечня и сроков представления учебно-планирующей и отчетной документации для проведения итоговой аттестации выпускников</w:t>
            </w:r>
          </w:p>
        </w:tc>
        <w:tc>
          <w:tcPr>
            <w:tcW w:w="2009" w:type="dxa"/>
          </w:tcPr>
          <w:p w:rsidR="00A1498F" w:rsidRPr="00A1498F" w:rsidRDefault="00FE0EE5" w:rsidP="00FE0EE5">
            <w:pPr>
              <w:spacing w:after="0" w:line="240" w:lineRule="auto"/>
              <w:contextualSpacing/>
              <w:rPr>
                <w:rFonts w:ascii="Times New Roman" w:hAnsi="Times New Roman"/>
                <w:sz w:val="24"/>
                <w:szCs w:val="24"/>
              </w:rPr>
            </w:pPr>
            <w:r>
              <w:rPr>
                <w:rFonts w:ascii="Times New Roman" w:hAnsi="Times New Roman"/>
                <w:sz w:val="24"/>
                <w:szCs w:val="24"/>
              </w:rPr>
              <w:t>Апрель</w:t>
            </w:r>
          </w:p>
        </w:tc>
        <w:tc>
          <w:tcPr>
            <w:tcW w:w="2634"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 xml:space="preserve">Зам. </w:t>
            </w:r>
            <w:r w:rsidR="00AE3B7D">
              <w:rPr>
                <w:rFonts w:ascii="Times New Roman" w:hAnsi="Times New Roman"/>
                <w:sz w:val="24"/>
                <w:szCs w:val="24"/>
              </w:rPr>
              <w:t>д</w:t>
            </w:r>
            <w:r w:rsidRPr="00A1498F">
              <w:rPr>
                <w:rFonts w:ascii="Times New Roman" w:hAnsi="Times New Roman"/>
                <w:sz w:val="24"/>
                <w:szCs w:val="24"/>
              </w:rPr>
              <w:t>ир</w:t>
            </w:r>
            <w:r w:rsidR="00AE3B7D">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101"/>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4</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Подготовка и утверждение распорядительных документов по проведению итоговой аттестации</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В течение года</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Pr>
                <w:rFonts w:ascii="Times New Roman" w:hAnsi="Times New Roman"/>
                <w:sz w:val="24"/>
                <w:szCs w:val="24"/>
              </w:rPr>
              <w:t>ектора</w:t>
            </w:r>
            <w:r w:rsidRPr="00A1498F">
              <w:rPr>
                <w:rFonts w:ascii="Times New Roman" w:hAnsi="Times New Roman"/>
                <w:sz w:val="24"/>
                <w:szCs w:val="24"/>
              </w:rPr>
              <w:t xml:space="preserve"> по УМР и УПР</w:t>
            </w:r>
          </w:p>
        </w:tc>
      </w:tr>
      <w:tr w:rsidR="00A1498F" w:rsidRPr="00A1498F" w:rsidTr="00AC1953">
        <w:trPr>
          <w:trHeight w:val="202"/>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5</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 xml:space="preserve">Проведение экзаменов по дисциплинам и </w:t>
            </w:r>
            <w:r>
              <w:rPr>
                <w:rFonts w:ascii="Times New Roman" w:hAnsi="Times New Roman"/>
                <w:sz w:val="24"/>
                <w:szCs w:val="24"/>
              </w:rPr>
              <w:t>профессиональным модулям.</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Согласно учебных планов</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Pr>
                <w:rFonts w:ascii="Times New Roman" w:hAnsi="Times New Roman"/>
                <w:sz w:val="24"/>
                <w:szCs w:val="24"/>
              </w:rPr>
              <w:t>ектора</w:t>
            </w:r>
            <w:r w:rsidRPr="00A1498F">
              <w:rPr>
                <w:rFonts w:ascii="Times New Roman" w:hAnsi="Times New Roman"/>
                <w:sz w:val="24"/>
                <w:szCs w:val="24"/>
              </w:rPr>
              <w:t xml:space="preserve"> по УМР и УПР</w:t>
            </w:r>
          </w:p>
        </w:tc>
      </w:tr>
      <w:tr w:rsidR="00A1498F" w:rsidRPr="00A1498F" w:rsidTr="00FE0EE5">
        <w:trPr>
          <w:trHeight w:val="556"/>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6</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Составление и утверждение перечня заданий для выполнения</w:t>
            </w:r>
            <w:r w:rsidR="00AE3B7D">
              <w:rPr>
                <w:rFonts w:ascii="Times New Roman" w:hAnsi="Times New Roman"/>
                <w:sz w:val="24"/>
                <w:szCs w:val="24"/>
              </w:rPr>
              <w:t xml:space="preserve"> выпускных</w:t>
            </w:r>
            <w:r w:rsidRPr="00A1498F">
              <w:rPr>
                <w:rFonts w:ascii="Times New Roman" w:hAnsi="Times New Roman"/>
                <w:sz w:val="24"/>
                <w:szCs w:val="24"/>
              </w:rPr>
              <w:t xml:space="preserve"> практических квалификационных и письменных экзаменационных работ по профессиям:</w:t>
            </w:r>
          </w:p>
          <w:p w:rsidR="00A1498F" w:rsidRPr="00A1498F" w:rsidRDefault="00A1498F" w:rsidP="001D1E14">
            <w:pPr>
              <w:pStyle w:val="a3"/>
              <w:numPr>
                <w:ilvl w:val="0"/>
                <w:numId w:val="19"/>
              </w:numPr>
              <w:spacing w:after="0" w:line="240" w:lineRule="auto"/>
              <w:rPr>
                <w:rFonts w:ascii="Times New Roman" w:hAnsi="Times New Roman"/>
                <w:sz w:val="24"/>
                <w:szCs w:val="24"/>
              </w:rPr>
            </w:pPr>
            <w:r w:rsidRPr="00A1498F">
              <w:rPr>
                <w:rFonts w:ascii="Times New Roman" w:hAnsi="Times New Roman"/>
                <w:sz w:val="24"/>
                <w:szCs w:val="24"/>
              </w:rPr>
              <w:t>Автомеханик</w:t>
            </w:r>
            <w:r>
              <w:rPr>
                <w:rFonts w:ascii="Times New Roman" w:hAnsi="Times New Roman"/>
                <w:sz w:val="24"/>
                <w:szCs w:val="24"/>
              </w:rPr>
              <w:t>.</w:t>
            </w:r>
          </w:p>
          <w:p w:rsidR="00A1498F" w:rsidRPr="00A1498F" w:rsidRDefault="00A1498F" w:rsidP="001D1E14">
            <w:pPr>
              <w:pStyle w:val="a3"/>
              <w:numPr>
                <w:ilvl w:val="0"/>
                <w:numId w:val="19"/>
              </w:numPr>
              <w:spacing w:after="0" w:line="240" w:lineRule="auto"/>
              <w:rPr>
                <w:rFonts w:ascii="Times New Roman" w:hAnsi="Times New Roman"/>
                <w:sz w:val="24"/>
                <w:szCs w:val="24"/>
              </w:rPr>
            </w:pPr>
            <w:r w:rsidRPr="00A1498F">
              <w:rPr>
                <w:rFonts w:ascii="Times New Roman" w:hAnsi="Times New Roman"/>
                <w:sz w:val="24"/>
                <w:szCs w:val="24"/>
              </w:rPr>
              <w:t>Продавец, контролер-кассир</w:t>
            </w:r>
            <w:r>
              <w:rPr>
                <w:rFonts w:ascii="Times New Roman" w:hAnsi="Times New Roman"/>
                <w:sz w:val="24"/>
                <w:szCs w:val="24"/>
              </w:rPr>
              <w:t>.</w:t>
            </w:r>
          </w:p>
          <w:p w:rsidR="00A1498F" w:rsidRPr="00A1498F" w:rsidRDefault="00A1498F" w:rsidP="001D1E14">
            <w:pPr>
              <w:pStyle w:val="a3"/>
              <w:numPr>
                <w:ilvl w:val="0"/>
                <w:numId w:val="19"/>
              </w:numPr>
              <w:spacing w:after="0" w:line="240" w:lineRule="auto"/>
              <w:rPr>
                <w:rFonts w:ascii="Times New Roman" w:hAnsi="Times New Roman"/>
                <w:sz w:val="24"/>
                <w:szCs w:val="24"/>
              </w:rPr>
            </w:pPr>
            <w:r w:rsidRPr="00A1498F">
              <w:rPr>
                <w:rFonts w:ascii="Times New Roman" w:hAnsi="Times New Roman"/>
                <w:sz w:val="24"/>
                <w:szCs w:val="24"/>
              </w:rPr>
              <w:t>Повар, кондитер</w:t>
            </w:r>
            <w:r w:rsidR="002C7E04">
              <w:rPr>
                <w:rFonts w:ascii="Times New Roman" w:hAnsi="Times New Roman"/>
                <w:sz w:val="24"/>
                <w:szCs w:val="24"/>
              </w:rPr>
              <w:t>.</w:t>
            </w:r>
          </w:p>
          <w:p w:rsidR="00A1498F" w:rsidRDefault="00AE3B7D" w:rsidP="001D1E14">
            <w:pPr>
              <w:pStyle w:val="a3"/>
              <w:numPr>
                <w:ilvl w:val="0"/>
                <w:numId w:val="19"/>
              </w:numPr>
              <w:spacing w:after="0" w:line="240" w:lineRule="auto"/>
              <w:rPr>
                <w:rFonts w:ascii="Times New Roman" w:hAnsi="Times New Roman"/>
                <w:sz w:val="24"/>
                <w:szCs w:val="24"/>
              </w:rPr>
            </w:pPr>
            <w:r>
              <w:rPr>
                <w:rFonts w:ascii="Times New Roman" w:hAnsi="Times New Roman"/>
                <w:sz w:val="24"/>
                <w:szCs w:val="24"/>
              </w:rPr>
              <w:lastRenderedPageBreak/>
              <w:t>Сварщик (электросварочные и газосварочные работы)</w:t>
            </w:r>
            <w:r w:rsidR="00A1498F">
              <w:rPr>
                <w:rFonts w:ascii="Times New Roman" w:hAnsi="Times New Roman"/>
                <w:sz w:val="24"/>
                <w:szCs w:val="24"/>
              </w:rPr>
              <w:t>.</w:t>
            </w:r>
          </w:p>
          <w:p w:rsidR="00FE0EE5" w:rsidRPr="00A1498F" w:rsidRDefault="00FE0EE5" w:rsidP="001D1E14">
            <w:pPr>
              <w:pStyle w:val="a3"/>
              <w:numPr>
                <w:ilvl w:val="0"/>
                <w:numId w:val="19"/>
              </w:numPr>
              <w:spacing w:after="0" w:line="240" w:lineRule="auto"/>
              <w:rPr>
                <w:rFonts w:ascii="Times New Roman" w:hAnsi="Times New Roman"/>
                <w:sz w:val="24"/>
                <w:szCs w:val="24"/>
              </w:rPr>
            </w:pPr>
            <w:r>
              <w:rPr>
                <w:rFonts w:ascii="Times New Roman" w:hAnsi="Times New Roman"/>
                <w:sz w:val="24"/>
                <w:szCs w:val="24"/>
              </w:rPr>
              <w:t>Электромонтер по ремонту и обслуживанию электрооборудования в с/х производстве.</w:t>
            </w:r>
          </w:p>
        </w:tc>
        <w:tc>
          <w:tcPr>
            <w:tcW w:w="2009" w:type="dxa"/>
          </w:tcPr>
          <w:p w:rsidR="00A1498F" w:rsidRPr="00A1498F" w:rsidRDefault="00FE0EE5" w:rsidP="00A1498F">
            <w:pPr>
              <w:spacing w:after="0" w:line="240" w:lineRule="auto"/>
              <w:contextualSpacing/>
              <w:rPr>
                <w:rFonts w:ascii="Times New Roman" w:hAnsi="Times New Roman"/>
                <w:sz w:val="24"/>
                <w:szCs w:val="24"/>
              </w:rPr>
            </w:pPr>
            <w:r>
              <w:rPr>
                <w:rFonts w:ascii="Times New Roman" w:hAnsi="Times New Roman"/>
                <w:sz w:val="24"/>
                <w:szCs w:val="24"/>
              </w:rPr>
              <w:lastRenderedPageBreak/>
              <w:t>Декабрь</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Преподаватели</w:t>
            </w:r>
          </w:p>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проф.цикла, мастера п/о</w:t>
            </w:r>
          </w:p>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AE3B7D">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511"/>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lastRenderedPageBreak/>
              <w:t>7</w:t>
            </w:r>
          </w:p>
        </w:tc>
        <w:tc>
          <w:tcPr>
            <w:tcW w:w="4249"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 xml:space="preserve">Выдача заданий для выполнения </w:t>
            </w:r>
            <w:r w:rsidR="00AE3B7D">
              <w:rPr>
                <w:rFonts w:ascii="Times New Roman" w:hAnsi="Times New Roman"/>
                <w:sz w:val="24"/>
                <w:szCs w:val="24"/>
              </w:rPr>
              <w:t xml:space="preserve">выпускных </w:t>
            </w:r>
            <w:r w:rsidRPr="00A1498F">
              <w:rPr>
                <w:rFonts w:ascii="Times New Roman" w:hAnsi="Times New Roman"/>
                <w:sz w:val="24"/>
                <w:szCs w:val="24"/>
              </w:rPr>
              <w:t>квалификационных работ, оформление протоколов</w:t>
            </w:r>
          </w:p>
        </w:tc>
        <w:tc>
          <w:tcPr>
            <w:tcW w:w="2009" w:type="dxa"/>
          </w:tcPr>
          <w:p w:rsidR="00A1498F" w:rsidRPr="00A1498F" w:rsidRDefault="00FE0EE5" w:rsidP="00A1498F">
            <w:pPr>
              <w:spacing w:after="0" w:line="240" w:lineRule="auto"/>
              <w:contextualSpacing/>
              <w:rPr>
                <w:rFonts w:ascii="Times New Roman" w:hAnsi="Times New Roman"/>
                <w:sz w:val="24"/>
                <w:szCs w:val="24"/>
              </w:rPr>
            </w:pPr>
            <w:r>
              <w:rPr>
                <w:rFonts w:ascii="Times New Roman" w:hAnsi="Times New Roman"/>
                <w:sz w:val="24"/>
                <w:szCs w:val="24"/>
              </w:rPr>
              <w:t>Декабрь</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w:t>
            </w:r>
            <w:r w:rsidR="002C7E04">
              <w:rPr>
                <w:rFonts w:ascii="Times New Roman" w:hAnsi="Times New Roman"/>
                <w:sz w:val="24"/>
                <w:szCs w:val="24"/>
              </w:rPr>
              <w:t>УПР</w:t>
            </w:r>
          </w:p>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Преподаватели профессионального цикла</w:t>
            </w:r>
          </w:p>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Мастера п/о</w:t>
            </w:r>
          </w:p>
        </w:tc>
      </w:tr>
      <w:tr w:rsidR="00A1498F" w:rsidRPr="00A1498F" w:rsidTr="00AC1953">
        <w:trPr>
          <w:trHeight w:val="1314"/>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8</w:t>
            </w:r>
          </w:p>
        </w:tc>
        <w:tc>
          <w:tcPr>
            <w:tcW w:w="4249" w:type="dxa"/>
          </w:tcPr>
          <w:p w:rsidR="00A1498F" w:rsidRPr="00A1498F" w:rsidRDefault="00AE3B7D" w:rsidP="00AE3B7D">
            <w:pPr>
              <w:spacing w:after="0" w:line="240" w:lineRule="auto"/>
              <w:contextualSpacing/>
              <w:rPr>
                <w:rFonts w:ascii="Times New Roman" w:hAnsi="Times New Roman"/>
                <w:sz w:val="24"/>
                <w:szCs w:val="24"/>
              </w:rPr>
            </w:pPr>
            <w:r>
              <w:rPr>
                <w:rFonts w:ascii="Times New Roman" w:hAnsi="Times New Roman"/>
                <w:sz w:val="24"/>
                <w:szCs w:val="24"/>
              </w:rPr>
              <w:t>Проведение к</w:t>
            </w:r>
            <w:r w:rsidR="00A1498F" w:rsidRPr="00A1498F">
              <w:rPr>
                <w:rFonts w:ascii="Times New Roman" w:hAnsi="Times New Roman"/>
                <w:sz w:val="24"/>
                <w:szCs w:val="24"/>
              </w:rPr>
              <w:t>онсультаци</w:t>
            </w:r>
            <w:r>
              <w:rPr>
                <w:rFonts w:ascii="Times New Roman" w:hAnsi="Times New Roman"/>
                <w:sz w:val="24"/>
                <w:szCs w:val="24"/>
              </w:rPr>
              <w:t>й</w:t>
            </w:r>
            <w:r w:rsidR="00A1498F" w:rsidRPr="00A1498F">
              <w:rPr>
                <w:rFonts w:ascii="Times New Roman" w:hAnsi="Times New Roman"/>
                <w:sz w:val="24"/>
                <w:szCs w:val="24"/>
              </w:rPr>
              <w:t xml:space="preserve"> по выполнению и оформлению письменных экзаменационных работ</w:t>
            </w:r>
            <w:r>
              <w:rPr>
                <w:rFonts w:ascii="Times New Roman" w:hAnsi="Times New Roman"/>
                <w:sz w:val="24"/>
                <w:szCs w:val="24"/>
              </w:rPr>
              <w:t>.</w:t>
            </w:r>
          </w:p>
        </w:tc>
        <w:tc>
          <w:tcPr>
            <w:tcW w:w="2009" w:type="dxa"/>
          </w:tcPr>
          <w:p w:rsidR="00A1498F" w:rsidRPr="00A1498F" w:rsidRDefault="00FE0EE5" w:rsidP="00A1498F">
            <w:pPr>
              <w:spacing w:after="0" w:line="240" w:lineRule="auto"/>
              <w:contextualSpacing/>
              <w:rPr>
                <w:rFonts w:ascii="Times New Roman" w:hAnsi="Times New Roman"/>
                <w:sz w:val="24"/>
                <w:szCs w:val="24"/>
              </w:rPr>
            </w:pPr>
            <w:r>
              <w:rPr>
                <w:rFonts w:ascii="Times New Roman" w:hAnsi="Times New Roman"/>
                <w:sz w:val="24"/>
                <w:szCs w:val="24"/>
              </w:rPr>
              <w:t>Апрель, май</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Преподаватели профессионального</w:t>
            </w:r>
            <w:r w:rsidR="002C7E04">
              <w:rPr>
                <w:rFonts w:ascii="Times New Roman" w:hAnsi="Times New Roman"/>
                <w:sz w:val="24"/>
                <w:szCs w:val="24"/>
              </w:rPr>
              <w:t xml:space="preserve"> цикла,</w:t>
            </w:r>
          </w:p>
          <w:p w:rsidR="00A1498F" w:rsidRPr="00A1498F" w:rsidRDefault="00A1498F" w:rsidP="00FE0EE5">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УМР, мастера П/О</w:t>
            </w:r>
          </w:p>
        </w:tc>
      </w:tr>
      <w:tr w:rsidR="00A1498F" w:rsidRPr="00A1498F" w:rsidTr="00AC1953">
        <w:trPr>
          <w:trHeight w:val="303"/>
        </w:trPr>
        <w:tc>
          <w:tcPr>
            <w:tcW w:w="679" w:type="dxa"/>
          </w:tcPr>
          <w:p w:rsidR="00A1498F" w:rsidRPr="00A1498F" w:rsidRDefault="00AE3B7D" w:rsidP="00AE3B7D">
            <w:pPr>
              <w:spacing w:after="0" w:line="240" w:lineRule="auto"/>
              <w:contextualSpacing/>
              <w:rPr>
                <w:rFonts w:ascii="Times New Roman" w:hAnsi="Times New Roman"/>
                <w:sz w:val="24"/>
                <w:szCs w:val="24"/>
              </w:rPr>
            </w:pPr>
            <w:r>
              <w:rPr>
                <w:rFonts w:ascii="Times New Roman" w:hAnsi="Times New Roman"/>
                <w:sz w:val="24"/>
                <w:szCs w:val="24"/>
              </w:rPr>
              <w:t>9</w:t>
            </w:r>
          </w:p>
        </w:tc>
        <w:tc>
          <w:tcPr>
            <w:tcW w:w="4249"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Проведение выпускных квалификацио</w:t>
            </w:r>
            <w:r w:rsidR="002C7E04">
              <w:rPr>
                <w:rFonts w:ascii="Times New Roman" w:hAnsi="Times New Roman"/>
                <w:sz w:val="24"/>
                <w:szCs w:val="24"/>
              </w:rPr>
              <w:t>нных работ в учебных группах 3</w:t>
            </w:r>
            <w:r w:rsidRPr="00A1498F">
              <w:rPr>
                <w:rFonts w:ascii="Times New Roman" w:hAnsi="Times New Roman"/>
                <w:sz w:val="24"/>
                <w:szCs w:val="24"/>
              </w:rPr>
              <w:t xml:space="preserve"> курса и групп</w:t>
            </w:r>
            <w:r w:rsidR="000E1B5B">
              <w:rPr>
                <w:rFonts w:ascii="Times New Roman" w:hAnsi="Times New Roman"/>
                <w:sz w:val="24"/>
                <w:szCs w:val="24"/>
              </w:rPr>
              <w:t>ы</w:t>
            </w:r>
            <w:r w:rsidRPr="00A1498F">
              <w:rPr>
                <w:rFonts w:ascii="Times New Roman" w:hAnsi="Times New Roman"/>
                <w:sz w:val="24"/>
                <w:szCs w:val="24"/>
              </w:rPr>
              <w:t xml:space="preserve"> ТУ 1-го курса</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По графику</w:t>
            </w:r>
          </w:p>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июнь</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УПР</w:t>
            </w:r>
          </w:p>
          <w:p w:rsidR="00A1498F" w:rsidRPr="00A1498F" w:rsidRDefault="00A1498F" w:rsidP="00A1498F">
            <w:pPr>
              <w:spacing w:after="0" w:line="240" w:lineRule="auto"/>
              <w:contextualSpacing/>
              <w:rPr>
                <w:rFonts w:ascii="Times New Roman" w:hAnsi="Times New Roman"/>
                <w:sz w:val="24"/>
                <w:szCs w:val="24"/>
              </w:rPr>
            </w:pPr>
          </w:p>
        </w:tc>
      </w:tr>
      <w:tr w:rsidR="00A1498F" w:rsidRPr="00A1498F" w:rsidTr="00AC1953">
        <w:trPr>
          <w:trHeight w:val="404"/>
        </w:trPr>
        <w:tc>
          <w:tcPr>
            <w:tcW w:w="679"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1</w:t>
            </w:r>
            <w:r w:rsidR="00AE3B7D">
              <w:rPr>
                <w:rFonts w:ascii="Times New Roman" w:hAnsi="Times New Roman"/>
                <w:sz w:val="24"/>
                <w:szCs w:val="24"/>
              </w:rPr>
              <w:t>0</w:t>
            </w:r>
          </w:p>
        </w:tc>
        <w:tc>
          <w:tcPr>
            <w:tcW w:w="4249" w:type="dxa"/>
          </w:tcPr>
          <w:p w:rsidR="00A1498F" w:rsidRPr="00A1498F" w:rsidRDefault="00AE3B7D" w:rsidP="00AE3B7D">
            <w:pPr>
              <w:spacing w:after="0" w:line="240" w:lineRule="auto"/>
              <w:contextualSpacing/>
              <w:rPr>
                <w:rFonts w:ascii="Times New Roman" w:hAnsi="Times New Roman"/>
                <w:sz w:val="24"/>
                <w:szCs w:val="24"/>
              </w:rPr>
            </w:pPr>
            <w:r>
              <w:rPr>
                <w:rFonts w:ascii="Times New Roman" w:hAnsi="Times New Roman"/>
                <w:sz w:val="24"/>
                <w:szCs w:val="24"/>
              </w:rPr>
              <w:t>А</w:t>
            </w:r>
            <w:r w:rsidR="00A1498F" w:rsidRPr="00A1498F">
              <w:rPr>
                <w:rFonts w:ascii="Times New Roman" w:hAnsi="Times New Roman"/>
                <w:sz w:val="24"/>
                <w:szCs w:val="24"/>
              </w:rPr>
              <w:t xml:space="preserve">нализ готовности письменных экзаменационных работ </w:t>
            </w:r>
            <w:r>
              <w:rPr>
                <w:rFonts w:ascii="Times New Roman" w:hAnsi="Times New Roman"/>
                <w:sz w:val="24"/>
                <w:szCs w:val="24"/>
              </w:rPr>
              <w:t>выпускников.</w:t>
            </w:r>
          </w:p>
        </w:tc>
        <w:tc>
          <w:tcPr>
            <w:tcW w:w="200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май</w:t>
            </w:r>
          </w:p>
          <w:p w:rsidR="00A1498F" w:rsidRPr="00A1498F" w:rsidRDefault="00A1498F" w:rsidP="00A1498F">
            <w:pPr>
              <w:spacing w:after="0" w:line="240" w:lineRule="auto"/>
              <w:contextualSpacing/>
              <w:rPr>
                <w:rFonts w:ascii="Times New Roman" w:hAnsi="Times New Roman"/>
                <w:sz w:val="24"/>
                <w:szCs w:val="24"/>
              </w:rPr>
            </w:pPr>
          </w:p>
        </w:tc>
        <w:tc>
          <w:tcPr>
            <w:tcW w:w="2634"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w:t>
            </w:r>
            <w:r w:rsidR="000E1B5B">
              <w:rPr>
                <w:rFonts w:ascii="Times New Roman" w:hAnsi="Times New Roman"/>
                <w:sz w:val="24"/>
                <w:szCs w:val="24"/>
              </w:rPr>
              <w:t>м</w:t>
            </w:r>
            <w:r w:rsidRPr="00A1498F">
              <w:rPr>
                <w:rFonts w:ascii="Times New Roman" w:hAnsi="Times New Roman"/>
                <w:sz w:val="24"/>
                <w:szCs w:val="24"/>
              </w:rPr>
              <w:t>. дир</w:t>
            </w:r>
            <w:r w:rsidR="002C7E04">
              <w:rPr>
                <w:rFonts w:ascii="Times New Roman" w:hAnsi="Times New Roman"/>
                <w:sz w:val="24"/>
                <w:szCs w:val="24"/>
              </w:rPr>
              <w:t>ектора</w:t>
            </w:r>
            <w:r w:rsidRPr="00A1498F">
              <w:rPr>
                <w:rFonts w:ascii="Times New Roman" w:hAnsi="Times New Roman"/>
                <w:sz w:val="24"/>
                <w:szCs w:val="24"/>
              </w:rPr>
              <w:t xml:space="preserve"> по УПР</w:t>
            </w:r>
            <w:r w:rsidR="00AE3B7D">
              <w:rPr>
                <w:rFonts w:ascii="Times New Roman" w:hAnsi="Times New Roman"/>
                <w:sz w:val="24"/>
                <w:szCs w:val="24"/>
              </w:rPr>
              <w:t>, руководители ПЭР</w:t>
            </w:r>
          </w:p>
        </w:tc>
      </w:tr>
      <w:tr w:rsidR="00A1498F" w:rsidRPr="00A1498F" w:rsidTr="00AC1953">
        <w:trPr>
          <w:trHeight w:val="410"/>
        </w:trPr>
        <w:tc>
          <w:tcPr>
            <w:tcW w:w="679"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1</w:t>
            </w:r>
            <w:r w:rsidR="00AE3B7D">
              <w:rPr>
                <w:rFonts w:ascii="Times New Roman" w:hAnsi="Times New Roman"/>
                <w:sz w:val="24"/>
                <w:szCs w:val="24"/>
              </w:rPr>
              <w:t>1</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Определение и утверждение персонального состава комиссии по итоговой аттестации выпускников</w:t>
            </w:r>
          </w:p>
        </w:tc>
        <w:tc>
          <w:tcPr>
            <w:tcW w:w="200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декабрь</w:t>
            </w:r>
          </w:p>
        </w:tc>
        <w:tc>
          <w:tcPr>
            <w:tcW w:w="2634"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101"/>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12</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 xml:space="preserve">Обсуждение </w:t>
            </w:r>
            <w:r w:rsidR="00AE3B7D">
              <w:rPr>
                <w:rFonts w:ascii="Times New Roman" w:hAnsi="Times New Roman"/>
                <w:sz w:val="24"/>
                <w:szCs w:val="24"/>
              </w:rPr>
              <w:t>вопросов подготовки и проведения</w:t>
            </w:r>
            <w:r w:rsidRPr="00A1498F">
              <w:rPr>
                <w:rFonts w:ascii="Times New Roman" w:hAnsi="Times New Roman"/>
                <w:sz w:val="24"/>
                <w:szCs w:val="24"/>
              </w:rPr>
              <w:t xml:space="preserve"> итоговой аттестации выпускников:</w:t>
            </w:r>
          </w:p>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-на заседаниях педсовета</w:t>
            </w:r>
            <w:r w:rsidR="00AE3B7D">
              <w:rPr>
                <w:rFonts w:ascii="Times New Roman" w:hAnsi="Times New Roman"/>
                <w:sz w:val="24"/>
                <w:szCs w:val="24"/>
              </w:rPr>
              <w:t>;</w:t>
            </w:r>
          </w:p>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-на инструктивно-методических совещаниях мастеров и преподавателей</w:t>
            </w:r>
            <w:r w:rsidR="00AE3B7D">
              <w:rPr>
                <w:rFonts w:ascii="Times New Roman" w:hAnsi="Times New Roman"/>
                <w:sz w:val="24"/>
                <w:szCs w:val="24"/>
              </w:rPr>
              <w:t>.</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По плану работы педсовета</w:t>
            </w:r>
          </w:p>
          <w:p w:rsidR="00A1498F" w:rsidRPr="00A1498F" w:rsidRDefault="00A1498F" w:rsidP="00A1498F">
            <w:pPr>
              <w:spacing w:after="0" w:line="240" w:lineRule="auto"/>
              <w:contextualSpacing/>
              <w:rPr>
                <w:rFonts w:ascii="Times New Roman" w:hAnsi="Times New Roman"/>
                <w:sz w:val="24"/>
                <w:szCs w:val="24"/>
              </w:rPr>
            </w:pPr>
          </w:p>
          <w:p w:rsidR="00A1498F" w:rsidRPr="00A1498F" w:rsidRDefault="00A1498F" w:rsidP="00A1498F">
            <w:pPr>
              <w:spacing w:after="0" w:line="240" w:lineRule="auto"/>
              <w:contextualSpacing/>
              <w:rPr>
                <w:rFonts w:ascii="Times New Roman" w:hAnsi="Times New Roman"/>
                <w:sz w:val="24"/>
                <w:szCs w:val="24"/>
              </w:rPr>
            </w:pPr>
          </w:p>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По отдельному плану</w:t>
            </w:r>
          </w:p>
        </w:tc>
        <w:tc>
          <w:tcPr>
            <w:tcW w:w="2634"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46"/>
        </w:trPr>
        <w:tc>
          <w:tcPr>
            <w:tcW w:w="679"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1</w:t>
            </w:r>
            <w:r w:rsidR="00AE3B7D">
              <w:rPr>
                <w:rFonts w:ascii="Times New Roman" w:hAnsi="Times New Roman"/>
                <w:sz w:val="24"/>
                <w:szCs w:val="24"/>
              </w:rPr>
              <w:t>3</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Составление  и утверждение графика итоговой аттестации выпускников</w:t>
            </w:r>
          </w:p>
        </w:tc>
        <w:tc>
          <w:tcPr>
            <w:tcW w:w="200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май</w:t>
            </w:r>
          </w:p>
        </w:tc>
        <w:tc>
          <w:tcPr>
            <w:tcW w:w="2634"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46"/>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14</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Представление учетно-планирующей и отчетной документации для работы аттестационной комиссии</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Июнь</w:t>
            </w:r>
          </w:p>
        </w:tc>
        <w:tc>
          <w:tcPr>
            <w:tcW w:w="2634"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Мастера п/о Преподаватели</w:t>
            </w:r>
          </w:p>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w:t>
            </w:r>
            <w:r w:rsidR="002C7E04">
              <w:rPr>
                <w:rFonts w:ascii="Times New Roman" w:hAnsi="Times New Roman"/>
                <w:sz w:val="24"/>
                <w:szCs w:val="24"/>
              </w:rPr>
              <w:t>УПР</w:t>
            </w:r>
          </w:p>
        </w:tc>
      </w:tr>
      <w:tr w:rsidR="00A1498F" w:rsidRPr="00A1498F" w:rsidTr="00AC1953">
        <w:trPr>
          <w:trHeight w:val="46"/>
        </w:trPr>
        <w:tc>
          <w:tcPr>
            <w:tcW w:w="679"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1</w:t>
            </w:r>
            <w:r w:rsidR="00AE3B7D">
              <w:rPr>
                <w:rFonts w:ascii="Times New Roman" w:hAnsi="Times New Roman"/>
                <w:sz w:val="24"/>
                <w:szCs w:val="24"/>
              </w:rPr>
              <w:t>5</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Организация и проведение заседаний комиссий по итоговой аттестации выпускников (защита письменных экзаменационных работ)</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По утвержденному графику</w:t>
            </w:r>
          </w:p>
        </w:tc>
        <w:tc>
          <w:tcPr>
            <w:tcW w:w="2634"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46"/>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16</w:t>
            </w:r>
          </w:p>
        </w:tc>
        <w:tc>
          <w:tcPr>
            <w:tcW w:w="4249" w:type="dxa"/>
          </w:tcPr>
          <w:p w:rsidR="00A1498F" w:rsidRPr="00A1498F" w:rsidRDefault="00A1498F" w:rsidP="000E1B5B">
            <w:pPr>
              <w:spacing w:after="0" w:line="240" w:lineRule="auto"/>
              <w:contextualSpacing/>
              <w:rPr>
                <w:rFonts w:ascii="Times New Roman" w:hAnsi="Times New Roman"/>
                <w:sz w:val="24"/>
                <w:szCs w:val="24"/>
              </w:rPr>
            </w:pPr>
            <w:r w:rsidRPr="00A1498F">
              <w:rPr>
                <w:rFonts w:ascii="Times New Roman" w:hAnsi="Times New Roman"/>
                <w:sz w:val="24"/>
                <w:szCs w:val="24"/>
              </w:rPr>
              <w:t>Оформление и выдача выпускникам документов об окончании учебного заведения</w:t>
            </w:r>
            <w:r w:rsidR="00AE3B7D">
              <w:rPr>
                <w:rFonts w:ascii="Times New Roman" w:hAnsi="Times New Roman"/>
                <w:sz w:val="24"/>
                <w:szCs w:val="24"/>
              </w:rPr>
              <w:t>, заполнение книги выдачи дипломов</w:t>
            </w:r>
            <w:r w:rsidR="000E1B5B">
              <w:rPr>
                <w:rFonts w:ascii="Times New Roman" w:hAnsi="Times New Roman"/>
                <w:sz w:val="24"/>
                <w:szCs w:val="24"/>
              </w:rPr>
              <w:t>.</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Июнь</w:t>
            </w:r>
          </w:p>
        </w:tc>
        <w:tc>
          <w:tcPr>
            <w:tcW w:w="2634" w:type="dxa"/>
          </w:tcPr>
          <w:p w:rsidR="00A1498F" w:rsidRPr="00A1498F" w:rsidRDefault="00AE3B7D"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46"/>
        </w:trPr>
        <w:tc>
          <w:tcPr>
            <w:tcW w:w="67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1</w:t>
            </w:r>
            <w:r w:rsidR="00AE3B7D">
              <w:rPr>
                <w:rFonts w:ascii="Times New Roman" w:hAnsi="Times New Roman"/>
                <w:sz w:val="24"/>
                <w:szCs w:val="24"/>
              </w:rPr>
              <w:t>7</w:t>
            </w:r>
          </w:p>
        </w:tc>
        <w:tc>
          <w:tcPr>
            <w:tcW w:w="4249" w:type="dxa"/>
          </w:tcPr>
          <w:p w:rsidR="00A1498F" w:rsidRPr="00A1498F" w:rsidRDefault="00A1498F" w:rsidP="00AE3B7D">
            <w:pPr>
              <w:spacing w:after="0" w:line="240" w:lineRule="auto"/>
              <w:contextualSpacing/>
              <w:rPr>
                <w:rFonts w:ascii="Times New Roman" w:hAnsi="Times New Roman"/>
                <w:sz w:val="24"/>
                <w:szCs w:val="24"/>
              </w:rPr>
            </w:pPr>
            <w:r w:rsidRPr="00A1498F">
              <w:rPr>
                <w:rFonts w:ascii="Times New Roman" w:hAnsi="Times New Roman"/>
                <w:sz w:val="24"/>
                <w:szCs w:val="24"/>
              </w:rPr>
              <w:t xml:space="preserve">Оформление </w:t>
            </w:r>
            <w:r w:rsidR="00AE3B7D">
              <w:rPr>
                <w:rFonts w:ascii="Times New Roman" w:hAnsi="Times New Roman"/>
                <w:sz w:val="24"/>
                <w:szCs w:val="24"/>
              </w:rPr>
              <w:t xml:space="preserve">в </w:t>
            </w:r>
            <w:r w:rsidRPr="00A1498F">
              <w:rPr>
                <w:rFonts w:ascii="Times New Roman" w:hAnsi="Times New Roman"/>
                <w:sz w:val="24"/>
                <w:szCs w:val="24"/>
              </w:rPr>
              <w:t>поименной книг</w:t>
            </w:r>
            <w:r w:rsidR="00AE3B7D">
              <w:rPr>
                <w:rFonts w:ascii="Times New Roman" w:hAnsi="Times New Roman"/>
                <w:sz w:val="24"/>
                <w:szCs w:val="24"/>
              </w:rPr>
              <w:t>е</w:t>
            </w:r>
            <w:r w:rsidRPr="00A1498F">
              <w:rPr>
                <w:rFonts w:ascii="Times New Roman" w:hAnsi="Times New Roman"/>
                <w:sz w:val="24"/>
                <w:szCs w:val="24"/>
              </w:rPr>
              <w:t xml:space="preserve"> запи</w:t>
            </w:r>
            <w:r w:rsidR="00AE3B7D">
              <w:rPr>
                <w:rFonts w:ascii="Times New Roman" w:hAnsi="Times New Roman"/>
                <w:sz w:val="24"/>
                <w:szCs w:val="24"/>
              </w:rPr>
              <w:t>сей</w:t>
            </w:r>
            <w:r w:rsidRPr="00A1498F">
              <w:rPr>
                <w:rFonts w:ascii="Times New Roman" w:hAnsi="Times New Roman"/>
                <w:sz w:val="24"/>
                <w:szCs w:val="24"/>
              </w:rPr>
              <w:t xml:space="preserve"> о выпуске </w:t>
            </w:r>
            <w:r w:rsidR="002C7E04">
              <w:rPr>
                <w:rFonts w:ascii="Times New Roman" w:hAnsi="Times New Roman"/>
                <w:sz w:val="24"/>
                <w:szCs w:val="24"/>
              </w:rPr>
              <w:t xml:space="preserve"> об</w:t>
            </w:r>
            <w:r w:rsidRPr="00A1498F">
              <w:rPr>
                <w:rFonts w:ascii="Times New Roman" w:hAnsi="Times New Roman"/>
                <w:sz w:val="24"/>
                <w:szCs w:val="24"/>
              </w:rPr>
              <w:t>уча</w:t>
            </w:r>
            <w:r w:rsidR="002C7E04">
              <w:rPr>
                <w:rFonts w:ascii="Times New Roman" w:hAnsi="Times New Roman"/>
                <w:sz w:val="24"/>
                <w:szCs w:val="24"/>
              </w:rPr>
              <w:t>ю</w:t>
            </w:r>
            <w:r w:rsidRPr="00A1498F">
              <w:rPr>
                <w:rFonts w:ascii="Times New Roman" w:hAnsi="Times New Roman"/>
                <w:sz w:val="24"/>
                <w:szCs w:val="24"/>
              </w:rPr>
              <w:t>щихся</w:t>
            </w:r>
            <w:r w:rsidR="00AE3B7D">
              <w:rPr>
                <w:rFonts w:ascii="Times New Roman" w:hAnsi="Times New Roman"/>
                <w:sz w:val="24"/>
                <w:szCs w:val="24"/>
              </w:rPr>
              <w:t>.</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Июнь</w:t>
            </w:r>
          </w:p>
        </w:tc>
        <w:tc>
          <w:tcPr>
            <w:tcW w:w="2634"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46"/>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18</w:t>
            </w:r>
          </w:p>
        </w:tc>
        <w:tc>
          <w:tcPr>
            <w:tcW w:w="4249" w:type="dxa"/>
          </w:tcPr>
          <w:p w:rsidR="00A1498F" w:rsidRPr="00A1498F" w:rsidRDefault="00AE3B7D" w:rsidP="002C7E04">
            <w:pPr>
              <w:spacing w:after="0" w:line="240" w:lineRule="auto"/>
              <w:contextualSpacing/>
              <w:rPr>
                <w:rFonts w:ascii="Times New Roman" w:hAnsi="Times New Roman"/>
                <w:sz w:val="24"/>
                <w:szCs w:val="24"/>
              </w:rPr>
            </w:pPr>
            <w:r>
              <w:rPr>
                <w:rFonts w:ascii="Times New Roman" w:hAnsi="Times New Roman"/>
                <w:sz w:val="24"/>
                <w:szCs w:val="24"/>
              </w:rPr>
              <w:t>Составление от</w:t>
            </w:r>
            <w:r w:rsidR="00A1498F" w:rsidRPr="00A1498F">
              <w:rPr>
                <w:rFonts w:ascii="Times New Roman" w:hAnsi="Times New Roman"/>
                <w:sz w:val="24"/>
                <w:szCs w:val="24"/>
              </w:rPr>
              <w:t xml:space="preserve">чета об организации и проведении итоговой аттестации </w:t>
            </w:r>
            <w:r w:rsidR="002C7E04">
              <w:rPr>
                <w:rFonts w:ascii="Times New Roman" w:hAnsi="Times New Roman"/>
                <w:sz w:val="24"/>
                <w:szCs w:val="24"/>
              </w:rPr>
              <w:t>обучающихся</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Июнь</w:t>
            </w:r>
          </w:p>
        </w:tc>
        <w:tc>
          <w:tcPr>
            <w:tcW w:w="2634"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ектора</w:t>
            </w:r>
            <w:r w:rsidRPr="00A1498F">
              <w:rPr>
                <w:rFonts w:ascii="Times New Roman" w:hAnsi="Times New Roman"/>
                <w:sz w:val="24"/>
                <w:szCs w:val="24"/>
              </w:rPr>
              <w:t xml:space="preserve"> по УПР</w:t>
            </w:r>
          </w:p>
        </w:tc>
      </w:tr>
      <w:tr w:rsidR="00A1498F" w:rsidRPr="00A1498F" w:rsidTr="00AC1953">
        <w:trPr>
          <w:trHeight w:val="46"/>
        </w:trPr>
        <w:tc>
          <w:tcPr>
            <w:tcW w:w="679" w:type="dxa"/>
          </w:tcPr>
          <w:p w:rsidR="00A1498F"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lastRenderedPageBreak/>
              <w:t>19</w:t>
            </w:r>
          </w:p>
        </w:tc>
        <w:tc>
          <w:tcPr>
            <w:tcW w:w="424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Оформление информационных стендов о ходе подготовки и проведении итоговой аттестации выпускников</w:t>
            </w:r>
          </w:p>
        </w:tc>
        <w:tc>
          <w:tcPr>
            <w:tcW w:w="2009" w:type="dxa"/>
          </w:tcPr>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Январь-</w:t>
            </w:r>
          </w:p>
          <w:p w:rsidR="00A1498F" w:rsidRPr="00A1498F" w:rsidRDefault="00A1498F" w:rsidP="00A1498F">
            <w:pPr>
              <w:spacing w:after="0" w:line="240" w:lineRule="auto"/>
              <w:contextualSpacing/>
              <w:rPr>
                <w:rFonts w:ascii="Times New Roman" w:hAnsi="Times New Roman"/>
                <w:sz w:val="24"/>
                <w:szCs w:val="24"/>
              </w:rPr>
            </w:pPr>
            <w:r w:rsidRPr="00A1498F">
              <w:rPr>
                <w:rFonts w:ascii="Times New Roman" w:hAnsi="Times New Roman"/>
                <w:sz w:val="24"/>
                <w:szCs w:val="24"/>
              </w:rPr>
              <w:t>июнь</w:t>
            </w:r>
          </w:p>
        </w:tc>
        <w:tc>
          <w:tcPr>
            <w:tcW w:w="2634" w:type="dxa"/>
          </w:tcPr>
          <w:p w:rsidR="00A1498F" w:rsidRPr="00A1498F" w:rsidRDefault="00A1498F" w:rsidP="002C7E04">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sidR="002C7E04">
              <w:rPr>
                <w:rFonts w:ascii="Times New Roman" w:hAnsi="Times New Roman"/>
                <w:sz w:val="24"/>
                <w:szCs w:val="24"/>
              </w:rPr>
              <w:t xml:space="preserve">ектора </w:t>
            </w:r>
            <w:r w:rsidRPr="00A1498F">
              <w:rPr>
                <w:rFonts w:ascii="Times New Roman" w:hAnsi="Times New Roman"/>
                <w:sz w:val="24"/>
                <w:szCs w:val="24"/>
              </w:rPr>
              <w:t xml:space="preserve"> по УПР</w:t>
            </w:r>
          </w:p>
        </w:tc>
      </w:tr>
      <w:tr w:rsidR="00AE3B7D" w:rsidRPr="00A1498F" w:rsidTr="00AC1953">
        <w:trPr>
          <w:trHeight w:val="46"/>
        </w:trPr>
        <w:tc>
          <w:tcPr>
            <w:tcW w:w="679" w:type="dxa"/>
          </w:tcPr>
          <w:p w:rsidR="00AE3B7D"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20</w:t>
            </w:r>
          </w:p>
        </w:tc>
        <w:tc>
          <w:tcPr>
            <w:tcW w:w="4249" w:type="dxa"/>
          </w:tcPr>
          <w:p w:rsidR="00AE3B7D" w:rsidRPr="00A1498F" w:rsidRDefault="00AE3B7D" w:rsidP="00A1498F">
            <w:pPr>
              <w:spacing w:after="0" w:line="240" w:lineRule="auto"/>
              <w:contextualSpacing/>
              <w:rPr>
                <w:rFonts w:ascii="Times New Roman" w:hAnsi="Times New Roman"/>
                <w:sz w:val="24"/>
                <w:szCs w:val="24"/>
              </w:rPr>
            </w:pPr>
            <w:r>
              <w:rPr>
                <w:rFonts w:ascii="Times New Roman" w:hAnsi="Times New Roman"/>
                <w:sz w:val="24"/>
                <w:szCs w:val="24"/>
              </w:rPr>
              <w:t>Размещение информации о результатах ГИА на официальном сайте техникума.</w:t>
            </w:r>
          </w:p>
        </w:tc>
        <w:tc>
          <w:tcPr>
            <w:tcW w:w="2009" w:type="dxa"/>
          </w:tcPr>
          <w:p w:rsidR="00AE3B7D" w:rsidRPr="00A1498F" w:rsidRDefault="00AE3B7D" w:rsidP="007C0C41">
            <w:pPr>
              <w:spacing w:after="0" w:line="240" w:lineRule="auto"/>
              <w:contextualSpacing/>
              <w:rPr>
                <w:rFonts w:ascii="Times New Roman" w:hAnsi="Times New Roman"/>
                <w:sz w:val="24"/>
                <w:szCs w:val="24"/>
              </w:rPr>
            </w:pPr>
            <w:r w:rsidRPr="00A1498F">
              <w:rPr>
                <w:rFonts w:ascii="Times New Roman" w:hAnsi="Times New Roman"/>
                <w:sz w:val="24"/>
                <w:szCs w:val="24"/>
              </w:rPr>
              <w:t>июнь</w:t>
            </w:r>
          </w:p>
        </w:tc>
        <w:tc>
          <w:tcPr>
            <w:tcW w:w="2634" w:type="dxa"/>
          </w:tcPr>
          <w:p w:rsidR="00AE3B7D" w:rsidRPr="00A1498F" w:rsidRDefault="00AE3B7D" w:rsidP="007C0C41">
            <w:pPr>
              <w:spacing w:after="0" w:line="240" w:lineRule="auto"/>
              <w:contextualSpacing/>
              <w:rPr>
                <w:rFonts w:ascii="Times New Roman" w:hAnsi="Times New Roman"/>
                <w:sz w:val="24"/>
                <w:szCs w:val="24"/>
              </w:rPr>
            </w:pPr>
            <w:r w:rsidRPr="00A1498F">
              <w:rPr>
                <w:rFonts w:ascii="Times New Roman" w:hAnsi="Times New Roman"/>
                <w:sz w:val="24"/>
                <w:szCs w:val="24"/>
              </w:rPr>
              <w:t>Зам. дир</w:t>
            </w:r>
            <w:r>
              <w:rPr>
                <w:rFonts w:ascii="Times New Roman" w:hAnsi="Times New Roman"/>
                <w:sz w:val="24"/>
                <w:szCs w:val="24"/>
              </w:rPr>
              <w:t xml:space="preserve">ектора </w:t>
            </w:r>
            <w:r w:rsidRPr="00A1498F">
              <w:rPr>
                <w:rFonts w:ascii="Times New Roman" w:hAnsi="Times New Roman"/>
                <w:sz w:val="24"/>
                <w:szCs w:val="24"/>
              </w:rPr>
              <w:t xml:space="preserve"> по УПР</w:t>
            </w:r>
          </w:p>
        </w:tc>
      </w:tr>
    </w:tbl>
    <w:p w:rsidR="00287A32" w:rsidRDefault="00287A32" w:rsidP="005F3A38">
      <w:pPr>
        <w:spacing w:after="0" w:line="240" w:lineRule="auto"/>
        <w:ind w:firstLine="709"/>
        <w:jc w:val="both"/>
        <w:rPr>
          <w:rFonts w:ascii="Times New Roman" w:hAnsi="Times New Roman" w:cs="Times New Roman"/>
          <w:sz w:val="24"/>
          <w:szCs w:val="24"/>
        </w:rPr>
      </w:pPr>
    </w:p>
    <w:p w:rsidR="001070F4" w:rsidRPr="001070F4" w:rsidRDefault="001070F4" w:rsidP="001070F4">
      <w:pPr>
        <w:jc w:val="center"/>
        <w:rPr>
          <w:rFonts w:ascii="Times New Roman" w:hAnsi="Times New Roman" w:cs="Times New Roman"/>
          <w:b/>
          <w:sz w:val="28"/>
          <w:szCs w:val="28"/>
        </w:rPr>
      </w:pPr>
      <w:r w:rsidRPr="001070F4">
        <w:rPr>
          <w:rFonts w:ascii="Times New Roman" w:hAnsi="Times New Roman" w:cs="Times New Roman"/>
          <w:b/>
          <w:sz w:val="28"/>
          <w:szCs w:val="28"/>
        </w:rPr>
        <w:t>3.</w:t>
      </w:r>
      <w:r w:rsidR="00800C09">
        <w:rPr>
          <w:rFonts w:ascii="Times New Roman" w:hAnsi="Times New Roman" w:cs="Times New Roman"/>
          <w:b/>
          <w:sz w:val="28"/>
          <w:szCs w:val="28"/>
        </w:rPr>
        <w:t>6</w:t>
      </w:r>
      <w:r w:rsidRPr="001070F4">
        <w:rPr>
          <w:rFonts w:ascii="Times New Roman" w:hAnsi="Times New Roman" w:cs="Times New Roman"/>
          <w:b/>
          <w:sz w:val="28"/>
          <w:szCs w:val="28"/>
        </w:rPr>
        <w:t xml:space="preserve"> Организация стажировки мастеров производственного обучения</w:t>
      </w:r>
    </w:p>
    <w:tbl>
      <w:tblPr>
        <w:tblpPr w:leftFromText="180" w:rightFromText="180" w:vertAnchor="text" w:horzAnchor="margin" w:tblpX="-252" w:tblpY="170"/>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725"/>
        <w:gridCol w:w="2074"/>
        <w:gridCol w:w="1525"/>
        <w:gridCol w:w="1383"/>
        <w:gridCol w:w="2491"/>
      </w:tblGrid>
      <w:tr w:rsidR="00FA7217" w:rsidRPr="00D81C2E" w:rsidTr="00FA7217">
        <w:trPr>
          <w:trHeight w:val="890"/>
        </w:trPr>
        <w:tc>
          <w:tcPr>
            <w:tcW w:w="236" w:type="pct"/>
            <w:tcBorders>
              <w:top w:val="single" w:sz="4" w:space="0" w:color="auto"/>
              <w:left w:val="single" w:sz="4" w:space="0" w:color="auto"/>
              <w:bottom w:val="single" w:sz="4" w:space="0" w:color="auto"/>
              <w:right w:val="single" w:sz="4" w:space="0" w:color="auto"/>
            </w:tcBorders>
          </w:tcPr>
          <w:p w:rsidR="001070F4" w:rsidRPr="001070F4" w:rsidRDefault="001070F4" w:rsidP="001070F4">
            <w:pPr>
              <w:spacing w:after="0" w:line="240" w:lineRule="auto"/>
              <w:rPr>
                <w:rFonts w:ascii="Times New Roman" w:hAnsi="Times New Roman" w:cs="Times New Roman"/>
                <w:b/>
                <w:sz w:val="20"/>
                <w:szCs w:val="20"/>
              </w:rPr>
            </w:pPr>
            <w:r w:rsidRPr="001070F4">
              <w:rPr>
                <w:rFonts w:ascii="Times New Roman" w:hAnsi="Times New Roman" w:cs="Times New Roman"/>
                <w:b/>
                <w:sz w:val="20"/>
                <w:szCs w:val="20"/>
              </w:rPr>
              <w:t>№ п/п</w:t>
            </w:r>
          </w:p>
        </w:tc>
        <w:tc>
          <w:tcPr>
            <w:tcW w:w="893" w:type="pct"/>
            <w:tcBorders>
              <w:top w:val="single" w:sz="4" w:space="0" w:color="auto"/>
              <w:left w:val="single" w:sz="4" w:space="0" w:color="auto"/>
              <w:bottom w:val="single" w:sz="4" w:space="0" w:color="auto"/>
              <w:right w:val="single" w:sz="4" w:space="0" w:color="auto"/>
            </w:tcBorders>
          </w:tcPr>
          <w:p w:rsidR="001070F4" w:rsidRPr="001070F4" w:rsidRDefault="001070F4" w:rsidP="001070F4">
            <w:pPr>
              <w:spacing w:after="0" w:line="240" w:lineRule="auto"/>
              <w:jc w:val="center"/>
              <w:rPr>
                <w:rFonts w:ascii="Times New Roman" w:hAnsi="Times New Roman" w:cs="Times New Roman"/>
                <w:b/>
                <w:sz w:val="20"/>
                <w:szCs w:val="20"/>
              </w:rPr>
            </w:pPr>
            <w:r w:rsidRPr="001070F4">
              <w:rPr>
                <w:rFonts w:ascii="Times New Roman" w:hAnsi="Times New Roman" w:cs="Times New Roman"/>
                <w:b/>
                <w:sz w:val="20"/>
                <w:szCs w:val="20"/>
              </w:rPr>
              <w:t>ФИО</w:t>
            </w:r>
          </w:p>
        </w:tc>
        <w:tc>
          <w:tcPr>
            <w:tcW w:w="1074" w:type="pct"/>
            <w:tcBorders>
              <w:top w:val="single" w:sz="4" w:space="0" w:color="auto"/>
              <w:left w:val="single" w:sz="4" w:space="0" w:color="auto"/>
              <w:bottom w:val="single" w:sz="4" w:space="0" w:color="auto"/>
              <w:right w:val="single" w:sz="4" w:space="0" w:color="auto"/>
            </w:tcBorders>
          </w:tcPr>
          <w:p w:rsidR="001070F4" w:rsidRPr="001070F4" w:rsidRDefault="001070F4" w:rsidP="001070F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w:t>
            </w:r>
            <w:r w:rsidRPr="001070F4">
              <w:rPr>
                <w:rFonts w:ascii="Times New Roman" w:hAnsi="Times New Roman" w:cs="Times New Roman"/>
                <w:b/>
                <w:sz w:val="20"/>
                <w:szCs w:val="20"/>
              </w:rPr>
              <w:t>рофессия, по которой осуществляется подготовка</w:t>
            </w:r>
          </w:p>
        </w:tc>
        <w:tc>
          <w:tcPr>
            <w:tcW w:w="790" w:type="pct"/>
            <w:tcBorders>
              <w:top w:val="single" w:sz="4" w:space="0" w:color="auto"/>
              <w:left w:val="single" w:sz="4" w:space="0" w:color="auto"/>
              <w:bottom w:val="single" w:sz="4" w:space="0" w:color="auto"/>
              <w:right w:val="single" w:sz="4" w:space="0" w:color="auto"/>
            </w:tcBorders>
          </w:tcPr>
          <w:p w:rsidR="001070F4" w:rsidRPr="001070F4" w:rsidRDefault="001070F4" w:rsidP="001070F4">
            <w:pPr>
              <w:spacing w:after="0" w:line="240" w:lineRule="auto"/>
              <w:jc w:val="center"/>
              <w:rPr>
                <w:rFonts w:ascii="Times New Roman" w:hAnsi="Times New Roman" w:cs="Times New Roman"/>
                <w:b/>
                <w:sz w:val="20"/>
                <w:szCs w:val="20"/>
              </w:rPr>
            </w:pPr>
            <w:r w:rsidRPr="001070F4">
              <w:rPr>
                <w:rFonts w:ascii="Times New Roman" w:hAnsi="Times New Roman" w:cs="Times New Roman"/>
                <w:b/>
                <w:sz w:val="20"/>
                <w:szCs w:val="20"/>
              </w:rPr>
              <w:t>Год, месяц</w:t>
            </w:r>
          </w:p>
          <w:p w:rsidR="001070F4" w:rsidRPr="001070F4" w:rsidRDefault="001070F4" w:rsidP="001070F4">
            <w:pPr>
              <w:spacing w:after="0" w:line="240" w:lineRule="auto"/>
              <w:jc w:val="center"/>
              <w:rPr>
                <w:rFonts w:ascii="Times New Roman" w:hAnsi="Times New Roman" w:cs="Times New Roman"/>
                <w:b/>
                <w:sz w:val="20"/>
                <w:szCs w:val="20"/>
              </w:rPr>
            </w:pPr>
            <w:r w:rsidRPr="001070F4">
              <w:rPr>
                <w:rFonts w:ascii="Times New Roman" w:hAnsi="Times New Roman" w:cs="Times New Roman"/>
                <w:b/>
                <w:sz w:val="20"/>
                <w:szCs w:val="20"/>
              </w:rPr>
              <w:t>прохождения стажировки</w:t>
            </w:r>
          </w:p>
        </w:tc>
        <w:tc>
          <w:tcPr>
            <w:tcW w:w="716" w:type="pct"/>
            <w:tcBorders>
              <w:top w:val="single" w:sz="4" w:space="0" w:color="auto"/>
              <w:left w:val="single" w:sz="4" w:space="0" w:color="auto"/>
              <w:bottom w:val="single" w:sz="4" w:space="0" w:color="auto"/>
              <w:right w:val="single" w:sz="4" w:space="0" w:color="auto"/>
            </w:tcBorders>
          </w:tcPr>
          <w:p w:rsidR="001070F4" w:rsidRPr="001070F4" w:rsidRDefault="001070F4" w:rsidP="001070F4">
            <w:pPr>
              <w:spacing w:after="0" w:line="240" w:lineRule="auto"/>
              <w:jc w:val="center"/>
              <w:rPr>
                <w:rFonts w:ascii="Times New Roman" w:hAnsi="Times New Roman" w:cs="Times New Roman"/>
                <w:b/>
                <w:sz w:val="20"/>
                <w:szCs w:val="20"/>
              </w:rPr>
            </w:pPr>
            <w:r w:rsidRPr="001070F4">
              <w:rPr>
                <w:rFonts w:ascii="Times New Roman" w:hAnsi="Times New Roman" w:cs="Times New Roman"/>
                <w:b/>
                <w:sz w:val="20"/>
                <w:szCs w:val="20"/>
              </w:rPr>
              <w:t xml:space="preserve">Место прохождения стажировки </w:t>
            </w:r>
          </w:p>
        </w:tc>
        <w:tc>
          <w:tcPr>
            <w:tcW w:w="1290" w:type="pct"/>
            <w:tcBorders>
              <w:top w:val="single" w:sz="4" w:space="0" w:color="auto"/>
              <w:left w:val="single" w:sz="4" w:space="0" w:color="auto"/>
              <w:bottom w:val="single" w:sz="4" w:space="0" w:color="auto"/>
              <w:right w:val="single" w:sz="4" w:space="0" w:color="auto"/>
            </w:tcBorders>
          </w:tcPr>
          <w:p w:rsidR="001070F4" w:rsidRPr="001070F4" w:rsidRDefault="001070F4" w:rsidP="001070F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Тематика </w:t>
            </w:r>
            <w:r w:rsidRPr="001070F4">
              <w:rPr>
                <w:rFonts w:ascii="Times New Roman" w:hAnsi="Times New Roman" w:cs="Times New Roman"/>
                <w:b/>
                <w:sz w:val="20"/>
                <w:szCs w:val="20"/>
              </w:rPr>
              <w:t xml:space="preserve">стажировки </w:t>
            </w:r>
          </w:p>
        </w:tc>
      </w:tr>
      <w:tr w:rsidR="00FA7217" w:rsidRPr="00D81C2E" w:rsidTr="00FA7217">
        <w:trPr>
          <w:trHeight w:val="890"/>
        </w:trPr>
        <w:tc>
          <w:tcPr>
            <w:tcW w:w="236" w:type="pct"/>
            <w:tcBorders>
              <w:top w:val="single" w:sz="4" w:space="0" w:color="auto"/>
              <w:left w:val="single" w:sz="4" w:space="0" w:color="auto"/>
              <w:bottom w:val="single" w:sz="4" w:space="0" w:color="auto"/>
              <w:right w:val="single" w:sz="4" w:space="0" w:color="auto"/>
            </w:tcBorders>
          </w:tcPr>
          <w:p w:rsidR="001070F4" w:rsidRPr="00DF3A4E" w:rsidRDefault="001070F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1070F4" w:rsidRPr="00D81C2E" w:rsidRDefault="001070F4"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Харин А.С.</w:t>
            </w:r>
          </w:p>
        </w:tc>
        <w:tc>
          <w:tcPr>
            <w:tcW w:w="1074" w:type="pct"/>
            <w:tcBorders>
              <w:top w:val="single" w:sz="4" w:space="0" w:color="auto"/>
              <w:left w:val="single" w:sz="4" w:space="0" w:color="auto"/>
              <w:bottom w:val="single" w:sz="4" w:space="0" w:color="auto"/>
              <w:right w:val="single" w:sz="4" w:space="0" w:color="auto"/>
            </w:tcBorders>
          </w:tcPr>
          <w:p w:rsidR="001070F4" w:rsidRPr="00D81C2E" w:rsidRDefault="001070F4"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Автомеханик</w:t>
            </w:r>
          </w:p>
        </w:tc>
        <w:tc>
          <w:tcPr>
            <w:tcW w:w="790" w:type="pct"/>
            <w:tcBorders>
              <w:top w:val="single" w:sz="4" w:space="0" w:color="auto"/>
              <w:left w:val="single" w:sz="4" w:space="0" w:color="auto"/>
              <w:bottom w:val="single" w:sz="4" w:space="0" w:color="auto"/>
              <w:right w:val="single" w:sz="4" w:space="0" w:color="auto"/>
            </w:tcBorders>
          </w:tcPr>
          <w:p w:rsidR="001070F4" w:rsidRPr="00D81C2E" w:rsidRDefault="004020A2" w:rsidP="00A471E8">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r w:rsidR="001070F4">
              <w:rPr>
                <w:rFonts w:ascii="Times New Roman" w:hAnsi="Times New Roman" w:cs="Times New Roman"/>
                <w:sz w:val="24"/>
                <w:szCs w:val="24"/>
              </w:rPr>
              <w:t xml:space="preserve"> 201</w:t>
            </w:r>
            <w:r w:rsidR="00A471E8">
              <w:rPr>
                <w:rFonts w:ascii="Times New Roman" w:hAnsi="Times New Roman" w:cs="Times New Roman"/>
                <w:sz w:val="24"/>
                <w:szCs w:val="24"/>
              </w:rPr>
              <w:t>6</w:t>
            </w:r>
            <w:r w:rsidR="001070F4">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1070F4" w:rsidRPr="00D81C2E" w:rsidRDefault="001070F4" w:rsidP="006249F7">
            <w:pPr>
              <w:spacing w:after="0" w:line="240" w:lineRule="auto"/>
              <w:rPr>
                <w:rFonts w:ascii="Times New Roman" w:hAnsi="Times New Roman" w:cs="Times New Roman"/>
                <w:sz w:val="24"/>
                <w:szCs w:val="24"/>
              </w:rPr>
            </w:pPr>
            <w:r>
              <w:rPr>
                <w:rFonts w:ascii="Times New Roman" w:hAnsi="Times New Roman" w:cs="Times New Roman"/>
                <w:sz w:val="24"/>
                <w:szCs w:val="24"/>
              </w:rPr>
              <w:t>ИП Сухин</w:t>
            </w:r>
            <w:r w:rsidR="006249F7">
              <w:rPr>
                <w:rFonts w:ascii="Times New Roman" w:hAnsi="Times New Roman" w:cs="Times New Roman"/>
                <w:sz w:val="24"/>
                <w:szCs w:val="24"/>
              </w:rPr>
              <w:t xml:space="preserve"> С.Ю.</w:t>
            </w:r>
          </w:p>
        </w:tc>
        <w:tc>
          <w:tcPr>
            <w:tcW w:w="1290" w:type="pct"/>
            <w:tcBorders>
              <w:top w:val="single" w:sz="4" w:space="0" w:color="auto"/>
              <w:left w:val="single" w:sz="4" w:space="0" w:color="auto"/>
              <w:bottom w:val="single" w:sz="4" w:space="0" w:color="auto"/>
              <w:right w:val="single" w:sz="4" w:space="0" w:color="auto"/>
            </w:tcBorders>
          </w:tcPr>
          <w:p w:rsidR="001070F4" w:rsidRPr="00D81C2E" w:rsidRDefault="004020A2" w:rsidP="001070F4">
            <w:pPr>
              <w:spacing w:after="0" w:line="240" w:lineRule="auto"/>
              <w:rPr>
                <w:rFonts w:ascii="Times New Roman" w:hAnsi="Times New Roman" w:cs="Times New Roman"/>
                <w:sz w:val="24"/>
                <w:szCs w:val="24"/>
              </w:rPr>
            </w:pPr>
            <w:r w:rsidRPr="004020A2">
              <w:rPr>
                <w:rFonts w:ascii="Times New Roman" w:hAnsi="Times New Roman" w:cs="Times New Roman"/>
                <w:sz w:val="24"/>
                <w:szCs w:val="24"/>
              </w:rPr>
              <w:t>Устройство, техническое обслуживание и ремонт автомобилей</w:t>
            </w:r>
            <w:r>
              <w:rPr>
                <w:rFonts w:ascii="Times New Roman" w:hAnsi="Times New Roman" w:cs="Times New Roman"/>
                <w:sz w:val="24"/>
                <w:szCs w:val="24"/>
              </w:rPr>
              <w:t>.</w:t>
            </w:r>
          </w:p>
        </w:tc>
      </w:tr>
      <w:tr w:rsidR="00FA7217" w:rsidRPr="00D81C2E" w:rsidTr="00FA7217">
        <w:trPr>
          <w:trHeight w:val="495"/>
        </w:trPr>
        <w:tc>
          <w:tcPr>
            <w:tcW w:w="236" w:type="pct"/>
            <w:tcBorders>
              <w:top w:val="single" w:sz="4" w:space="0" w:color="auto"/>
              <w:left w:val="single" w:sz="4" w:space="0" w:color="auto"/>
              <w:bottom w:val="single" w:sz="4" w:space="0" w:color="auto"/>
              <w:right w:val="single" w:sz="4" w:space="0" w:color="auto"/>
            </w:tcBorders>
          </w:tcPr>
          <w:p w:rsidR="001070F4" w:rsidRPr="00DF3A4E" w:rsidRDefault="001070F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1070F4" w:rsidRDefault="007C0C4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Ищенко Д.В.</w:t>
            </w:r>
          </w:p>
        </w:tc>
        <w:tc>
          <w:tcPr>
            <w:tcW w:w="1074"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sz w:val="24"/>
                <w:szCs w:val="24"/>
              </w:rPr>
              <w:t>Сварщик (электросварочные и газосварочные работы)</w:t>
            </w:r>
          </w:p>
        </w:tc>
        <w:tc>
          <w:tcPr>
            <w:tcW w:w="790" w:type="pct"/>
            <w:tcBorders>
              <w:top w:val="single" w:sz="4" w:space="0" w:color="auto"/>
              <w:left w:val="single" w:sz="4" w:space="0" w:color="auto"/>
              <w:bottom w:val="single" w:sz="4" w:space="0" w:color="auto"/>
              <w:right w:val="single" w:sz="4" w:space="0" w:color="auto"/>
            </w:tcBorders>
          </w:tcPr>
          <w:p w:rsidR="001070F4" w:rsidRPr="00D81C2E" w:rsidRDefault="004020A2" w:rsidP="00402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Январь </w:t>
            </w:r>
            <w:r w:rsidR="006249F7">
              <w:rPr>
                <w:rFonts w:ascii="Times New Roman" w:hAnsi="Times New Roman" w:cs="Times New Roman"/>
                <w:sz w:val="24"/>
                <w:szCs w:val="24"/>
              </w:rPr>
              <w:t>201</w:t>
            </w:r>
            <w:r>
              <w:rPr>
                <w:rFonts w:ascii="Times New Roman" w:hAnsi="Times New Roman" w:cs="Times New Roman"/>
                <w:sz w:val="24"/>
                <w:szCs w:val="24"/>
              </w:rPr>
              <w:t>7</w:t>
            </w:r>
            <w:r w:rsidR="006249F7">
              <w:rPr>
                <w:rFonts w:ascii="Times New Roman" w:hAnsi="Times New Roman" w:cs="Times New Roman"/>
                <w:sz w:val="24"/>
                <w:szCs w:val="24"/>
              </w:rPr>
              <w:t>г.</w:t>
            </w:r>
          </w:p>
        </w:tc>
        <w:tc>
          <w:tcPr>
            <w:tcW w:w="716" w:type="pct"/>
            <w:tcBorders>
              <w:top w:val="single" w:sz="4" w:space="0" w:color="auto"/>
              <w:left w:val="single" w:sz="4" w:space="0" w:color="auto"/>
              <w:bottom w:val="single" w:sz="4" w:space="0" w:color="auto"/>
              <w:right w:val="single" w:sz="4" w:space="0" w:color="auto"/>
            </w:tcBorders>
          </w:tcPr>
          <w:p w:rsidR="001070F4" w:rsidRPr="00D81C2E" w:rsidRDefault="007C0C4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ГПУ РО «Тарасовское ДРСУ»</w:t>
            </w:r>
          </w:p>
        </w:tc>
        <w:tc>
          <w:tcPr>
            <w:tcW w:w="1290" w:type="pct"/>
            <w:tcBorders>
              <w:top w:val="single" w:sz="4" w:space="0" w:color="auto"/>
              <w:left w:val="single" w:sz="4" w:space="0" w:color="auto"/>
              <w:bottom w:val="single" w:sz="4" w:space="0" w:color="auto"/>
              <w:right w:val="single" w:sz="4" w:space="0" w:color="auto"/>
            </w:tcBorders>
          </w:tcPr>
          <w:p w:rsidR="001070F4" w:rsidRPr="00D81C2E" w:rsidRDefault="004020A2" w:rsidP="004020A2">
            <w:pPr>
              <w:spacing w:after="0" w:line="240" w:lineRule="auto"/>
              <w:rPr>
                <w:rFonts w:ascii="Times New Roman" w:hAnsi="Times New Roman" w:cs="Times New Roman"/>
                <w:sz w:val="24"/>
                <w:szCs w:val="24"/>
              </w:rPr>
            </w:pPr>
            <w:r w:rsidRPr="004020A2">
              <w:rPr>
                <w:rFonts w:ascii="Times New Roman" w:hAnsi="Times New Roman" w:cs="Times New Roman"/>
                <w:sz w:val="24"/>
                <w:szCs w:val="24"/>
              </w:rPr>
              <w:t>Сварка и резка деталей из различных сталей, цветных металлов и и</w:t>
            </w:r>
            <w:r>
              <w:rPr>
                <w:rFonts w:ascii="Times New Roman" w:hAnsi="Times New Roman" w:cs="Times New Roman"/>
                <w:sz w:val="24"/>
                <w:szCs w:val="24"/>
              </w:rPr>
              <w:t xml:space="preserve">х сплавов </w:t>
            </w:r>
            <w:r w:rsidRPr="004020A2">
              <w:rPr>
                <w:rFonts w:ascii="Times New Roman" w:hAnsi="Times New Roman" w:cs="Times New Roman"/>
                <w:sz w:val="24"/>
                <w:szCs w:val="24"/>
              </w:rPr>
              <w:t>во всех пространственных положениях</w:t>
            </w:r>
            <w:r>
              <w:rPr>
                <w:rFonts w:ascii="Times New Roman" w:hAnsi="Times New Roman" w:cs="Times New Roman"/>
                <w:sz w:val="24"/>
                <w:szCs w:val="24"/>
              </w:rPr>
              <w:t>.</w:t>
            </w:r>
          </w:p>
        </w:tc>
      </w:tr>
      <w:tr w:rsidR="00FA7217" w:rsidRPr="00D81C2E" w:rsidTr="00FA7217">
        <w:trPr>
          <w:trHeight w:val="890"/>
        </w:trPr>
        <w:tc>
          <w:tcPr>
            <w:tcW w:w="236" w:type="pct"/>
            <w:tcBorders>
              <w:top w:val="single" w:sz="4" w:space="0" w:color="auto"/>
              <w:left w:val="single" w:sz="4" w:space="0" w:color="auto"/>
              <w:bottom w:val="single" w:sz="4" w:space="0" w:color="auto"/>
              <w:right w:val="single" w:sz="4" w:space="0" w:color="auto"/>
            </w:tcBorders>
          </w:tcPr>
          <w:p w:rsidR="001070F4" w:rsidRPr="00DF3A4E" w:rsidRDefault="001070F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Крохалева Е.В.</w:t>
            </w:r>
          </w:p>
        </w:tc>
        <w:tc>
          <w:tcPr>
            <w:tcW w:w="1074"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sz w:val="24"/>
                <w:szCs w:val="24"/>
              </w:rPr>
              <w:t>Повар, кондитер</w:t>
            </w:r>
          </w:p>
        </w:tc>
        <w:tc>
          <w:tcPr>
            <w:tcW w:w="790" w:type="pct"/>
            <w:tcBorders>
              <w:top w:val="single" w:sz="4" w:space="0" w:color="auto"/>
              <w:left w:val="single" w:sz="4" w:space="0" w:color="auto"/>
              <w:bottom w:val="single" w:sz="4" w:space="0" w:color="auto"/>
              <w:right w:val="single" w:sz="4" w:space="0" w:color="auto"/>
            </w:tcBorders>
          </w:tcPr>
          <w:p w:rsidR="001070F4" w:rsidRPr="00D81C2E" w:rsidRDefault="004020A2" w:rsidP="00E861D6">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r w:rsidR="00E861D6">
              <w:rPr>
                <w:rFonts w:ascii="Times New Roman" w:hAnsi="Times New Roman" w:cs="Times New Roman"/>
                <w:sz w:val="24"/>
                <w:szCs w:val="24"/>
              </w:rPr>
              <w:t xml:space="preserve"> </w:t>
            </w:r>
            <w:r w:rsidR="006249F7">
              <w:rPr>
                <w:rFonts w:ascii="Times New Roman" w:hAnsi="Times New Roman" w:cs="Times New Roman"/>
                <w:sz w:val="24"/>
                <w:szCs w:val="24"/>
              </w:rPr>
              <w:t>201</w:t>
            </w:r>
            <w:r w:rsidR="00E861D6">
              <w:rPr>
                <w:rFonts w:ascii="Times New Roman" w:hAnsi="Times New Roman" w:cs="Times New Roman"/>
                <w:sz w:val="24"/>
                <w:szCs w:val="24"/>
              </w:rPr>
              <w:t>6</w:t>
            </w:r>
            <w:r w:rsidR="006249F7">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1070F4" w:rsidRPr="00D81C2E" w:rsidRDefault="004020A2"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ООО «Колхоз»</w:t>
            </w:r>
          </w:p>
        </w:tc>
        <w:tc>
          <w:tcPr>
            <w:tcW w:w="1290" w:type="pct"/>
            <w:tcBorders>
              <w:top w:val="single" w:sz="4" w:space="0" w:color="auto"/>
              <w:left w:val="single" w:sz="4" w:space="0" w:color="auto"/>
              <w:bottom w:val="single" w:sz="4" w:space="0" w:color="auto"/>
              <w:right w:val="single" w:sz="4" w:space="0" w:color="auto"/>
            </w:tcBorders>
          </w:tcPr>
          <w:p w:rsidR="001070F4" w:rsidRPr="004020A2" w:rsidRDefault="004020A2" w:rsidP="001070F4">
            <w:pPr>
              <w:spacing w:after="0" w:line="240" w:lineRule="auto"/>
              <w:rPr>
                <w:rFonts w:ascii="Times New Roman" w:hAnsi="Times New Roman" w:cs="Times New Roman"/>
                <w:sz w:val="24"/>
                <w:szCs w:val="24"/>
              </w:rPr>
            </w:pPr>
            <w:r w:rsidRPr="004020A2">
              <w:rPr>
                <w:rFonts w:ascii="Times New Roman" w:hAnsi="Times New Roman" w:cs="Times New Roman"/>
                <w:bCs/>
                <w:sz w:val="24"/>
                <w:szCs w:val="24"/>
              </w:rPr>
              <w:t>Приготовление блюд из мяса и домашней птицы</w:t>
            </w:r>
            <w:r>
              <w:rPr>
                <w:rFonts w:ascii="Times New Roman" w:hAnsi="Times New Roman" w:cs="Times New Roman"/>
                <w:bCs/>
                <w:sz w:val="24"/>
                <w:szCs w:val="24"/>
              </w:rPr>
              <w:t>.</w:t>
            </w:r>
          </w:p>
        </w:tc>
      </w:tr>
      <w:tr w:rsidR="00FA7217" w:rsidRPr="00D81C2E" w:rsidTr="00FA7217">
        <w:trPr>
          <w:trHeight w:val="890"/>
        </w:trPr>
        <w:tc>
          <w:tcPr>
            <w:tcW w:w="236" w:type="pct"/>
            <w:tcBorders>
              <w:top w:val="single" w:sz="4" w:space="0" w:color="auto"/>
              <w:left w:val="single" w:sz="4" w:space="0" w:color="auto"/>
              <w:bottom w:val="single" w:sz="4" w:space="0" w:color="auto"/>
              <w:right w:val="single" w:sz="4" w:space="0" w:color="auto"/>
            </w:tcBorders>
          </w:tcPr>
          <w:p w:rsidR="001070F4" w:rsidRPr="00DF3A4E" w:rsidRDefault="001070F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Кандыба В.В.</w:t>
            </w:r>
          </w:p>
        </w:tc>
        <w:tc>
          <w:tcPr>
            <w:tcW w:w="1074"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sz w:val="24"/>
                <w:szCs w:val="24"/>
              </w:rPr>
              <w:t>Электромонтер по ремонту и обслуживании электрооборудования в сельскохозяйственном производстве</w:t>
            </w:r>
          </w:p>
        </w:tc>
        <w:tc>
          <w:tcPr>
            <w:tcW w:w="790" w:type="pct"/>
            <w:tcBorders>
              <w:top w:val="single" w:sz="4" w:space="0" w:color="auto"/>
              <w:left w:val="single" w:sz="4" w:space="0" w:color="auto"/>
              <w:bottom w:val="single" w:sz="4" w:space="0" w:color="auto"/>
              <w:right w:val="single" w:sz="4" w:space="0" w:color="auto"/>
            </w:tcBorders>
          </w:tcPr>
          <w:p w:rsidR="001070F4" w:rsidRPr="00D81C2E" w:rsidRDefault="004020A2" w:rsidP="007C0C41">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r w:rsidR="006249F7">
              <w:rPr>
                <w:rFonts w:ascii="Times New Roman" w:hAnsi="Times New Roman" w:cs="Times New Roman"/>
                <w:sz w:val="24"/>
                <w:szCs w:val="24"/>
              </w:rPr>
              <w:t xml:space="preserve"> 201</w:t>
            </w:r>
            <w:r w:rsidR="007C0C41">
              <w:rPr>
                <w:rFonts w:ascii="Times New Roman" w:hAnsi="Times New Roman" w:cs="Times New Roman"/>
                <w:sz w:val="24"/>
                <w:szCs w:val="24"/>
              </w:rPr>
              <w:t>6</w:t>
            </w:r>
            <w:r w:rsidR="006249F7">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МУП ЖКХ Тарасовский</w:t>
            </w:r>
          </w:p>
        </w:tc>
        <w:tc>
          <w:tcPr>
            <w:tcW w:w="1290" w:type="pct"/>
            <w:tcBorders>
              <w:top w:val="single" w:sz="4" w:space="0" w:color="auto"/>
              <w:left w:val="single" w:sz="4" w:space="0" w:color="auto"/>
              <w:bottom w:val="single" w:sz="4" w:space="0" w:color="auto"/>
              <w:right w:val="single" w:sz="4" w:space="0" w:color="auto"/>
            </w:tcBorders>
          </w:tcPr>
          <w:p w:rsidR="001070F4" w:rsidRPr="004020A2" w:rsidRDefault="004020A2" w:rsidP="004020A2">
            <w:pPr>
              <w:spacing w:after="0" w:line="240" w:lineRule="auto"/>
              <w:rPr>
                <w:rFonts w:ascii="Times New Roman" w:hAnsi="Times New Roman" w:cs="Times New Roman"/>
                <w:sz w:val="24"/>
                <w:szCs w:val="24"/>
              </w:rPr>
            </w:pPr>
            <w:r w:rsidRPr="004020A2">
              <w:rPr>
                <w:rFonts w:ascii="Times New Roman" w:hAnsi="Times New Roman" w:cs="Times New Roman"/>
                <w:bCs/>
                <w:sz w:val="24"/>
                <w:szCs w:val="24"/>
              </w:rPr>
              <w:t xml:space="preserve">Ремонт и наладка </w:t>
            </w:r>
            <w:r>
              <w:rPr>
                <w:rFonts w:ascii="Times New Roman" w:hAnsi="Times New Roman" w:cs="Times New Roman"/>
                <w:bCs/>
                <w:sz w:val="24"/>
                <w:szCs w:val="24"/>
              </w:rPr>
              <w:t xml:space="preserve">электродвигателей, генераторов </w:t>
            </w:r>
            <w:r w:rsidRPr="004020A2">
              <w:rPr>
                <w:rFonts w:ascii="Times New Roman" w:hAnsi="Times New Roman" w:cs="Times New Roman"/>
                <w:bCs/>
                <w:sz w:val="24"/>
                <w:szCs w:val="24"/>
              </w:rPr>
              <w:t>и защитной аппаратуры</w:t>
            </w:r>
            <w:r>
              <w:rPr>
                <w:rFonts w:ascii="Times New Roman" w:hAnsi="Times New Roman" w:cs="Times New Roman"/>
                <w:bCs/>
                <w:sz w:val="24"/>
                <w:szCs w:val="24"/>
              </w:rPr>
              <w:t>.</w:t>
            </w:r>
          </w:p>
        </w:tc>
      </w:tr>
      <w:tr w:rsidR="00FA7217" w:rsidRPr="00D81C2E" w:rsidTr="00FA7217">
        <w:trPr>
          <w:trHeight w:val="890"/>
        </w:trPr>
        <w:tc>
          <w:tcPr>
            <w:tcW w:w="236" w:type="pct"/>
            <w:tcBorders>
              <w:top w:val="single" w:sz="4" w:space="0" w:color="auto"/>
              <w:left w:val="single" w:sz="4" w:space="0" w:color="auto"/>
              <w:bottom w:val="single" w:sz="4" w:space="0" w:color="auto"/>
              <w:right w:val="single" w:sz="4" w:space="0" w:color="auto"/>
            </w:tcBorders>
          </w:tcPr>
          <w:p w:rsidR="001070F4" w:rsidRPr="00DF3A4E" w:rsidRDefault="001070F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Шпилько А.Н.</w:t>
            </w:r>
          </w:p>
        </w:tc>
        <w:tc>
          <w:tcPr>
            <w:tcW w:w="1074"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sz w:val="24"/>
                <w:szCs w:val="24"/>
              </w:rPr>
              <w:t>Продавец, контролер-кассир</w:t>
            </w:r>
          </w:p>
        </w:tc>
        <w:tc>
          <w:tcPr>
            <w:tcW w:w="790" w:type="pct"/>
            <w:tcBorders>
              <w:top w:val="single" w:sz="4" w:space="0" w:color="auto"/>
              <w:left w:val="single" w:sz="4" w:space="0" w:color="auto"/>
              <w:bottom w:val="single" w:sz="4" w:space="0" w:color="auto"/>
              <w:right w:val="single" w:sz="4" w:space="0" w:color="auto"/>
            </w:tcBorders>
          </w:tcPr>
          <w:p w:rsidR="001070F4" w:rsidRPr="00D81C2E" w:rsidRDefault="004020A2"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r w:rsidR="007C0C41">
              <w:rPr>
                <w:rFonts w:ascii="Times New Roman" w:hAnsi="Times New Roman" w:cs="Times New Roman"/>
                <w:sz w:val="24"/>
                <w:szCs w:val="24"/>
              </w:rPr>
              <w:t xml:space="preserve"> 2016</w:t>
            </w:r>
            <w:r w:rsidR="006249F7">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1070F4" w:rsidRPr="00D81C2E" w:rsidRDefault="004020A2"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Тарасовской райпо</w:t>
            </w:r>
          </w:p>
        </w:tc>
        <w:tc>
          <w:tcPr>
            <w:tcW w:w="1290" w:type="pct"/>
            <w:tcBorders>
              <w:top w:val="single" w:sz="4" w:space="0" w:color="auto"/>
              <w:left w:val="single" w:sz="4" w:space="0" w:color="auto"/>
              <w:bottom w:val="single" w:sz="4" w:space="0" w:color="auto"/>
              <w:right w:val="single" w:sz="4" w:space="0" w:color="auto"/>
            </w:tcBorders>
          </w:tcPr>
          <w:p w:rsidR="001070F4" w:rsidRPr="004020A2" w:rsidRDefault="004020A2" w:rsidP="001070F4">
            <w:pPr>
              <w:spacing w:after="0" w:line="240" w:lineRule="auto"/>
              <w:rPr>
                <w:rFonts w:ascii="Times New Roman" w:hAnsi="Times New Roman" w:cs="Times New Roman"/>
                <w:sz w:val="24"/>
                <w:szCs w:val="24"/>
              </w:rPr>
            </w:pPr>
            <w:r w:rsidRPr="004020A2">
              <w:rPr>
                <w:rFonts w:ascii="Times New Roman" w:hAnsi="Times New Roman" w:cs="Times New Roman"/>
                <w:sz w:val="24"/>
                <w:szCs w:val="24"/>
              </w:rPr>
              <w:t>Розничная торговля продовольственными товарами.</w:t>
            </w:r>
          </w:p>
        </w:tc>
      </w:tr>
      <w:tr w:rsidR="00FA7217" w:rsidRPr="00D81C2E" w:rsidTr="00FA7217">
        <w:trPr>
          <w:trHeight w:val="1095"/>
        </w:trPr>
        <w:tc>
          <w:tcPr>
            <w:tcW w:w="236" w:type="pct"/>
            <w:tcBorders>
              <w:top w:val="single" w:sz="4" w:space="0" w:color="auto"/>
              <w:left w:val="single" w:sz="4" w:space="0" w:color="auto"/>
              <w:bottom w:val="single" w:sz="4" w:space="0" w:color="auto"/>
              <w:right w:val="single" w:sz="4" w:space="0" w:color="auto"/>
            </w:tcBorders>
          </w:tcPr>
          <w:p w:rsidR="001070F4" w:rsidRPr="00DF3A4E" w:rsidRDefault="001070F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Великая Н.И.</w:t>
            </w:r>
          </w:p>
        </w:tc>
        <w:tc>
          <w:tcPr>
            <w:tcW w:w="1074" w:type="pct"/>
            <w:tcBorders>
              <w:top w:val="single" w:sz="4" w:space="0" w:color="auto"/>
              <w:left w:val="single" w:sz="4" w:space="0" w:color="auto"/>
              <w:bottom w:val="single" w:sz="4" w:space="0" w:color="auto"/>
              <w:right w:val="single" w:sz="4" w:space="0" w:color="auto"/>
            </w:tcBorders>
          </w:tcPr>
          <w:p w:rsidR="001070F4" w:rsidRPr="00D81C2E" w:rsidRDefault="006249F7" w:rsidP="001070F4">
            <w:pPr>
              <w:spacing w:after="0" w:line="240" w:lineRule="auto"/>
              <w:rPr>
                <w:rFonts w:ascii="Times New Roman" w:hAnsi="Times New Roman" w:cs="Times New Roman"/>
                <w:sz w:val="24"/>
                <w:szCs w:val="24"/>
              </w:rPr>
            </w:pPr>
            <w:r>
              <w:rPr>
                <w:rFonts w:ascii="Times New Roman" w:hAnsi="Times New Roman"/>
                <w:sz w:val="24"/>
                <w:szCs w:val="24"/>
              </w:rPr>
              <w:t>Повар, кондитер</w:t>
            </w:r>
          </w:p>
        </w:tc>
        <w:tc>
          <w:tcPr>
            <w:tcW w:w="790" w:type="pct"/>
            <w:tcBorders>
              <w:top w:val="single" w:sz="4" w:space="0" w:color="auto"/>
              <w:left w:val="single" w:sz="4" w:space="0" w:color="auto"/>
              <w:bottom w:val="single" w:sz="4" w:space="0" w:color="auto"/>
              <w:right w:val="single" w:sz="4" w:space="0" w:color="auto"/>
            </w:tcBorders>
          </w:tcPr>
          <w:p w:rsidR="001070F4" w:rsidRPr="00D81C2E" w:rsidRDefault="004020A2" w:rsidP="004020A2">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r w:rsidR="00E861D6">
              <w:rPr>
                <w:rFonts w:ascii="Times New Roman" w:hAnsi="Times New Roman" w:cs="Times New Roman"/>
                <w:sz w:val="24"/>
                <w:szCs w:val="24"/>
              </w:rPr>
              <w:t xml:space="preserve"> </w:t>
            </w:r>
            <w:r w:rsidR="006249F7">
              <w:rPr>
                <w:rFonts w:ascii="Times New Roman" w:hAnsi="Times New Roman" w:cs="Times New Roman"/>
                <w:sz w:val="24"/>
                <w:szCs w:val="24"/>
              </w:rPr>
              <w:t>201</w:t>
            </w:r>
            <w:r>
              <w:rPr>
                <w:rFonts w:ascii="Times New Roman" w:hAnsi="Times New Roman" w:cs="Times New Roman"/>
                <w:sz w:val="24"/>
                <w:szCs w:val="24"/>
              </w:rPr>
              <w:t>6</w:t>
            </w:r>
            <w:r w:rsidR="006249F7">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1070F4" w:rsidRPr="00D81C2E" w:rsidRDefault="00E861D6"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Тарасовская СОШ №1</w:t>
            </w:r>
          </w:p>
        </w:tc>
        <w:tc>
          <w:tcPr>
            <w:tcW w:w="1290" w:type="pct"/>
            <w:tcBorders>
              <w:top w:val="single" w:sz="4" w:space="0" w:color="auto"/>
              <w:left w:val="single" w:sz="4" w:space="0" w:color="auto"/>
              <w:bottom w:val="single" w:sz="4" w:space="0" w:color="auto"/>
              <w:right w:val="single" w:sz="4" w:space="0" w:color="auto"/>
            </w:tcBorders>
          </w:tcPr>
          <w:p w:rsidR="001070F4" w:rsidRPr="004020A2" w:rsidRDefault="004020A2" w:rsidP="007163BC">
            <w:pPr>
              <w:spacing w:after="0" w:line="240" w:lineRule="auto"/>
              <w:rPr>
                <w:rFonts w:ascii="Times New Roman" w:hAnsi="Times New Roman" w:cs="Times New Roman"/>
                <w:sz w:val="24"/>
                <w:szCs w:val="24"/>
              </w:rPr>
            </w:pPr>
            <w:r w:rsidRPr="004020A2">
              <w:rPr>
                <w:rFonts w:ascii="Times New Roman" w:hAnsi="Times New Roman" w:cs="Times New Roman"/>
                <w:sz w:val="24"/>
                <w:szCs w:val="24"/>
              </w:rPr>
              <w:t>Технология приготовления блюд и гарниров из круп, бо</w:t>
            </w:r>
            <w:r w:rsidR="007163BC">
              <w:rPr>
                <w:rFonts w:ascii="Times New Roman" w:hAnsi="Times New Roman" w:cs="Times New Roman"/>
                <w:sz w:val="24"/>
                <w:szCs w:val="24"/>
              </w:rPr>
              <w:t>бовых, макаронных изделий.</w:t>
            </w:r>
          </w:p>
        </w:tc>
      </w:tr>
      <w:tr w:rsidR="00FA7217" w:rsidRPr="00D81C2E" w:rsidTr="00FA7217">
        <w:trPr>
          <w:trHeight w:val="890"/>
        </w:trPr>
        <w:tc>
          <w:tcPr>
            <w:tcW w:w="236" w:type="pct"/>
            <w:tcBorders>
              <w:top w:val="single" w:sz="4" w:space="0" w:color="auto"/>
              <w:left w:val="single" w:sz="4" w:space="0" w:color="auto"/>
              <w:bottom w:val="single" w:sz="4" w:space="0" w:color="auto"/>
              <w:right w:val="single" w:sz="4" w:space="0" w:color="auto"/>
            </w:tcBorders>
          </w:tcPr>
          <w:p w:rsidR="001070F4" w:rsidRPr="00DF3A4E" w:rsidRDefault="001070F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1070F4" w:rsidRDefault="006249F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Опарин Е.А.</w:t>
            </w:r>
          </w:p>
        </w:tc>
        <w:tc>
          <w:tcPr>
            <w:tcW w:w="1074" w:type="pct"/>
            <w:tcBorders>
              <w:top w:val="single" w:sz="4" w:space="0" w:color="auto"/>
              <w:left w:val="single" w:sz="4" w:space="0" w:color="auto"/>
              <w:bottom w:val="single" w:sz="4" w:space="0" w:color="auto"/>
              <w:right w:val="single" w:sz="4" w:space="0" w:color="auto"/>
            </w:tcBorders>
          </w:tcPr>
          <w:p w:rsidR="001070F4" w:rsidRDefault="006249F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Автомеханик</w:t>
            </w:r>
          </w:p>
        </w:tc>
        <w:tc>
          <w:tcPr>
            <w:tcW w:w="790" w:type="pct"/>
            <w:tcBorders>
              <w:top w:val="single" w:sz="4" w:space="0" w:color="auto"/>
              <w:left w:val="single" w:sz="4" w:space="0" w:color="auto"/>
              <w:bottom w:val="single" w:sz="4" w:space="0" w:color="auto"/>
              <w:right w:val="single" w:sz="4" w:space="0" w:color="auto"/>
            </w:tcBorders>
          </w:tcPr>
          <w:p w:rsidR="001070F4" w:rsidRDefault="00E861D6"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Июнь 2016</w:t>
            </w:r>
            <w:r w:rsidR="006249F7">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1070F4" w:rsidRDefault="006249F7" w:rsidP="006249F7">
            <w:pPr>
              <w:spacing w:after="0" w:line="240" w:lineRule="auto"/>
              <w:rPr>
                <w:rFonts w:ascii="Times New Roman" w:hAnsi="Times New Roman" w:cs="Times New Roman"/>
                <w:sz w:val="24"/>
                <w:szCs w:val="24"/>
              </w:rPr>
            </w:pPr>
            <w:r>
              <w:rPr>
                <w:rFonts w:ascii="Times New Roman" w:hAnsi="Times New Roman" w:cs="Times New Roman"/>
                <w:sz w:val="24"/>
                <w:szCs w:val="24"/>
              </w:rPr>
              <w:t>ИП Косоротов А.В.</w:t>
            </w:r>
          </w:p>
        </w:tc>
        <w:tc>
          <w:tcPr>
            <w:tcW w:w="1290" w:type="pct"/>
            <w:tcBorders>
              <w:top w:val="single" w:sz="4" w:space="0" w:color="auto"/>
              <w:left w:val="single" w:sz="4" w:space="0" w:color="auto"/>
              <w:bottom w:val="single" w:sz="4" w:space="0" w:color="auto"/>
              <w:right w:val="single" w:sz="4" w:space="0" w:color="auto"/>
            </w:tcBorders>
          </w:tcPr>
          <w:p w:rsidR="001070F4" w:rsidRDefault="006249F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и ремонт автомобиля</w:t>
            </w:r>
          </w:p>
        </w:tc>
      </w:tr>
      <w:tr w:rsidR="00FA7217" w:rsidRPr="00D81C2E" w:rsidTr="00FA7217">
        <w:trPr>
          <w:trHeight w:val="562"/>
        </w:trPr>
        <w:tc>
          <w:tcPr>
            <w:tcW w:w="236" w:type="pct"/>
            <w:tcBorders>
              <w:top w:val="single" w:sz="4" w:space="0" w:color="auto"/>
              <w:left w:val="single" w:sz="4" w:space="0" w:color="auto"/>
              <w:bottom w:val="single" w:sz="4" w:space="0" w:color="auto"/>
              <w:right w:val="single" w:sz="4" w:space="0" w:color="auto"/>
            </w:tcBorders>
          </w:tcPr>
          <w:p w:rsidR="001070F4" w:rsidRPr="00DF3A4E" w:rsidRDefault="001070F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1070F4" w:rsidRDefault="00155A1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Барсова Т.Н.</w:t>
            </w:r>
          </w:p>
        </w:tc>
        <w:tc>
          <w:tcPr>
            <w:tcW w:w="1074" w:type="pct"/>
            <w:tcBorders>
              <w:top w:val="single" w:sz="4" w:space="0" w:color="auto"/>
              <w:left w:val="single" w:sz="4" w:space="0" w:color="auto"/>
              <w:bottom w:val="single" w:sz="4" w:space="0" w:color="auto"/>
              <w:right w:val="single" w:sz="4" w:space="0" w:color="auto"/>
            </w:tcBorders>
          </w:tcPr>
          <w:p w:rsidR="001070F4" w:rsidRDefault="006249F7" w:rsidP="001070F4">
            <w:pPr>
              <w:spacing w:after="0" w:line="240" w:lineRule="auto"/>
              <w:rPr>
                <w:rFonts w:ascii="Times New Roman" w:hAnsi="Times New Roman" w:cs="Times New Roman"/>
                <w:sz w:val="24"/>
                <w:szCs w:val="24"/>
              </w:rPr>
            </w:pPr>
            <w:r>
              <w:rPr>
                <w:rFonts w:ascii="Times New Roman" w:hAnsi="Times New Roman"/>
                <w:sz w:val="24"/>
                <w:szCs w:val="24"/>
              </w:rPr>
              <w:t>Продавец, контролер-кассир</w:t>
            </w:r>
          </w:p>
        </w:tc>
        <w:tc>
          <w:tcPr>
            <w:tcW w:w="790" w:type="pct"/>
            <w:tcBorders>
              <w:top w:val="single" w:sz="4" w:space="0" w:color="auto"/>
              <w:left w:val="single" w:sz="4" w:space="0" w:color="auto"/>
              <w:bottom w:val="single" w:sz="4" w:space="0" w:color="auto"/>
              <w:right w:val="single" w:sz="4" w:space="0" w:color="auto"/>
            </w:tcBorders>
          </w:tcPr>
          <w:p w:rsidR="001070F4" w:rsidRDefault="00155A11" w:rsidP="00155A11">
            <w:pPr>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r w:rsidR="006249F7">
              <w:rPr>
                <w:rFonts w:ascii="Times New Roman" w:hAnsi="Times New Roman" w:cs="Times New Roman"/>
                <w:sz w:val="24"/>
                <w:szCs w:val="24"/>
              </w:rPr>
              <w:t xml:space="preserve"> 201</w:t>
            </w:r>
            <w:r>
              <w:rPr>
                <w:rFonts w:ascii="Times New Roman" w:hAnsi="Times New Roman" w:cs="Times New Roman"/>
                <w:sz w:val="24"/>
                <w:szCs w:val="24"/>
              </w:rPr>
              <w:t>6</w:t>
            </w:r>
            <w:r w:rsidR="006249F7">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1070F4" w:rsidRDefault="00155A1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Тарасовской райпо</w:t>
            </w:r>
          </w:p>
        </w:tc>
        <w:tc>
          <w:tcPr>
            <w:tcW w:w="1290" w:type="pct"/>
            <w:tcBorders>
              <w:top w:val="single" w:sz="4" w:space="0" w:color="auto"/>
              <w:left w:val="single" w:sz="4" w:space="0" w:color="auto"/>
              <w:bottom w:val="single" w:sz="4" w:space="0" w:color="auto"/>
              <w:right w:val="single" w:sz="4" w:space="0" w:color="auto"/>
            </w:tcBorders>
          </w:tcPr>
          <w:p w:rsidR="001070F4" w:rsidRDefault="00155A11" w:rsidP="001070F4">
            <w:pPr>
              <w:spacing w:after="0" w:line="240" w:lineRule="auto"/>
              <w:rPr>
                <w:rFonts w:ascii="Times New Roman" w:hAnsi="Times New Roman" w:cs="Times New Roman"/>
                <w:sz w:val="24"/>
                <w:szCs w:val="24"/>
              </w:rPr>
            </w:pPr>
            <w:r w:rsidRPr="00155A11">
              <w:rPr>
                <w:rFonts w:ascii="Times New Roman" w:hAnsi="Times New Roman" w:cs="Times New Roman"/>
                <w:sz w:val="24"/>
                <w:szCs w:val="24"/>
              </w:rPr>
              <w:t>Эксплуатация контрольно-кассовой техники</w:t>
            </w:r>
            <w:r>
              <w:rPr>
                <w:rFonts w:ascii="Times New Roman" w:hAnsi="Times New Roman" w:cs="Times New Roman"/>
                <w:sz w:val="24"/>
                <w:szCs w:val="24"/>
              </w:rPr>
              <w:t>.</w:t>
            </w:r>
          </w:p>
        </w:tc>
      </w:tr>
      <w:tr w:rsidR="00FA7217" w:rsidRPr="00D81C2E" w:rsidTr="00FA7217">
        <w:trPr>
          <w:trHeight w:val="562"/>
        </w:trPr>
        <w:tc>
          <w:tcPr>
            <w:tcW w:w="236" w:type="pct"/>
            <w:tcBorders>
              <w:top w:val="single" w:sz="4" w:space="0" w:color="auto"/>
              <w:left w:val="single" w:sz="4" w:space="0" w:color="auto"/>
              <w:bottom w:val="single" w:sz="4" w:space="0" w:color="auto"/>
              <w:right w:val="single" w:sz="4" w:space="0" w:color="auto"/>
            </w:tcBorders>
          </w:tcPr>
          <w:p w:rsidR="007C0C41" w:rsidRPr="00DF3A4E" w:rsidRDefault="007C0C41"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7C0C41" w:rsidRDefault="007C0C4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Клевченко Т.Н.</w:t>
            </w:r>
          </w:p>
        </w:tc>
        <w:tc>
          <w:tcPr>
            <w:tcW w:w="1074" w:type="pct"/>
            <w:tcBorders>
              <w:top w:val="single" w:sz="4" w:space="0" w:color="auto"/>
              <w:left w:val="single" w:sz="4" w:space="0" w:color="auto"/>
              <w:bottom w:val="single" w:sz="4" w:space="0" w:color="auto"/>
              <w:right w:val="single" w:sz="4" w:space="0" w:color="auto"/>
            </w:tcBorders>
          </w:tcPr>
          <w:p w:rsidR="007C0C41" w:rsidRDefault="007C0C41" w:rsidP="001070F4">
            <w:pPr>
              <w:spacing w:after="0" w:line="240" w:lineRule="auto"/>
              <w:rPr>
                <w:rFonts w:ascii="Times New Roman" w:hAnsi="Times New Roman"/>
                <w:sz w:val="24"/>
                <w:szCs w:val="24"/>
              </w:rPr>
            </w:pPr>
            <w:r>
              <w:rPr>
                <w:rFonts w:ascii="Times New Roman" w:hAnsi="Times New Roman"/>
                <w:sz w:val="24"/>
                <w:szCs w:val="24"/>
              </w:rPr>
              <w:t>Продавец, контролер-кассир</w:t>
            </w:r>
          </w:p>
        </w:tc>
        <w:tc>
          <w:tcPr>
            <w:tcW w:w="790" w:type="pct"/>
            <w:tcBorders>
              <w:top w:val="single" w:sz="4" w:space="0" w:color="auto"/>
              <w:left w:val="single" w:sz="4" w:space="0" w:color="auto"/>
              <w:bottom w:val="single" w:sz="4" w:space="0" w:color="auto"/>
              <w:right w:val="single" w:sz="4" w:space="0" w:color="auto"/>
            </w:tcBorders>
          </w:tcPr>
          <w:p w:rsidR="007C0C41" w:rsidRDefault="00155A11" w:rsidP="007C0C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w:t>
            </w:r>
            <w:r w:rsidR="007C0C41">
              <w:rPr>
                <w:rFonts w:ascii="Times New Roman" w:hAnsi="Times New Roman" w:cs="Times New Roman"/>
                <w:sz w:val="24"/>
                <w:szCs w:val="24"/>
              </w:rPr>
              <w:t>2016</w:t>
            </w:r>
            <w:r>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7C0C41" w:rsidRDefault="00155A1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Тарасовской райпо</w:t>
            </w:r>
          </w:p>
        </w:tc>
        <w:tc>
          <w:tcPr>
            <w:tcW w:w="1290" w:type="pct"/>
            <w:tcBorders>
              <w:top w:val="single" w:sz="4" w:space="0" w:color="auto"/>
              <w:left w:val="single" w:sz="4" w:space="0" w:color="auto"/>
              <w:bottom w:val="single" w:sz="4" w:space="0" w:color="auto"/>
              <w:right w:val="single" w:sz="4" w:space="0" w:color="auto"/>
            </w:tcBorders>
          </w:tcPr>
          <w:p w:rsidR="007C0C41" w:rsidRDefault="007C0C4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розничной торговли </w:t>
            </w:r>
            <w:r w:rsidR="00155A11">
              <w:rPr>
                <w:rFonts w:ascii="Times New Roman" w:hAnsi="Times New Roman" w:cs="Times New Roman"/>
                <w:sz w:val="24"/>
                <w:szCs w:val="24"/>
              </w:rPr>
              <w:t>не</w:t>
            </w:r>
            <w:r>
              <w:rPr>
                <w:rFonts w:ascii="Times New Roman" w:hAnsi="Times New Roman" w:cs="Times New Roman"/>
                <w:sz w:val="24"/>
                <w:szCs w:val="24"/>
              </w:rPr>
              <w:t>продовольственными товарами</w:t>
            </w:r>
          </w:p>
        </w:tc>
      </w:tr>
      <w:tr w:rsidR="00FA7217" w:rsidRPr="00D81C2E" w:rsidTr="00FA7217">
        <w:trPr>
          <w:trHeight w:val="562"/>
        </w:trPr>
        <w:tc>
          <w:tcPr>
            <w:tcW w:w="236" w:type="pct"/>
            <w:tcBorders>
              <w:top w:val="single" w:sz="4" w:space="0" w:color="auto"/>
              <w:left w:val="single" w:sz="4" w:space="0" w:color="auto"/>
              <w:bottom w:val="single" w:sz="4" w:space="0" w:color="auto"/>
              <w:right w:val="single" w:sz="4" w:space="0" w:color="auto"/>
            </w:tcBorders>
          </w:tcPr>
          <w:p w:rsidR="00E861D6" w:rsidRPr="00DF3A4E" w:rsidRDefault="00E861D6"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Жабкина Т.Н.</w:t>
            </w:r>
          </w:p>
        </w:tc>
        <w:tc>
          <w:tcPr>
            <w:tcW w:w="1074"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sz w:val="24"/>
                <w:szCs w:val="24"/>
              </w:rPr>
            </w:pPr>
            <w:r>
              <w:rPr>
                <w:rFonts w:ascii="Times New Roman" w:hAnsi="Times New Roman"/>
                <w:sz w:val="24"/>
                <w:szCs w:val="24"/>
              </w:rPr>
              <w:t>Продавец, контролер-кассир</w:t>
            </w:r>
          </w:p>
        </w:tc>
        <w:tc>
          <w:tcPr>
            <w:tcW w:w="790" w:type="pct"/>
            <w:tcBorders>
              <w:top w:val="single" w:sz="4" w:space="0" w:color="auto"/>
              <w:left w:val="single" w:sz="4" w:space="0" w:color="auto"/>
              <w:bottom w:val="single" w:sz="4" w:space="0" w:color="auto"/>
              <w:right w:val="single" w:sz="4" w:space="0" w:color="auto"/>
            </w:tcBorders>
          </w:tcPr>
          <w:p w:rsidR="00E861D6" w:rsidRDefault="00155A11" w:rsidP="00155A11">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r w:rsidR="00E861D6">
              <w:rPr>
                <w:rFonts w:ascii="Times New Roman" w:hAnsi="Times New Roman" w:cs="Times New Roman"/>
                <w:sz w:val="24"/>
                <w:szCs w:val="24"/>
              </w:rPr>
              <w:t xml:space="preserve"> 201</w:t>
            </w:r>
            <w:r>
              <w:rPr>
                <w:rFonts w:ascii="Times New Roman" w:hAnsi="Times New Roman" w:cs="Times New Roman"/>
                <w:sz w:val="24"/>
                <w:szCs w:val="24"/>
              </w:rPr>
              <w:t>7</w:t>
            </w:r>
            <w:r w:rsidR="00E861D6">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ИП Гузиева О.Н.</w:t>
            </w:r>
          </w:p>
        </w:tc>
        <w:tc>
          <w:tcPr>
            <w:tcW w:w="1290" w:type="pct"/>
            <w:tcBorders>
              <w:top w:val="single" w:sz="4" w:space="0" w:color="auto"/>
              <w:left w:val="single" w:sz="4" w:space="0" w:color="auto"/>
              <w:bottom w:val="single" w:sz="4" w:space="0" w:color="auto"/>
              <w:right w:val="single" w:sz="4" w:space="0" w:color="auto"/>
            </w:tcBorders>
          </w:tcPr>
          <w:p w:rsidR="00E861D6" w:rsidRDefault="00E861D6" w:rsidP="00155A11">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технологии работы предприятия</w:t>
            </w:r>
            <w:r w:rsidR="00155A11">
              <w:rPr>
                <w:rFonts w:ascii="Times New Roman" w:hAnsi="Times New Roman" w:cs="Times New Roman"/>
                <w:sz w:val="24"/>
                <w:szCs w:val="24"/>
              </w:rPr>
              <w:t xml:space="preserve"> розничной торговли</w:t>
            </w:r>
            <w:r>
              <w:rPr>
                <w:rFonts w:ascii="Times New Roman" w:hAnsi="Times New Roman" w:cs="Times New Roman"/>
                <w:sz w:val="24"/>
                <w:szCs w:val="24"/>
              </w:rPr>
              <w:t>.</w:t>
            </w:r>
          </w:p>
        </w:tc>
      </w:tr>
      <w:tr w:rsidR="00FA7217" w:rsidRPr="00D81C2E" w:rsidTr="00FA7217">
        <w:trPr>
          <w:trHeight w:val="562"/>
        </w:trPr>
        <w:tc>
          <w:tcPr>
            <w:tcW w:w="236" w:type="pct"/>
            <w:tcBorders>
              <w:top w:val="single" w:sz="4" w:space="0" w:color="auto"/>
              <w:left w:val="single" w:sz="4" w:space="0" w:color="auto"/>
              <w:bottom w:val="single" w:sz="4" w:space="0" w:color="auto"/>
              <w:right w:val="single" w:sz="4" w:space="0" w:color="auto"/>
            </w:tcBorders>
          </w:tcPr>
          <w:p w:rsidR="00E861D6" w:rsidRPr="00DF3A4E" w:rsidRDefault="00E861D6"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Олифер Д.Н.</w:t>
            </w:r>
          </w:p>
        </w:tc>
        <w:tc>
          <w:tcPr>
            <w:tcW w:w="1074"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sz w:val="24"/>
                <w:szCs w:val="24"/>
              </w:rPr>
            </w:pPr>
            <w:r>
              <w:rPr>
                <w:rFonts w:ascii="Times New Roman" w:hAnsi="Times New Roman"/>
                <w:sz w:val="24"/>
                <w:szCs w:val="24"/>
              </w:rPr>
              <w:t>Автомеханик</w:t>
            </w:r>
          </w:p>
        </w:tc>
        <w:tc>
          <w:tcPr>
            <w:tcW w:w="790" w:type="pct"/>
            <w:tcBorders>
              <w:top w:val="single" w:sz="4" w:space="0" w:color="auto"/>
              <w:left w:val="single" w:sz="4" w:space="0" w:color="auto"/>
              <w:bottom w:val="single" w:sz="4" w:space="0" w:color="auto"/>
              <w:right w:val="single" w:sz="4" w:space="0" w:color="auto"/>
            </w:tcBorders>
          </w:tcPr>
          <w:p w:rsidR="00E861D6" w:rsidRDefault="00155A11" w:rsidP="00155A11">
            <w:pPr>
              <w:spacing w:after="0" w:line="240" w:lineRule="auto"/>
              <w:rPr>
                <w:rFonts w:ascii="Times New Roman" w:hAnsi="Times New Roman" w:cs="Times New Roman"/>
                <w:sz w:val="24"/>
                <w:szCs w:val="24"/>
              </w:rPr>
            </w:pPr>
            <w:r>
              <w:rPr>
                <w:rFonts w:ascii="Times New Roman" w:hAnsi="Times New Roman" w:cs="Times New Roman"/>
                <w:sz w:val="24"/>
                <w:szCs w:val="24"/>
              </w:rPr>
              <w:t>Март 2017</w:t>
            </w:r>
            <w:r w:rsidR="00E861D6">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КФХ «ЛИА»</w:t>
            </w:r>
          </w:p>
        </w:tc>
        <w:tc>
          <w:tcPr>
            <w:tcW w:w="1290" w:type="pct"/>
            <w:tcBorders>
              <w:top w:val="single" w:sz="4" w:space="0" w:color="auto"/>
              <w:left w:val="single" w:sz="4" w:space="0" w:color="auto"/>
              <w:bottom w:val="single" w:sz="4" w:space="0" w:color="auto"/>
              <w:right w:val="single" w:sz="4" w:space="0" w:color="auto"/>
            </w:tcBorders>
          </w:tcPr>
          <w:p w:rsidR="00E861D6" w:rsidRDefault="00155A1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155A11">
              <w:rPr>
                <w:rFonts w:ascii="Times New Roman" w:hAnsi="Times New Roman" w:cs="Times New Roman"/>
                <w:sz w:val="24"/>
                <w:szCs w:val="24"/>
              </w:rPr>
              <w:t>ехническое обслуживание и ремонт автомобилей</w:t>
            </w:r>
            <w:r>
              <w:rPr>
                <w:rFonts w:ascii="Times New Roman" w:hAnsi="Times New Roman" w:cs="Times New Roman"/>
                <w:sz w:val="24"/>
                <w:szCs w:val="24"/>
              </w:rPr>
              <w:t>.</w:t>
            </w:r>
          </w:p>
        </w:tc>
      </w:tr>
      <w:tr w:rsidR="00FA7217" w:rsidRPr="00D81C2E" w:rsidTr="00FA7217">
        <w:trPr>
          <w:trHeight w:val="562"/>
        </w:trPr>
        <w:tc>
          <w:tcPr>
            <w:tcW w:w="236" w:type="pct"/>
            <w:tcBorders>
              <w:top w:val="single" w:sz="4" w:space="0" w:color="auto"/>
              <w:left w:val="single" w:sz="4" w:space="0" w:color="auto"/>
              <w:bottom w:val="single" w:sz="4" w:space="0" w:color="auto"/>
              <w:right w:val="single" w:sz="4" w:space="0" w:color="auto"/>
            </w:tcBorders>
          </w:tcPr>
          <w:p w:rsidR="00E861D6" w:rsidRPr="00DF3A4E" w:rsidRDefault="00E861D6"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Помазанов С.В.</w:t>
            </w:r>
          </w:p>
        </w:tc>
        <w:tc>
          <w:tcPr>
            <w:tcW w:w="1074"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sz w:val="24"/>
                <w:szCs w:val="24"/>
              </w:rPr>
            </w:pPr>
            <w:r>
              <w:rPr>
                <w:rFonts w:ascii="Times New Roman" w:hAnsi="Times New Roman"/>
                <w:sz w:val="24"/>
                <w:szCs w:val="24"/>
              </w:rPr>
              <w:t>Сварщик (электросварочные и газосварочные работы)</w:t>
            </w:r>
          </w:p>
        </w:tc>
        <w:tc>
          <w:tcPr>
            <w:tcW w:w="790" w:type="pct"/>
            <w:tcBorders>
              <w:top w:val="single" w:sz="4" w:space="0" w:color="auto"/>
              <w:left w:val="single" w:sz="4" w:space="0" w:color="auto"/>
              <w:bottom w:val="single" w:sz="4" w:space="0" w:color="auto"/>
              <w:right w:val="single" w:sz="4" w:space="0" w:color="auto"/>
            </w:tcBorders>
          </w:tcPr>
          <w:p w:rsidR="00E861D6" w:rsidRDefault="00155A11" w:rsidP="00155A11">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r w:rsidR="00E861D6">
              <w:rPr>
                <w:rFonts w:ascii="Times New Roman" w:hAnsi="Times New Roman" w:cs="Times New Roman"/>
                <w:sz w:val="24"/>
                <w:szCs w:val="24"/>
              </w:rPr>
              <w:t xml:space="preserve"> 201</w:t>
            </w:r>
            <w:r>
              <w:rPr>
                <w:rFonts w:ascii="Times New Roman" w:hAnsi="Times New Roman" w:cs="Times New Roman"/>
                <w:sz w:val="24"/>
                <w:szCs w:val="24"/>
              </w:rPr>
              <w:t>6</w:t>
            </w:r>
            <w:r w:rsidR="00E861D6">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E861D6" w:rsidRDefault="00E861D6"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ИП Долгалев И.Н.</w:t>
            </w:r>
          </w:p>
        </w:tc>
        <w:tc>
          <w:tcPr>
            <w:tcW w:w="1290" w:type="pct"/>
            <w:tcBorders>
              <w:top w:val="single" w:sz="4" w:space="0" w:color="auto"/>
              <w:left w:val="single" w:sz="4" w:space="0" w:color="auto"/>
              <w:bottom w:val="single" w:sz="4" w:space="0" w:color="auto"/>
              <w:right w:val="single" w:sz="4" w:space="0" w:color="auto"/>
            </w:tcBorders>
          </w:tcPr>
          <w:p w:rsidR="00E861D6" w:rsidRDefault="00155A11"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155A11">
              <w:rPr>
                <w:rFonts w:ascii="Times New Roman" w:hAnsi="Times New Roman" w:cs="Times New Roman"/>
                <w:sz w:val="24"/>
                <w:szCs w:val="24"/>
              </w:rPr>
              <w:t>ехнология ручной дуговой сварки (наплавки, резки) покрытыми электро-дами</w:t>
            </w:r>
            <w:r>
              <w:rPr>
                <w:rFonts w:ascii="Times New Roman" w:hAnsi="Times New Roman" w:cs="Times New Roman"/>
                <w:sz w:val="24"/>
                <w:szCs w:val="24"/>
              </w:rPr>
              <w:t>.</w:t>
            </w:r>
          </w:p>
        </w:tc>
      </w:tr>
      <w:tr w:rsidR="00FA7217" w:rsidRPr="00D81C2E" w:rsidTr="00FA7217">
        <w:trPr>
          <w:trHeight w:val="562"/>
        </w:trPr>
        <w:tc>
          <w:tcPr>
            <w:tcW w:w="236" w:type="pct"/>
            <w:tcBorders>
              <w:top w:val="single" w:sz="4" w:space="0" w:color="auto"/>
              <w:left w:val="single" w:sz="4" w:space="0" w:color="auto"/>
              <w:bottom w:val="single" w:sz="4" w:space="0" w:color="auto"/>
              <w:right w:val="single" w:sz="4" w:space="0" w:color="auto"/>
            </w:tcBorders>
          </w:tcPr>
          <w:p w:rsidR="00741724" w:rsidRPr="00DF3A4E" w:rsidRDefault="00741724"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741724" w:rsidRDefault="00CA2CA9"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Шпилько О.Ю.</w:t>
            </w:r>
          </w:p>
        </w:tc>
        <w:tc>
          <w:tcPr>
            <w:tcW w:w="1074" w:type="pct"/>
            <w:tcBorders>
              <w:top w:val="single" w:sz="4" w:space="0" w:color="auto"/>
              <w:left w:val="single" w:sz="4" w:space="0" w:color="auto"/>
              <w:bottom w:val="single" w:sz="4" w:space="0" w:color="auto"/>
              <w:right w:val="single" w:sz="4" w:space="0" w:color="auto"/>
            </w:tcBorders>
          </w:tcPr>
          <w:p w:rsidR="00741724" w:rsidRDefault="00A471E8" w:rsidP="001070F4">
            <w:pPr>
              <w:spacing w:after="0" w:line="240" w:lineRule="auto"/>
              <w:rPr>
                <w:rFonts w:ascii="Times New Roman" w:hAnsi="Times New Roman"/>
                <w:sz w:val="24"/>
                <w:szCs w:val="24"/>
              </w:rPr>
            </w:pPr>
            <w:r>
              <w:rPr>
                <w:rFonts w:ascii="Times New Roman" w:hAnsi="Times New Roman"/>
                <w:sz w:val="24"/>
                <w:szCs w:val="24"/>
              </w:rPr>
              <w:t>Водитель автомобиля категории «В»</w:t>
            </w:r>
          </w:p>
        </w:tc>
        <w:tc>
          <w:tcPr>
            <w:tcW w:w="790" w:type="pct"/>
            <w:tcBorders>
              <w:top w:val="single" w:sz="4" w:space="0" w:color="auto"/>
              <w:left w:val="single" w:sz="4" w:space="0" w:color="auto"/>
              <w:bottom w:val="single" w:sz="4" w:space="0" w:color="auto"/>
              <w:right w:val="single" w:sz="4" w:space="0" w:color="auto"/>
            </w:tcBorders>
          </w:tcPr>
          <w:p w:rsidR="00741724" w:rsidRDefault="00155A11" w:rsidP="00155A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Февраль </w:t>
            </w:r>
            <w:r w:rsidR="00A471E8">
              <w:rPr>
                <w:rFonts w:ascii="Times New Roman" w:hAnsi="Times New Roman" w:cs="Times New Roman"/>
                <w:sz w:val="24"/>
                <w:szCs w:val="24"/>
              </w:rPr>
              <w:t>201</w:t>
            </w:r>
            <w:r>
              <w:rPr>
                <w:rFonts w:ascii="Times New Roman" w:hAnsi="Times New Roman" w:cs="Times New Roman"/>
                <w:sz w:val="24"/>
                <w:szCs w:val="24"/>
              </w:rPr>
              <w:t>7</w:t>
            </w:r>
            <w:r w:rsidR="00A471E8">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741724" w:rsidRDefault="00A471E8"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НОУ Миллеровская АШ ДОСАФФ России РРО</w:t>
            </w:r>
          </w:p>
        </w:tc>
        <w:tc>
          <w:tcPr>
            <w:tcW w:w="1290" w:type="pct"/>
            <w:tcBorders>
              <w:top w:val="single" w:sz="4" w:space="0" w:color="auto"/>
              <w:left w:val="single" w:sz="4" w:space="0" w:color="auto"/>
              <w:bottom w:val="single" w:sz="4" w:space="0" w:color="auto"/>
              <w:right w:val="single" w:sz="4" w:space="0" w:color="auto"/>
            </w:tcBorders>
          </w:tcPr>
          <w:p w:rsidR="00741724" w:rsidRDefault="00A471E8"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Вождение автомобиля категории «В»</w:t>
            </w:r>
          </w:p>
        </w:tc>
      </w:tr>
      <w:tr w:rsidR="00FA7217" w:rsidRPr="00D81C2E" w:rsidTr="00FA7217">
        <w:trPr>
          <w:trHeight w:val="562"/>
        </w:trPr>
        <w:tc>
          <w:tcPr>
            <w:tcW w:w="236" w:type="pct"/>
            <w:tcBorders>
              <w:top w:val="single" w:sz="4" w:space="0" w:color="auto"/>
              <w:left w:val="single" w:sz="4" w:space="0" w:color="auto"/>
              <w:bottom w:val="single" w:sz="4" w:space="0" w:color="auto"/>
              <w:right w:val="single" w:sz="4" w:space="0" w:color="auto"/>
            </w:tcBorders>
          </w:tcPr>
          <w:p w:rsidR="00FA7217" w:rsidRPr="00DF3A4E" w:rsidRDefault="00FA7217"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FA7217" w:rsidRDefault="00FA7217" w:rsidP="00FA7217">
            <w:pPr>
              <w:spacing w:after="0" w:line="240" w:lineRule="auto"/>
              <w:rPr>
                <w:rFonts w:ascii="Times New Roman" w:hAnsi="Times New Roman" w:cs="Times New Roman"/>
                <w:sz w:val="24"/>
                <w:szCs w:val="24"/>
              </w:rPr>
            </w:pPr>
            <w:r>
              <w:rPr>
                <w:rFonts w:ascii="Times New Roman" w:hAnsi="Times New Roman" w:cs="Times New Roman"/>
                <w:sz w:val="24"/>
                <w:szCs w:val="24"/>
              </w:rPr>
              <w:t>Каженцев А.А.</w:t>
            </w:r>
          </w:p>
        </w:tc>
        <w:tc>
          <w:tcPr>
            <w:tcW w:w="1074" w:type="pct"/>
            <w:tcBorders>
              <w:top w:val="single" w:sz="4" w:space="0" w:color="auto"/>
              <w:left w:val="single" w:sz="4" w:space="0" w:color="auto"/>
              <w:bottom w:val="single" w:sz="4" w:space="0" w:color="auto"/>
              <w:right w:val="single" w:sz="4" w:space="0" w:color="auto"/>
            </w:tcBorders>
          </w:tcPr>
          <w:p w:rsidR="00FA7217" w:rsidRDefault="00FA7217" w:rsidP="00FA7217">
            <w:pPr>
              <w:spacing w:after="0" w:line="240" w:lineRule="auto"/>
              <w:rPr>
                <w:rFonts w:ascii="Times New Roman" w:hAnsi="Times New Roman"/>
                <w:sz w:val="24"/>
                <w:szCs w:val="24"/>
              </w:rPr>
            </w:pPr>
            <w:r>
              <w:rPr>
                <w:rFonts w:ascii="Times New Roman" w:hAnsi="Times New Roman"/>
                <w:sz w:val="24"/>
                <w:szCs w:val="24"/>
              </w:rPr>
              <w:t>Водитель автомобиля категории «С»</w:t>
            </w:r>
          </w:p>
        </w:tc>
        <w:tc>
          <w:tcPr>
            <w:tcW w:w="790" w:type="pct"/>
            <w:tcBorders>
              <w:top w:val="single" w:sz="4" w:space="0" w:color="auto"/>
              <w:left w:val="single" w:sz="4" w:space="0" w:color="auto"/>
              <w:bottom w:val="single" w:sz="4" w:space="0" w:color="auto"/>
              <w:right w:val="single" w:sz="4" w:space="0" w:color="auto"/>
            </w:tcBorders>
          </w:tcPr>
          <w:p w:rsidR="00FA7217" w:rsidRDefault="00155A11" w:rsidP="00155A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Март </w:t>
            </w:r>
            <w:r w:rsidR="00FA7217">
              <w:rPr>
                <w:rFonts w:ascii="Times New Roman" w:hAnsi="Times New Roman" w:cs="Times New Roman"/>
                <w:sz w:val="24"/>
                <w:szCs w:val="24"/>
              </w:rPr>
              <w:t xml:space="preserve"> 201</w:t>
            </w:r>
            <w:r>
              <w:rPr>
                <w:rFonts w:ascii="Times New Roman" w:hAnsi="Times New Roman" w:cs="Times New Roman"/>
                <w:sz w:val="24"/>
                <w:szCs w:val="24"/>
              </w:rPr>
              <w:t>7</w:t>
            </w:r>
            <w:r w:rsidR="00FA7217">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FA7217" w:rsidRDefault="00FA7217" w:rsidP="00FA7217">
            <w:pPr>
              <w:spacing w:after="0" w:line="240" w:lineRule="auto"/>
              <w:rPr>
                <w:rFonts w:ascii="Times New Roman" w:hAnsi="Times New Roman" w:cs="Times New Roman"/>
                <w:sz w:val="24"/>
                <w:szCs w:val="24"/>
              </w:rPr>
            </w:pPr>
            <w:r>
              <w:rPr>
                <w:rFonts w:ascii="Times New Roman" w:hAnsi="Times New Roman" w:cs="Times New Roman"/>
                <w:sz w:val="24"/>
                <w:szCs w:val="24"/>
              </w:rPr>
              <w:t>ОАО Тарасовское автотранспортное предприятие</w:t>
            </w:r>
          </w:p>
        </w:tc>
        <w:tc>
          <w:tcPr>
            <w:tcW w:w="1290" w:type="pct"/>
            <w:tcBorders>
              <w:top w:val="single" w:sz="4" w:space="0" w:color="auto"/>
              <w:left w:val="single" w:sz="4" w:space="0" w:color="auto"/>
              <w:bottom w:val="single" w:sz="4" w:space="0" w:color="auto"/>
              <w:right w:val="single" w:sz="4" w:space="0" w:color="auto"/>
            </w:tcBorders>
          </w:tcPr>
          <w:p w:rsidR="00FA7217" w:rsidRDefault="00FA7217" w:rsidP="00FA7217">
            <w:pPr>
              <w:spacing w:after="0" w:line="240" w:lineRule="auto"/>
              <w:rPr>
                <w:rFonts w:ascii="Times New Roman" w:hAnsi="Times New Roman" w:cs="Times New Roman"/>
                <w:sz w:val="24"/>
                <w:szCs w:val="24"/>
              </w:rPr>
            </w:pPr>
            <w:r>
              <w:rPr>
                <w:rFonts w:ascii="Times New Roman" w:hAnsi="Times New Roman" w:cs="Times New Roman"/>
                <w:sz w:val="24"/>
                <w:szCs w:val="24"/>
              </w:rPr>
              <w:t>Вождение автомобиля категории «С»</w:t>
            </w:r>
          </w:p>
        </w:tc>
      </w:tr>
      <w:tr w:rsidR="00FA7217" w:rsidRPr="00D81C2E" w:rsidTr="00FA7217">
        <w:trPr>
          <w:trHeight w:val="562"/>
        </w:trPr>
        <w:tc>
          <w:tcPr>
            <w:tcW w:w="236" w:type="pct"/>
            <w:tcBorders>
              <w:top w:val="single" w:sz="4" w:space="0" w:color="auto"/>
              <w:left w:val="single" w:sz="4" w:space="0" w:color="auto"/>
              <w:bottom w:val="single" w:sz="4" w:space="0" w:color="auto"/>
              <w:right w:val="single" w:sz="4" w:space="0" w:color="auto"/>
            </w:tcBorders>
          </w:tcPr>
          <w:p w:rsidR="00FA7217" w:rsidRPr="00DF3A4E" w:rsidRDefault="00FA7217" w:rsidP="001D1E14">
            <w:pPr>
              <w:pStyle w:val="a3"/>
              <w:numPr>
                <w:ilvl w:val="0"/>
                <w:numId w:val="20"/>
              </w:numPr>
              <w:spacing w:after="0" w:line="240" w:lineRule="auto"/>
              <w:rPr>
                <w:rFonts w:ascii="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FA7217" w:rsidRDefault="00FA721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Рыбаков В.Ф.</w:t>
            </w:r>
          </w:p>
        </w:tc>
        <w:tc>
          <w:tcPr>
            <w:tcW w:w="1074" w:type="pct"/>
            <w:tcBorders>
              <w:top w:val="single" w:sz="4" w:space="0" w:color="auto"/>
              <w:left w:val="single" w:sz="4" w:space="0" w:color="auto"/>
              <w:bottom w:val="single" w:sz="4" w:space="0" w:color="auto"/>
              <w:right w:val="single" w:sz="4" w:space="0" w:color="auto"/>
            </w:tcBorders>
          </w:tcPr>
          <w:p w:rsidR="00FA7217" w:rsidRDefault="00FA7217" w:rsidP="001070F4">
            <w:pPr>
              <w:spacing w:after="0" w:line="240" w:lineRule="auto"/>
              <w:rPr>
                <w:rFonts w:ascii="Times New Roman" w:hAnsi="Times New Roman"/>
                <w:sz w:val="24"/>
                <w:szCs w:val="24"/>
              </w:rPr>
            </w:pPr>
            <w:r>
              <w:rPr>
                <w:rFonts w:ascii="Times New Roman" w:hAnsi="Times New Roman"/>
                <w:sz w:val="24"/>
                <w:szCs w:val="24"/>
              </w:rPr>
              <w:t>Электромонтер по ремонту и обслуживании электрооборудования в сельскохозяйственном производстве</w:t>
            </w:r>
          </w:p>
        </w:tc>
        <w:tc>
          <w:tcPr>
            <w:tcW w:w="790" w:type="pct"/>
            <w:tcBorders>
              <w:top w:val="single" w:sz="4" w:space="0" w:color="auto"/>
              <w:left w:val="single" w:sz="4" w:space="0" w:color="auto"/>
              <w:bottom w:val="single" w:sz="4" w:space="0" w:color="auto"/>
              <w:right w:val="single" w:sz="4" w:space="0" w:color="auto"/>
            </w:tcBorders>
          </w:tcPr>
          <w:p w:rsidR="00FA7217" w:rsidRDefault="00155A11" w:rsidP="00155A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Апрель </w:t>
            </w:r>
            <w:r w:rsidR="00FA7217">
              <w:rPr>
                <w:rFonts w:ascii="Times New Roman" w:hAnsi="Times New Roman" w:cs="Times New Roman"/>
                <w:sz w:val="24"/>
                <w:szCs w:val="24"/>
              </w:rPr>
              <w:t>201</w:t>
            </w:r>
            <w:r>
              <w:rPr>
                <w:rFonts w:ascii="Times New Roman" w:hAnsi="Times New Roman" w:cs="Times New Roman"/>
                <w:sz w:val="24"/>
                <w:szCs w:val="24"/>
              </w:rPr>
              <w:t>7</w:t>
            </w:r>
            <w:r w:rsidR="00FA7217">
              <w:rPr>
                <w:rFonts w:ascii="Times New Roman" w:hAnsi="Times New Roman" w:cs="Times New Roman"/>
                <w:sz w:val="24"/>
                <w:szCs w:val="24"/>
              </w:rPr>
              <w:t xml:space="preserve"> г.</w:t>
            </w:r>
          </w:p>
        </w:tc>
        <w:tc>
          <w:tcPr>
            <w:tcW w:w="716" w:type="pct"/>
            <w:tcBorders>
              <w:top w:val="single" w:sz="4" w:space="0" w:color="auto"/>
              <w:left w:val="single" w:sz="4" w:space="0" w:color="auto"/>
              <w:bottom w:val="single" w:sz="4" w:space="0" w:color="auto"/>
              <w:right w:val="single" w:sz="4" w:space="0" w:color="auto"/>
            </w:tcBorders>
          </w:tcPr>
          <w:p w:rsidR="00FA7217" w:rsidRDefault="00FA7217" w:rsidP="001070F4">
            <w:pPr>
              <w:spacing w:after="0" w:line="240" w:lineRule="auto"/>
              <w:rPr>
                <w:rFonts w:ascii="Times New Roman" w:hAnsi="Times New Roman" w:cs="Times New Roman"/>
                <w:sz w:val="24"/>
                <w:szCs w:val="24"/>
              </w:rPr>
            </w:pPr>
            <w:r>
              <w:rPr>
                <w:rFonts w:ascii="Times New Roman" w:hAnsi="Times New Roman" w:cs="Times New Roman"/>
                <w:sz w:val="24"/>
                <w:szCs w:val="24"/>
              </w:rPr>
              <w:t>МУП ЖКХ Тарасовский</w:t>
            </w:r>
          </w:p>
        </w:tc>
        <w:tc>
          <w:tcPr>
            <w:tcW w:w="1290" w:type="pct"/>
            <w:tcBorders>
              <w:top w:val="single" w:sz="4" w:space="0" w:color="auto"/>
              <w:left w:val="single" w:sz="4" w:space="0" w:color="auto"/>
              <w:bottom w:val="single" w:sz="4" w:space="0" w:color="auto"/>
              <w:right w:val="single" w:sz="4" w:space="0" w:color="auto"/>
            </w:tcBorders>
          </w:tcPr>
          <w:p w:rsidR="00FA7217" w:rsidRDefault="00155A11" w:rsidP="001070F4">
            <w:pPr>
              <w:spacing w:after="0" w:line="240" w:lineRule="auto"/>
              <w:rPr>
                <w:rFonts w:ascii="Times New Roman" w:hAnsi="Times New Roman" w:cs="Times New Roman"/>
                <w:sz w:val="24"/>
                <w:szCs w:val="24"/>
              </w:rPr>
            </w:pPr>
            <w:r w:rsidRPr="00155A11">
              <w:rPr>
                <w:rFonts w:ascii="Times New Roman" w:hAnsi="Times New Roman" w:cs="Times New Roman"/>
                <w:sz w:val="24"/>
                <w:szCs w:val="24"/>
              </w:rPr>
              <w:t>Технологии обслуживания и ремонта внутренних и наружных силовых и осветительных электропроводок</w:t>
            </w:r>
            <w:r>
              <w:rPr>
                <w:rFonts w:ascii="Times New Roman" w:hAnsi="Times New Roman" w:cs="Times New Roman"/>
                <w:sz w:val="24"/>
                <w:szCs w:val="24"/>
              </w:rPr>
              <w:t>.</w:t>
            </w:r>
          </w:p>
        </w:tc>
      </w:tr>
    </w:tbl>
    <w:p w:rsidR="000A4F3D" w:rsidRDefault="000A4F3D" w:rsidP="005F3A38">
      <w:pPr>
        <w:spacing w:after="0" w:line="240" w:lineRule="auto"/>
        <w:ind w:firstLine="709"/>
        <w:jc w:val="both"/>
        <w:rPr>
          <w:rFonts w:ascii="Times New Roman" w:hAnsi="Times New Roman" w:cs="Times New Roman"/>
          <w:sz w:val="24"/>
          <w:szCs w:val="24"/>
        </w:rPr>
      </w:pPr>
    </w:p>
    <w:p w:rsidR="000A4F3D" w:rsidRPr="00FA4CF5" w:rsidRDefault="000A4F3D" w:rsidP="005F3A38">
      <w:pPr>
        <w:spacing w:after="0" w:line="240" w:lineRule="auto"/>
        <w:ind w:firstLine="709"/>
        <w:jc w:val="both"/>
        <w:rPr>
          <w:sz w:val="28"/>
          <w:szCs w:val="28"/>
        </w:rPr>
      </w:pPr>
    </w:p>
    <w:p w:rsidR="00B22EF5" w:rsidRDefault="00B22EF5" w:rsidP="00773F26">
      <w:pPr>
        <w:pStyle w:val="a3"/>
        <w:ind w:left="420"/>
        <w:rPr>
          <w:rFonts w:ascii="Times New Roman" w:hAnsi="Times New Roman" w:cs="Times New Roman"/>
          <w:sz w:val="28"/>
          <w:szCs w:val="28"/>
        </w:rPr>
        <w:sectPr w:rsidR="00B22EF5" w:rsidSect="00363AAE">
          <w:pgSz w:w="11906" w:h="16838"/>
          <w:pgMar w:top="1134" w:right="850" w:bottom="1134" w:left="1701" w:header="708" w:footer="708" w:gutter="0"/>
          <w:cols w:space="708"/>
          <w:docGrid w:linePitch="360"/>
        </w:sectPr>
      </w:pPr>
    </w:p>
    <w:p w:rsidR="00800C09" w:rsidRDefault="00800C09" w:rsidP="00800C09">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4. Учебно-воспитательная работа</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hAnsi="Times New Roman" w:cs="Times New Roman"/>
          <w:bCs/>
          <w:sz w:val="24"/>
          <w:szCs w:val="24"/>
        </w:rPr>
        <w:t>Задачи воспитательной работы на 2016-2017уч.год:</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-формирование нравственных и морально- волевых качеств личности, необходимых выпускнику;</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воспитание политико- правовой культуры и активной гражданской позиции</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-привитие культуры, инициативности, самостоятельности;</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-реализация личностно–ориентированного подхода в управлении педагогическим и студенческим коллективом;</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-оптимальное содействие социализации студентов, совершенствование системы классного руководства;</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-совершенствование  системы  управления  студенческого   и  преподавательского  коллектива,  внедрение элементов  соуправления участников образовательного процесса;</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-профилактика и предупреждение  асоциального поведения среди несовершеннолетних;</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помощь в социальной адаптации детей – сирот и детей, оставшихся без попечения родителей</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Основные направления воспитательной работы по курсам:</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I курс</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-изучение личности студента и условий его воспитания в семье;</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-формирование межличностных отношений и создание благоприятного психологического климата в группе;</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-формирование коллектива и органов самоуправления в группе;</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-формирование у студентов общих компетенций;</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-воспитание общей культуры, навыков культурного поведения в обществе;</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-развитие творческих способностей, умений самореализовывать себя;</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-профилактика асоциального поведения среди несовершеннолетних;</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-помощь в адаптации к новым жилищно- бытовым  и социальным условиям детей – сирот.</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II курс</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-формирование потребности в самообразовании и самовоспитании;</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-совершенствование самоуправления в группе;</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-воспитание профессиональной культуры будущего специалиста;</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-формирование здорового общественного мнения;</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-воспитание потребности в здоровом образе жизни.</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III курс</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-формирование профессиональных компетенций;</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-воспитание готовности и способности к работе в трудовом коллективе;</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-развитие соуправления в группе;</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 подготовка к успешному прохождению итоговой государственной аттестации;</w:t>
      </w:r>
    </w:p>
    <w:p w:rsidR="007A1971" w:rsidRPr="007A1971" w:rsidRDefault="007A1971" w:rsidP="007A1971">
      <w:pPr>
        <w:tabs>
          <w:tab w:val="left" w:pos="6150"/>
        </w:tabs>
        <w:spacing w:after="0" w:line="240" w:lineRule="auto"/>
        <w:ind w:firstLine="709"/>
        <w:jc w:val="both"/>
        <w:rPr>
          <w:rFonts w:ascii="Times New Roman" w:eastAsia="Times New Roman" w:hAnsi="Times New Roman" w:cs="Times New Roman"/>
          <w:sz w:val="24"/>
          <w:szCs w:val="24"/>
        </w:rPr>
      </w:pPr>
      <w:r w:rsidRPr="007A1971">
        <w:rPr>
          <w:rFonts w:ascii="Times New Roman" w:eastAsia="Times New Roman" w:hAnsi="Times New Roman" w:cs="Times New Roman"/>
          <w:bCs/>
          <w:color w:val="000000"/>
          <w:sz w:val="24"/>
          <w:szCs w:val="24"/>
        </w:rPr>
        <w:t>- воспитание потребности и готовности служить Отечеству.</w:t>
      </w:r>
    </w:p>
    <w:p w:rsidR="00A568A7" w:rsidRDefault="00A568A7" w:rsidP="00A568A7">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C0DA0" w:rsidRPr="00BA32B9" w:rsidRDefault="008C0DA0" w:rsidP="00A568A7">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E62BC5" w:rsidRDefault="00E62BC5" w:rsidP="00A568A7">
      <w:pPr>
        <w:shd w:val="clear" w:color="auto" w:fill="FFFFFF"/>
        <w:spacing w:after="0" w:line="240" w:lineRule="auto"/>
        <w:ind w:firstLine="709"/>
        <w:jc w:val="both"/>
        <w:rPr>
          <w:rFonts w:ascii="Times New Roman" w:eastAsia="Times New Roman" w:hAnsi="Times New Roman" w:cs="Times New Roman"/>
          <w:color w:val="000000"/>
          <w:sz w:val="24"/>
          <w:szCs w:val="24"/>
        </w:rPr>
        <w:sectPr w:rsidR="00E62BC5" w:rsidSect="00363AAE">
          <w:pgSz w:w="11906" w:h="16838"/>
          <w:pgMar w:top="1134" w:right="850" w:bottom="1134" w:left="1701" w:header="708" w:footer="708" w:gutter="0"/>
          <w:cols w:space="708"/>
          <w:docGrid w:linePitch="360"/>
        </w:sectPr>
      </w:pPr>
    </w:p>
    <w:p w:rsidR="008C0DA0" w:rsidRPr="006B7343" w:rsidRDefault="008C0DA0" w:rsidP="008C0DA0">
      <w:pPr>
        <w:tabs>
          <w:tab w:val="left" w:pos="6150"/>
        </w:tabs>
        <w:spacing w:after="0" w:line="240" w:lineRule="auto"/>
        <w:jc w:val="center"/>
        <w:rPr>
          <w:rFonts w:ascii="Times New Roman" w:eastAsia="Times New Roman" w:hAnsi="Times New Roman" w:cs="Times New Roman"/>
          <w:b/>
          <w:sz w:val="28"/>
          <w:szCs w:val="28"/>
        </w:rPr>
      </w:pPr>
      <w:r w:rsidRPr="006B7343">
        <w:rPr>
          <w:rFonts w:ascii="Times New Roman" w:eastAsia="Times New Roman" w:hAnsi="Times New Roman" w:cs="Times New Roman"/>
          <w:b/>
          <w:sz w:val="28"/>
          <w:szCs w:val="28"/>
        </w:rPr>
        <w:lastRenderedPageBreak/>
        <w:t>4.1 План основных культурно-массовых и спортивных мероприятий</w:t>
      </w:r>
    </w:p>
    <w:p w:rsidR="008C0DA0" w:rsidRPr="00577312" w:rsidRDefault="008C0DA0" w:rsidP="008C0DA0">
      <w:pPr>
        <w:spacing w:after="0" w:line="240" w:lineRule="auto"/>
        <w:jc w:val="center"/>
        <w:rPr>
          <w:rFonts w:ascii="Times New Roman" w:eastAsia="Times New Roman" w:hAnsi="Times New Roman" w:cs="Times New Roman"/>
          <w:b/>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847"/>
        <w:gridCol w:w="1701"/>
        <w:gridCol w:w="2410"/>
      </w:tblGrid>
      <w:tr w:rsidR="007A1971" w:rsidRPr="007A1971" w:rsidTr="007A1971">
        <w:tc>
          <w:tcPr>
            <w:tcW w:w="959"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w:t>
            </w:r>
          </w:p>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п/п</w:t>
            </w:r>
          </w:p>
        </w:tc>
        <w:tc>
          <w:tcPr>
            <w:tcW w:w="4847" w:type="dxa"/>
            <w:shd w:val="clear" w:color="auto" w:fill="auto"/>
            <w:vAlign w:val="center"/>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Мероприятия</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Срок проведения</w:t>
            </w:r>
          </w:p>
        </w:tc>
        <w:tc>
          <w:tcPr>
            <w:tcW w:w="2410" w:type="dxa"/>
            <w:shd w:val="clear" w:color="auto" w:fill="auto"/>
            <w:vAlign w:val="center"/>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Ответственный</w:t>
            </w:r>
          </w:p>
        </w:tc>
      </w:tr>
      <w:tr w:rsidR="007A1971" w:rsidRPr="007A1971" w:rsidTr="007A1971">
        <w:tc>
          <w:tcPr>
            <w:tcW w:w="9917" w:type="dxa"/>
            <w:gridSpan w:val="4"/>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 1 полугодие 2016-2017 уч.г.</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Торжественная линейка, посвященная Дню знаний </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w:t>
            </w:r>
            <w:r w:rsidRPr="007A1971">
              <w:rPr>
                <w:rFonts w:ascii="Times New Roman" w:hAnsi="Times New Roman" w:cs="Times New Roman"/>
                <w:sz w:val="24"/>
                <w:szCs w:val="24"/>
              </w:rPr>
              <w:t>1</w:t>
            </w:r>
            <w:r w:rsidRPr="007A1971">
              <w:rPr>
                <w:rFonts w:ascii="Times New Roman" w:eastAsia="Times New Roman" w:hAnsi="Times New Roman" w:cs="Times New Roman"/>
                <w:sz w:val="24"/>
                <w:szCs w:val="24"/>
              </w:rPr>
              <w:t>.09.16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зам.директора по УВР</w:t>
            </w:r>
          </w:p>
        </w:tc>
      </w:tr>
      <w:tr w:rsidR="007A1971" w:rsidRPr="007A1971" w:rsidTr="007A1971">
        <w:tc>
          <w:tcPr>
            <w:tcW w:w="959" w:type="dxa"/>
            <w:shd w:val="clear" w:color="auto" w:fill="auto"/>
          </w:tcPr>
          <w:p w:rsidR="007A1971" w:rsidRPr="007A1971" w:rsidRDefault="007A1971" w:rsidP="007A1971">
            <w:pPr>
              <w:spacing w:after="0" w:line="240" w:lineRule="auto"/>
              <w:ind w:left="170"/>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Месячник безопасности</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сентябрь</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Тематический кл. час «Терроризм – угроза миру»</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08.09.2016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Быкадоров О.В.- преподаватель-организатор ОБЖ</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Учебная тревога «Внимание всем!»</w:t>
            </w:r>
          </w:p>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Тематический кл.час «Безопасность превыше всего»</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22.09.2016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Лесников А,В. – зам. директора по </w:t>
            </w:r>
            <w:r>
              <w:rPr>
                <w:rFonts w:ascii="Times New Roman" w:eastAsia="Times New Roman" w:hAnsi="Times New Roman" w:cs="Times New Roman"/>
                <w:sz w:val="24"/>
                <w:szCs w:val="24"/>
              </w:rPr>
              <w:t>ОБОУ</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День Здоровья</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09.09.2016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руководитель физвоспитания</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Конкурс плакатов «Ты – будущее! Выбирай!»</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1-6.09.2016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Тематический вечер «Добро пожаловать, первокурсник!»</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29.09.2016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Кандыба В.В. – мастер п/о, обучающиеся группы №1</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Участие в Дне поселка Тарасовский </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24.09.2016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Администрация</w:t>
            </w:r>
          </w:p>
        </w:tc>
      </w:tr>
      <w:tr w:rsidR="007A1971" w:rsidRPr="007A1971" w:rsidTr="007A1971">
        <w:tc>
          <w:tcPr>
            <w:tcW w:w="959" w:type="dxa"/>
            <w:shd w:val="clear" w:color="auto" w:fill="auto"/>
          </w:tcPr>
          <w:p w:rsidR="007A1971" w:rsidRPr="007A1971" w:rsidRDefault="007A1971" w:rsidP="007A1971">
            <w:pPr>
              <w:spacing w:after="0" w:line="240" w:lineRule="auto"/>
              <w:ind w:left="170"/>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Месячник здорового образа жизни</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октябрь</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День пожилого человека</w:t>
            </w:r>
          </w:p>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color w:val="000000"/>
                <w:sz w:val="24"/>
                <w:szCs w:val="24"/>
              </w:rPr>
              <w:t>Акции  «Ветеран  живет  рядом», «Забота»</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01.10.2015</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Табуленко А.В. – руководитель волонтерского отряда «ТМПТ»</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Торжественная линейка, посвященная Дню учителя </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05.10.2016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зам.директора по УВР</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1D1E14">
            <w:pPr>
              <w:numPr>
                <w:ilvl w:val="0"/>
                <w:numId w:val="24"/>
              </w:numPr>
              <w:spacing w:after="0" w:line="240" w:lineRule="auto"/>
              <w:ind w:left="0"/>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Весёлые старты «Первокурсник, вперед!»</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06.10.2016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руководитель физвоспитания</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Спортивные соревнования «Безопасное колесо!»</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22.09.2016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руководитель физвоспитания</w:t>
            </w:r>
          </w:p>
        </w:tc>
      </w:tr>
      <w:tr w:rsidR="007A1971" w:rsidRPr="007A1971" w:rsidTr="007A1971">
        <w:trPr>
          <w:trHeight w:val="624"/>
        </w:trPr>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Турнир по футболу среди команд техникума</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октябрь</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руководитель физвоспитания</w:t>
            </w:r>
          </w:p>
        </w:tc>
      </w:tr>
      <w:tr w:rsidR="007A1971" w:rsidRPr="007A1971" w:rsidTr="007A1971">
        <w:trPr>
          <w:trHeight w:val="624"/>
        </w:trPr>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Осенний бал «Золотая Осень» - тематическая конкурсная программа</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13.10.2016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Великая Н.И.- мастер п/о, обучающиеся группы №5</w:t>
            </w:r>
          </w:p>
        </w:tc>
      </w:tr>
      <w:tr w:rsidR="007A1971" w:rsidRPr="007A1971" w:rsidTr="007A1971">
        <w:trPr>
          <w:trHeight w:val="624"/>
        </w:trPr>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1D1E14">
            <w:pPr>
              <w:numPr>
                <w:ilvl w:val="0"/>
                <w:numId w:val="24"/>
              </w:numPr>
              <w:spacing w:after="0" w:line="240" w:lineRule="auto"/>
              <w:ind w:left="0"/>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Акция по уборке территории учреждения «Сохраним свою малую родину чистой»</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14.10.2016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rPr>
          <w:trHeight w:val="624"/>
        </w:trPr>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1D1E14">
            <w:pPr>
              <w:numPr>
                <w:ilvl w:val="0"/>
                <w:numId w:val="24"/>
              </w:numPr>
              <w:spacing w:after="0" w:line="240" w:lineRule="auto"/>
              <w:ind w:left="0"/>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Проведение вакцинации против гриппа, проверка на педикулез</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По графику ЦРБ</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зам.директора по УВР</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 Конкурс «Самая некурящая группа»;</w:t>
            </w:r>
          </w:p>
          <w:p w:rsidR="007A1971" w:rsidRPr="007A1971" w:rsidRDefault="007A1971" w:rsidP="001D1E14">
            <w:pPr>
              <w:numPr>
                <w:ilvl w:val="0"/>
                <w:numId w:val="24"/>
              </w:numPr>
              <w:spacing w:after="0" w:line="240" w:lineRule="auto"/>
              <w:ind w:left="0"/>
              <w:contextualSpacing/>
              <w:jc w:val="both"/>
              <w:rPr>
                <w:rFonts w:ascii="Times New Roman" w:eastAsia="Times New Roman" w:hAnsi="Times New Roman" w:cs="Times New Roman"/>
                <w:sz w:val="24"/>
                <w:szCs w:val="24"/>
              </w:rPr>
            </w:pP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В течение </w:t>
            </w:r>
          </w:p>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месяца</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зам.директора по УВР</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Тематический классный час «Здоровым быть модно!»</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27.10.2016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Шпилько А.Н. – матер п/о, обучающиеся группы №3</w:t>
            </w:r>
          </w:p>
        </w:tc>
      </w:tr>
      <w:tr w:rsidR="007A1971" w:rsidRPr="007A1971" w:rsidTr="007A1971">
        <w:trPr>
          <w:trHeight w:val="137"/>
        </w:trPr>
        <w:tc>
          <w:tcPr>
            <w:tcW w:w="959" w:type="dxa"/>
            <w:shd w:val="clear" w:color="auto" w:fill="auto"/>
          </w:tcPr>
          <w:p w:rsidR="007A1971" w:rsidRPr="007A1971" w:rsidRDefault="007A1971" w:rsidP="007A1971">
            <w:pPr>
              <w:spacing w:after="0" w:line="240" w:lineRule="auto"/>
              <w:ind w:left="170"/>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Месячник профессионального воспитания</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ноябрь</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Внутриучилищные соревнования по настольному теннису </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 течение</w:t>
            </w:r>
          </w:p>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месяца</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руководитель физвоспитания</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Кл.час «Самопрезентация на рынке труда», «Достойное образование – успешная карьера»</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10.11.2016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Тематический кл.час «Я – толерантная личность», «Здравствуй, мир!», </w:t>
            </w:r>
            <w:r w:rsidRPr="007A1971">
              <w:rPr>
                <w:rFonts w:ascii="Times New Roman" w:hAnsi="Times New Roman" w:cs="Times New Roman"/>
                <w:sz w:val="24"/>
                <w:szCs w:val="24"/>
              </w:rPr>
              <w:t>«Прекрасно там, где пребывает милосердие»</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17.11.2016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Общее собрание родителей </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19.11.2016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мастера п/о</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1D1E14">
            <w:pPr>
              <w:numPr>
                <w:ilvl w:val="0"/>
                <w:numId w:val="25"/>
              </w:numPr>
              <w:spacing w:after="0" w:line="240" w:lineRule="auto"/>
              <w:ind w:left="0"/>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Конкурсная программа  «Горжусь профессией своей!»</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24.11.2016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зам.директора по УВР</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bCs/>
                <w:sz w:val="24"/>
                <w:szCs w:val="24"/>
              </w:rPr>
              <w:t>Месячник профилактики правонарушений</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декабрь</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bCs/>
                <w:sz w:val="24"/>
                <w:szCs w:val="24"/>
              </w:rPr>
              <w:t xml:space="preserve">Беседы, посвященные Дню борьбы со СПИДом </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01.12.2016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bCs/>
                <w:sz w:val="24"/>
                <w:szCs w:val="24"/>
              </w:rPr>
            </w:pPr>
            <w:r w:rsidRPr="007A1971">
              <w:rPr>
                <w:rFonts w:ascii="Times New Roman" w:eastAsia="Times New Roman" w:hAnsi="Times New Roman" w:cs="Times New Roman"/>
                <w:bCs/>
                <w:sz w:val="24"/>
                <w:szCs w:val="24"/>
              </w:rPr>
              <w:t>Тематический классный час «День неизвестного солдата»</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01.12.2016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bCs/>
                <w:sz w:val="24"/>
                <w:szCs w:val="24"/>
              </w:rPr>
            </w:pPr>
            <w:r w:rsidRPr="007A1971">
              <w:rPr>
                <w:rFonts w:ascii="Times New Roman" w:eastAsia="Times New Roman" w:hAnsi="Times New Roman" w:cs="Times New Roman"/>
                <w:bCs/>
                <w:sz w:val="24"/>
                <w:szCs w:val="24"/>
              </w:rPr>
              <w:t>Тематический классный час «День героев Отечества»</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01.12.2016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bCs/>
                <w:sz w:val="24"/>
                <w:szCs w:val="24"/>
              </w:rPr>
              <w:t>Конкурсно-танцевальная программа «Стартинейджер»</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08.12.2015</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Олифер  Д.Н.- мастер п/о, обучающиеся группы /№7</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Встреча с представителями О МВД России</w:t>
            </w:r>
          </w:p>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 директора по УВР</w:t>
            </w:r>
          </w:p>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по Тарасовскому району</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15.12.2016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 директора по УВР</w:t>
            </w:r>
          </w:p>
          <w:p w:rsidR="007A1971" w:rsidRPr="007A1971" w:rsidRDefault="007A1971" w:rsidP="007A1971">
            <w:pPr>
              <w:spacing w:after="0" w:line="240" w:lineRule="auto"/>
              <w:contextualSpacing/>
              <w:rPr>
                <w:rFonts w:ascii="Times New Roman" w:eastAsia="Times New Roman" w:hAnsi="Times New Roman" w:cs="Times New Roman"/>
                <w:sz w:val="24"/>
                <w:szCs w:val="24"/>
              </w:rPr>
            </w:pP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Круглый стол:</w:t>
            </w:r>
          </w:p>
          <w:p w:rsidR="007A1971" w:rsidRPr="007A1971" w:rsidRDefault="007A1971" w:rsidP="007A1971">
            <w:pPr>
              <w:spacing w:after="0" w:line="240" w:lineRule="auto"/>
              <w:contextualSpacing/>
              <w:jc w:val="both"/>
              <w:rPr>
                <w:rFonts w:ascii="Times New Roman" w:eastAsia="Times New Roman" w:hAnsi="Times New Roman" w:cs="Times New Roman"/>
                <w:bCs/>
                <w:color w:val="000000"/>
                <w:sz w:val="24"/>
                <w:szCs w:val="24"/>
              </w:rPr>
            </w:pPr>
            <w:r w:rsidRPr="007A1971">
              <w:rPr>
                <w:rFonts w:ascii="Times New Roman" w:eastAsia="Times New Roman" w:hAnsi="Times New Roman" w:cs="Times New Roman"/>
                <w:bCs/>
                <w:color w:val="000000"/>
                <w:sz w:val="24"/>
                <w:szCs w:val="24"/>
              </w:rPr>
              <w:t xml:space="preserve">«Основные  конституционные  права и обязанности граждан РФ», </w:t>
            </w:r>
          </w:p>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bCs/>
                <w:color w:val="000000"/>
                <w:sz w:val="24"/>
                <w:szCs w:val="24"/>
              </w:rPr>
              <w:t>«Административная и уголовная ответственность несовершеннолетних обучающихся»</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12.12.2016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 директора по УВР, преподаватели основ права и обществознания</w:t>
            </w:r>
          </w:p>
          <w:p w:rsidR="007A1971" w:rsidRPr="007A1971" w:rsidRDefault="007A1971" w:rsidP="007A1971">
            <w:pPr>
              <w:spacing w:after="0" w:line="240" w:lineRule="auto"/>
              <w:contextualSpacing/>
              <w:rPr>
                <w:rFonts w:ascii="Times New Roman" w:eastAsia="Times New Roman" w:hAnsi="Times New Roman" w:cs="Times New Roman"/>
                <w:sz w:val="24"/>
                <w:szCs w:val="24"/>
              </w:rPr>
            </w:pP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Проведение конкурса «Лучшая группа техникума»  </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22.12.2016</w:t>
            </w:r>
          </w:p>
        </w:tc>
        <w:tc>
          <w:tcPr>
            <w:tcW w:w="2410" w:type="dxa"/>
            <w:shd w:val="clear" w:color="auto" w:fill="auto"/>
          </w:tcPr>
          <w:p w:rsidR="007A1971" w:rsidRPr="007A1971" w:rsidRDefault="007A1971" w:rsidP="007A1971">
            <w:pPr>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зам.дир. по УВР</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Конкурс новогодних игрушек и поздравления</w:t>
            </w: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Весь  </w:t>
            </w:r>
          </w:p>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месяц</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c>
          <w:tcPr>
            <w:tcW w:w="959" w:type="dxa"/>
            <w:shd w:val="clear" w:color="auto" w:fill="auto"/>
          </w:tcPr>
          <w:p w:rsidR="007A1971" w:rsidRPr="007A1971" w:rsidRDefault="007A1971" w:rsidP="001D1E14">
            <w:pPr>
              <w:numPr>
                <w:ilvl w:val="0"/>
                <w:numId w:val="23"/>
              </w:numPr>
              <w:tabs>
                <w:tab w:val="clear" w:pos="1630"/>
                <w:tab w:val="num" w:pos="1800"/>
              </w:tabs>
              <w:spacing w:after="0" w:line="240" w:lineRule="auto"/>
              <w:contextualSpacing/>
              <w:jc w:val="center"/>
              <w:rPr>
                <w:rFonts w:ascii="Times New Roman" w:eastAsia="Times New Roman" w:hAnsi="Times New Roman" w:cs="Times New Roman"/>
                <w:sz w:val="24"/>
                <w:szCs w:val="24"/>
              </w:rPr>
            </w:pPr>
          </w:p>
        </w:tc>
        <w:tc>
          <w:tcPr>
            <w:tcW w:w="4847" w:type="dxa"/>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Новогодний бал</w:t>
            </w:r>
          </w:p>
          <w:p w:rsidR="007A1971" w:rsidRPr="007A1971" w:rsidRDefault="007A1971" w:rsidP="007A1971">
            <w:pPr>
              <w:spacing w:after="0" w:line="240" w:lineRule="auto"/>
              <w:contextualSpacing/>
              <w:rPr>
                <w:rFonts w:ascii="Times New Roman" w:eastAsia="Times New Roman" w:hAnsi="Times New Roman" w:cs="Times New Roman"/>
                <w:sz w:val="24"/>
                <w:szCs w:val="24"/>
              </w:rPr>
            </w:pPr>
          </w:p>
        </w:tc>
        <w:tc>
          <w:tcPr>
            <w:tcW w:w="1701" w:type="dxa"/>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28.12.2016</w:t>
            </w:r>
          </w:p>
        </w:tc>
        <w:tc>
          <w:tcPr>
            <w:tcW w:w="2410" w:type="dxa"/>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Помазанов С.В – мастер п/о, обучающиеся группы №16</w:t>
            </w:r>
          </w:p>
        </w:tc>
      </w:tr>
      <w:tr w:rsidR="007A1971" w:rsidRPr="007A1971" w:rsidTr="007A1971">
        <w:tc>
          <w:tcPr>
            <w:tcW w:w="9917" w:type="dxa"/>
            <w:gridSpan w:val="4"/>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7A1971">
              <w:rPr>
                <w:rFonts w:ascii="Times New Roman" w:eastAsia="Times New Roman" w:hAnsi="Times New Roman" w:cs="Times New Roman"/>
                <w:sz w:val="24"/>
                <w:szCs w:val="24"/>
              </w:rPr>
              <w:t>2 полугодие</w:t>
            </w:r>
            <w:r>
              <w:rPr>
                <w:rFonts w:ascii="Times New Roman" w:eastAsia="Times New Roman" w:hAnsi="Times New Roman" w:cs="Times New Roman"/>
                <w:sz w:val="24"/>
                <w:szCs w:val="24"/>
              </w:rPr>
              <w:t xml:space="preserve"> </w:t>
            </w:r>
            <w:r w:rsidRPr="007A1971">
              <w:rPr>
                <w:rFonts w:ascii="Times New Roman" w:eastAsia="Times New Roman" w:hAnsi="Times New Roman" w:cs="Times New Roman"/>
                <w:sz w:val="24"/>
                <w:szCs w:val="24"/>
              </w:rPr>
              <w:t>2016-2017 уч.г.</w:t>
            </w:r>
          </w:p>
        </w:tc>
      </w:tr>
      <w:tr w:rsidR="007A1971" w:rsidRPr="007A1971" w:rsidTr="007A1971">
        <w:trPr>
          <w:trHeight w:val="857"/>
        </w:trPr>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Месячник возрождения культурно-исторических традиций и патриотического 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 зам.дир. по УВР</w:t>
            </w:r>
          </w:p>
        </w:tc>
      </w:tr>
      <w:tr w:rsidR="007A1971" w:rsidRPr="007A1971" w:rsidTr="007A1971">
        <w:trPr>
          <w:trHeight w:val="415"/>
        </w:trPr>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Экскурсии в музей боевой и трудовой славы </w:t>
            </w:r>
            <w:r>
              <w:rPr>
                <w:rFonts w:ascii="Times New Roman" w:eastAsia="Times New Roman" w:hAnsi="Times New Roman" w:cs="Times New Roman"/>
                <w:sz w:val="24"/>
                <w:szCs w:val="24"/>
              </w:rPr>
              <w:t>техникума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Январь-февраль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Гончарук Л.Н.- зав.музеем</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Участие в районной акции «День освобождения Тарасовского района от немецко-фашистских захватчиков»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16.01.2017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 зам.дир. по УВР</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Классный час, посвященный Дню  освобождения Тарасовского района от немецко-фашистских захватчиков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19.01.2017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 кураторы групп</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Проведение праздника «Татьянин День»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25.01.2017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Петрунина В.Н. – воспитатель</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Классные часы по патриотическому воспитанию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26.01.2017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Организация и проведение встреч студентов-призывников с офицерами военкоматов, обучающимися, отслужившими срочную службу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26.01.2017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Быкадоров О.В. –преподаватель-организатор ОБЖ</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Внутритехникумовские соревнования по волейболу среди юношей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январь-февраль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рук.физвоспитания</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Style w:val="FontStyle30"/>
                <w:rFonts w:eastAsia="Times New Roman"/>
                <w:sz w:val="24"/>
                <w:szCs w:val="24"/>
              </w:rPr>
              <w:t>Турнир по шашкам среди юношей и девушек, проживающих в общежитии, посвященных подвигу 13 Героев-красновцев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весь месяц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Петрунина В.Н. – </w:t>
            </w:r>
          </w:p>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воспитатель </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num" w:pos="1800"/>
              </w:tabs>
              <w:spacing w:after="0" w:line="240" w:lineRule="auto"/>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Месячник военно-патриотического 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Внутритехникумовские</w:t>
            </w:r>
            <w:r w:rsidRPr="007A1971">
              <w:rPr>
                <w:rStyle w:val="FontStyle30"/>
                <w:rFonts w:eastAsia="Times New Roman"/>
                <w:sz w:val="24"/>
                <w:szCs w:val="24"/>
              </w:rPr>
              <w:t xml:space="preserve"> соревнования по стрельбе из пневматической винтовки,</w:t>
            </w:r>
            <w:r w:rsidRPr="007A1971">
              <w:rPr>
                <w:rFonts w:ascii="Times New Roman" w:eastAsia="Times New Roman" w:hAnsi="Times New Roman" w:cs="Times New Roman"/>
                <w:sz w:val="24"/>
                <w:szCs w:val="24"/>
              </w:rPr>
              <w:t xml:space="preserve"> посвященные Дню защитника Отечества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весь месяц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Быкадоров О.В. – преподаватель-организатор ОБЖ</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Классные часы по патриотическому воспитанию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02.02.2017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 кураторы групп</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Тематический вечер «Всё начинается с любви»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09.02.2017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Крохалева Е.В. – мастер п/о, обучающиеся гр. №9</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Единый классный час</w:t>
            </w:r>
            <w:r>
              <w:rPr>
                <w:rFonts w:ascii="Times New Roman" w:eastAsia="Times New Roman" w:hAnsi="Times New Roman" w:cs="Times New Roman"/>
                <w:sz w:val="24"/>
                <w:szCs w:val="24"/>
              </w:rPr>
              <w:t xml:space="preserve"> </w:t>
            </w:r>
            <w:r w:rsidRPr="007A1971">
              <w:rPr>
                <w:rFonts w:ascii="Times New Roman" w:eastAsia="Times New Roman" w:hAnsi="Times New Roman" w:cs="Times New Roman"/>
                <w:sz w:val="24"/>
                <w:szCs w:val="24"/>
              </w:rPr>
              <w:t>«15 февраля – День памяти о россиянах, исполнявших служебный долг за пределами Отечества»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16.02.17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Верхоламова Е.В.- зав.библиотекой</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Военно-спортивные соревнования, посвященные Дню защитника Отечества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21.02.2017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Быкадоров О.В.- преп.-орг. ОБЖ</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num" w:pos="1800"/>
              </w:tabs>
              <w:spacing w:after="0" w:line="240" w:lineRule="auto"/>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Месячник нравственного воспитания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Конкурс красоты, посвященный 8 Марта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02.03.17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 зам.дир. по УВР</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Классные часы по нравственному воспитанию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09.03.2017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 кураторы групп</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36"/>
              </w:numPr>
              <w:spacing w:after="0" w:line="240" w:lineRule="auto"/>
              <w:ind w:left="0"/>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Классные часы по профилактике суицидов среди обучающихся «Открытка от одиночества»; «Как    прекрасен этот мир»; «Учимся строить отношения»;</w:t>
            </w:r>
            <w:r>
              <w:rPr>
                <w:rFonts w:ascii="Times New Roman" w:eastAsia="Times New Roman" w:hAnsi="Times New Roman" w:cs="Times New Roman"/>
                <w:sz w:val="24"/>
                <w:szCs w:val="24"/>
              </w:rPr>
              <w:t xml:space="preserve"> </w:t>
            </w:r>
            <w:r w:rsidRPr="007A1971">
              <w:rPr>
                <w:rFonts w:ascii="Times New Roman" w:eastAsia="Times New Roman" w:hAnsi="Times New Roman" w:cs="Times New Roman"/>
                <w:sz w:val="24"/>
                <w:szCs w:val="24"/>
              </w:rPr>
              <w:t>«Умей управлять своими эмоциями»; «Жизнь – это…».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16.03.2017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 кураторы групп</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Профилактическая беседа среди студентов, проживающих в общежитии       «Как вести себя в проблемных ситуациях»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15.03.2017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Петрунина В.Н. – </w:t>
            </w:r>
          </w:p>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Конкурс чтецов «Поэзия – музыка души»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23.03.2017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Верхоламова Е.В.- зав.библиотекой</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Классные часы по формированию ЗОЖ «Твой выбор», «Сделай свой выбор», «Чтобы жить достойно»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30.03.2017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 кураторы групп</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Месячник экологического 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7 апреля – Всемирный День здоровья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07.04.2017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рук.физвоспитания</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Спортивные соревнования «А вам слабо?»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с 3 по 7 апреля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рук.физвоспитания</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Акция «Пластиковый бум»;</w:t>
            </w:r>
          </w:p>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День древонасаждения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 течение месяца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 зам.дир. по УВР</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Единый классный час «15 апреля – День экологических знаний»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13.04.2017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Клейменова И.В. - преподаватель</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Студенческая конференция «Преодоление вредных привычек – путь к здоровому образу жизни»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20.04.2017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Верхоламова Е.В.- зав.библиотекой</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Конкурс презентаций «Наш край»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28.04.2017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Мастера п/о, кураторы групп</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Военно-спортивная игра «Отвага»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28.04.2017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Быкадоров О.В.- преподаватель-организатор ОБЖ</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Акции  «Ветеран  живет  рядом», «Забота»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 течение месяца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Табуленко А.В.- руководитель волонтёрского отряда</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Неделя памяти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02.05.17 - 09.05.17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Митинг, посвященный Дню Победы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04.05.2017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Нагорная Л.В. – зам.дир. по УВР </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Чествование  ветеранов  Великой  Отечественной  войны  и  тружеников тыла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03.05.2017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Табуленко А.В.- руководитель волонтёрского отряда</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 xml:space="preserve"> Участие в зональной Спартакиаде допризывной молодежи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рук.физвоспитания</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Единый классный час «15 мая – Международный день семьи»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11.05.2017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Великая Н.И. – мастер п/о</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Акция «31 мая – Всемирный день без табака»</w:t>
            </w:r>
          </w:p>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31.05.2017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Голубцов С.Н. – рук.физвоспитания</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12 июня – День России. День принятия Декларации о государственном суверенитете РФ</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08.06.2017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Гончарук Л.Н. - преподаватель</w:t>
            </w:r>
          </w:p>
        </w:tc>
      </w:tr>
      <w:tr w:rsidR="007A1971" w:rsidRPr="007A1971"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Кл.час «День памяти и скорби»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22.06.2017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Быкадоров О.В.- преподаватель-организатор ОБЖ</w:t>
            </w:r>
          </w:p>
        </w:tc>
      </w:tr>
      <w:tr w:rsidR="007A1971" w:rsidRPr="00717F9D" w:rsidTr="007A1971">
        <w:tc>
          <w:tcPr>
            <w:tcW w:w="959"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1D1E14">
            <w:pPr>
              <w:numPr>
                <w:ilvl w:val="0"/>
                <w:numId w:val="42"/>
              </w:numPr>
              <w:spacing w:after="0" w:line="240" w:lineRule="auto"/>
              <w:ind w:left="0"/>
              <w:contextualSpacing/>
              <w:jc w:val="center"/>
              <w:rPr>
                <w:rFonts w:ascii="Times New Roman" w:eastAsia="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tabs>
                <w:tab w:val="left" w:pos="6150"/>
              </w:tabs>
              <w:spacing w:after="0" w:line="240" w:lineRule="auto"/>
              <w:contextualSpacing/>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Торжественное вручение дипломов об окончании техникума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A1971" w:rsidRPr="007A1971" w:rsidRDefault="007A1971" w:rsidP="007A1971">
            <w:pPr>
              <w:spacing w:after="0" w:line="240" w:lineRule="auto"/>
              <w:contextualSpacing/>
              <w:jc w:val="center"/>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30.06.2017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971" w:rsidRDefault="007A1971" w:rsidP="007A1971">
            <w:pPr>
              <w:spacing w:after="0" w:line="240" w:lineRule="auto"/>
              <w:contextualSpacing/>
              <w:jc w:val="both"/>
              <w:rPr>
                <w:rFonts w:ascii="Times New Roman" w:eastAsia="Times New Roman" w:hAnsi="Times New Roman" w:cs="Times New Roman"/>
                <w:sz w:val="24"/>
                <w:szCs w:val="24"/>
              </w:rPr>
            </w:pPr>
            <w:r w:rsidRPr="007A1971">
              <w:rPr>
                <w:rFonts w:ascii="Times New Roman" w:eastAsia="Times New Roman" w:hAnsi="Times New Roman" w:cs="Times New Roman"/>
                <w:sz w:val="24"/>
                <w:szCs w:val="24"/>
              </w:rPr>
              <w:t>Нагорная Л.В.-  зам.дир. по УВР</w:t>
            </w:r>
          </w:p>
        </w:tc>
      </w:tr>
    </w:tbl>
    <w:p w:rsidR="008C0DA0" w:rsidRDefault="008C0DA0" w:rsidP="008C0DA0">
      <w:pPr>
        <w:shd w:val="clear" w:color="auto" w:fill="FFFFFF"/>
        <w:spacing w:after="0" w:line="240" w:lineRule="auto"/>
        <w:ind w:firstLine="356"/>
        <w:jc w:val="center"/>
        <w:rPr>
          <w:rFonts w:ascii="Times New Roman" w:eastAsia="Times New Roman" w:hAnsi="Times New Roman" w:cs="Times New Roman"/>
          <w:b/>
          <w:bCs/>
          <w:color w:val="000000"/>
        </w:rPr>
      </w:pPr>
    </w:p>
    <w:p w:rsidR="008C0DA0" w:rsidRDefault="008C0DA0" w:rsidP="008C0DA0">
      <w:pPr>
        <w:shd w:val="clear" w:color="auto" w:fill="FFFFFF"/>
        <w:spacing w:after="0" w:line="240" w:lineRule="auto"/>
        <w:ind w:firstLine="356"/>
        <w:jc w:val="center"/>
        <w:rPr>
          <w:rFonts w:ascii="Times New Roman" w:eastAsia="Times New Roman" w:hAnsi="Times New Roman" w:cs="Times New Roman"/>
          <w:b/>
          <w:bCs/>
          <w:color w:val="000000"/>
        </w:rPr>
      </w:pPr>
    </w:p>
    <w:p w:rsidR="008C0DA0" w:rsidRDefault="006B4B0C" w:rsidP="008C0DA0">
      <w:pPr>
        <w:shd w:val="clear" w:color="auto" w:fill="FFFFFF"/>
        <w:spacing w:after="0" w:line="240" w:lineRule="auto"/>
        <w:ind w:firstLine="35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4.2 </w:t>
      </w:r>
      <w:r w:rsidR="008C0DA0" w:rsidRPr="00BA32B9">
        <w:rPr>
          <w:rFonts w:ascii="Times New Roman" w:eastAsia="Times New Roman" w:hAnsi="Times New Roman" w:cs="Times New Roman"/>
          <w:b/>
          <w:bCs/>
          <w:color w:val="000000"/>
          <w:sz w:val="28"/>
          <w:szCs w:val="28"/>
        </w:rPr>
        <w:t>Патриотическое воспитание</w:t>
      </w:r>
    </w:p>
    <w:p w:rsidR="00A30725" w:rsidRPr="00A30725" w:rsidRDefault="00A30725" w:rsidP="00A307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iCs/>
          <w:color w:val="000000"/>
          <w:sz w:val="24"/>
          <w:szCs w:val="24"/>
        </w:rPr>
        <w:t>Целью патриотического воспитания</w:t>
      </w:r>
      <w:r w:rsidRPr="00A30725">
        <w:rPr>
          <w:rFonts w:ascii="Times New Roman" w:eastAsia="Times New Roman" w:hAnsi="Times New Roman" w:cs="Times New Roman"/>
          <w:color w:val="000000"/>
          <w:sz w:val="24"/>
          <w:szCs w:val="24"/>
        </w:rPr>
        <w:t xml:space="preserve"> является развитие высокой социальной активности, гражданской ответственности, становление учащихся, обладающих позитивными </w:t>
      </w:r>
      <w:r w:rsidRPr="00A30725">
        <w:rPr>
          <w:rFonts w:ascii="Times New Roman" w:eastAsia="Times New Roman" w:hAnsi="Times New Roman" w:cs="Times New Roman"/>
          <w:color w:val="000000"/>
          <w:sz w:val="24"/>
          <w:szCs w:val="24"/>
        </w:rPr>
        <w:lastRenderedPageBreak/>
        <w:t>ценностями и качествами, способных проявить их в созидательном процессе в интересах Родины.</w:t>
      </w:r>
    </w:p>
    <w:p w:rsidR="00A30725" w:rsidRPr="00A30725" w:rsidRDefault="00A30725" w:rsidP="00A307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iCs/>
          <w:color w:val="000000"/>
          <w:sz w:val="24"/>
          <w:szCs w:val="24"/>
        </w:rPr>
        <w:t>Задачи:</w:t>
      </w:r>
    </w:p>
    <w:p w:rsidR="00A30725" w:rsidRPr="00A30725" w:rsidRDefault="00A30725" w:rsidP="00A307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1.     Утверждение в сознании и чувствах обучающегося социально значимых патриотических ценностей, взглядов и убеждений, уважения к культурным традициям и историческому прошлому России, своей малой Родины.</w:t>
      </w:r>
    </w:p>
    <w:p w:rsidR="00A30725" w:rsidRPr="00A30725" w:rsidRDefault="00A30725" w:rsidP="00A307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2.     Привитие обучающимся чувства гордости, глубокого уважения и почитания символов Российской Федерации – Герба, Флага, Гимна, другой российской символики и исторических святынь Отечества.</w:t>
      </w:r>
    </w:p>
    <w:p w:rsidR="00A30725" w:rsidRPr="00A30725" w:rsidRDefault="00A30725" w:rsidP="00A3072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3.     Формирование толерантного сознания обучающихся.</w:t>
      </w:r>
    </w:p>
    <w:p w:rsidR="00A30725" w:rsidRPr="00A30725" w:rsidRDefault="00A30725" w:rsidP="00A30725">
      <w:pPr>
        <w:shd w:val="clear" w:color="auto" w:fill="FFFFFF"/>
        <w:spacing w:after="0" w:line="240" w:lineRule="auto"/>
        <w:ind w:firstLine="709"/>
        <w:jc w:val="both"/>
        <w:rPr>
          <w:rFonts w:ascii="Times New Roman" w:eastAsia="Times New Roman" w:hAnsi="Times New Roman" w:cs="Times New Roman"/>
          <w:color w:val="000000"/>
          <w:sz w:val="24"/>
          <w:szCs w:val="24"/>
        </w:rPr>
      </w:pPr>
    </w:p>
    <w:tbl>
      <w:tblPr>
        <w:tblW w:w="5312" w:type="pct"/>
        <w:tblInd w:w="-459" w:type="dxa"/>
        <w:shd w:val="clear" w:color="auto" w:fill="FFFFFF"/>
        <w:tblLayout w:type="fixed"/>
        <w:tblCellMar>
          <w:left w:w="0" w:type="dxa"/>
          <w:right w:w="0" w:type="dxa"/>
        </w:tblCellMar>
        <w:tblLook w:val="04A0" w:firstRow="1" w:lastRow="0" w:firstColumn="1" w:lastColumn="0" w:noHBand="0" w:noVBand="1"/>
      </w:tblPr>
      <w:tblGrid>
        <w:gridCol w:w="699"/>
        <w:gridCol w:w="2857"/>
        <w:gridCol w:w="1950"/>
        <w:gridCol w:w="2458"/>
        <w:gridCol w:w="1954"/>
      </w:tblGrid>
      <w:tr w:rsidR="00A30725" w:rsidRPr="00A30725" w:rsidTr="00A452D9">
        <w:trPr>
          <w:trHeight w:val="248"/>
        </w:trPr>
        <w:tc>
          <w:tcPr>
            <w:tcW w:w="35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30725" w:rsidRPr="00A30725" w:rsidRDefault="00A30725" w:rsidP="00A452D9">
            <w:pPr>
              <w:spacing w:before="100" w:beforeAutospacing="1" w:after="100" w:afterAutospacing="1" w:line="240" w:lineRule="auto"/>
              <w:ind w:firstLine="13"/>
              <w:jc w:val="center"/>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color w:val="000000"/>
                <w:sz w:val="24"/>
                <w:szCs w:val="24"/>
              </w:rPr>
              <w:t>№ п/п</w:t>
            </w:r>
          </w:p>
        </w:tc>
        <w:tc>
          <w:tcPr>
            <w:tcW w:w="144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0725" w:rsidRPr="00A30725" w:rsidRDefault="00A30725" w:rsidP="00A452D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color w:val="000000"/>
                <w:sz w:val="24"/>
                <w:szCs w:val="24"/>
              </w:rPr>
              <w:t>Содержание деятельности</w:t>
            </w:r>
          </w:p>
        </w:tc>
        <w:tc>
          <w:tcPr>
            <w:tcW w:w="9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0725" w:rsidRPr="00A30725" w:rsidRDefault="00A30725" w:rsidP="00A452D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color w:val="000000"/>
                <w:sz w:val="24"/>
                <w:szCs w:val="24"/>
              </w:rPr>
              <w:t>Сроки реализации</w:t>
            </w:r>
          </w:p>
        </w:tc>
        <w:tc>
          <w:tcPr>
            <w:tcW w:w="1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30725" w:rsidRPr="00A30725" w:rsidRDefault="00A30725" w:rsidP="00A452D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color w:val="000000"/>
                <w:sz w:val="24"/>
                <w:szCs w:val="24"/>
              </w:rPr>
              <w:t>Исполнители</w:t>
            </w:r>
          </w:p>
        </w:tc>
        <w:tc>
          <w:tcPr>
            <w:tcW w:w="985" w:type="pct"/>
            <w:tcBorders>
              <w:top w:val="single" w:sz="8" w:space="0" w:color="auto"/>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jc w:val="center"/>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Ожидаемые результаты</w:t>
            </w:r>
          </w:p>
        </w:tc>
      </w:tr>
      <w:tr w:rsidR="00A30725" w:rsidRPr="00A30725" w:rsidTr="00A452D9">
        <w:trPr>
          <w:trHeight w:val="248"/>
        </w:trPr>
        <w:tc>
          <w:tcPr>
            <w:tcW w:w="35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bCs/>
                <w:color w:val="000000"/>
                <w:sz w:val="24"/>
                <w:szCs w:val="24"/>
              </w:rPr>
            </w:pPr>
          </w:p>
        </w:tc>
        <w:tc>
          <w:tcPr>
            <w:tcW w:w="144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0725" w:rsidRPr="00A30725" w:rsidRDefault="00A30725" w:rsidP="00A30725">
            <w:pPr>
              <w:spacing w:before="100" w:beforeAutospacing="1" w:after="100" w:afterAutospacing="1" w:line="240" w:lineRule="auto"/>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Воспитание  в  системе  препо-давания  гуманитарных  и  социально - экономических дисциплин</w:t>
            </w:r>
          </w:p>
        </w:tc>
        <w:tc>
          <w:tcPr>
            <w:tcW w:w="9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after="0" w:line="240" w:lineRule="auto"/>
              <w:jc w:val="center"/>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В  течение</w:t>
            </w:r>
          </w:p>
          <w:p w:rsidR="00A30725" w:rsidRPr="00A30725" w:rsidRDefault="00A30725" w:rsidP="00A452D9">
            <w:pPr>
              <w:spacing w:after="0" w:line="240" w:lineRule="auto"/>
              <w:jc w:val="center"/>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учебного</w:t>
            </w:r>
          </w:p>
          <w:p w:rsidR="00A30725" w:rsidRPr="00A30725" w:rsidRDefault="00A30725" w:rsidP="00A452D9">
            <w:pPr>
              <w:spacing w:after="0" w:line="240" w:lineRule="auto"/>
              <w:jc w:val="center"/>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года</w:t>
            </w:r>
          </w:p>
          <w:p w:rsidR="00A30725" w:rsidRPr="00A30725" w:rsidRDefault="00A30725" w:rsidP="00A452D9">
            <w:pPr>
              <w:spacing w:before="100" w:beforeAutospacing="1" w:after="100" w:afterAutospacing="1" w:line="240" w:lineRule="auto"/>
              <w:jc w:val="center"/>
              <w:rPr>
                <w:rFonts w:ascii="Times New Roman" w:eastAsia="Times New Roman" w:hAnsi="Times New Roman" w:cs="Times New Roman"/>
                <w:bCs/>
                <w:color w:val="000000"/>
                <w:sz w:val="24"/>
                <w:szCs w:val="24"/>
              </w:rPr>
            </w:pPr>
          </w:p>
        </w:tc>
        <w:tc>
          <w:tcPr>
            <w:tcW w:w="1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Председатель  комиссииобщеобразовательных дисциплин</w:t>
            </w:r>
          </w:p>
          <w:p w:rsidR="00A30725" w:rsidRPr="00A30725" w:rsidRDefault="00A30725" w:rsidP="00A452D9">
            <w:pPr>
              <w:spacing w:before="100" w:beforeAutospacing="1" w:after="100" w:afterAutospacing="1" w:line="240" w:lineRule="auto"/>
              <w:rPr>
                <w:rFonts w:ascii="Times New Roman" w:eastAsia="Times New Roman" w:hAnsi="Times New Roman" w:cs="Times New Roman"/>
                <w:bCs/>
                <w:color w:val="000000"/>
                <w:sz w:val="24"/>
                <w:szCs w:val="24"/>
              </w:rPr>
            </w:pPr>
          </w:p>
        </w:tc>
        <w:tc>
          <w:tcPr>
            <w:tcW w:w="985" w:type="pct"/>
            <w:tcBorders>
              <w:top w:val="single" w:sz="8" w:space="0" w:color="auto"/>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ind w:left="131"/>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формирование  активной  гражданскойпозиции;</w:t>
            </w:r>
          </w:p>
        </w:tc>
      </w:tr>
      <w:tr w:rsidR="00A30725" w:rsidRPr="00A30725" w:rsidTr="00A452D9">
        <w:trPr>
          <w:trHeight w:val="248"/>
        </w:trPr>
        <w:tc>
          <w:tcPr>
            <w:tcW w:w="35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bCs/>
                <w:color w:val="000000"/>
                <w:sz w:val="24"/>
                <w:szCs w:val="24"/>
              </w:rPr>
            </w:pPr>
          </w:p>
        </w:tc>
        <w:tc>
          <w:tcPr>
            <w:tcW w:w="144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0725" w:rsidRPr="00A30725" w:rsidRDefault="00A30725" w:rsidP="00A452D9">
            <w:pPr>
              <w:spacing w:after="0" w:line="240" w:lineRule="auto"/>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Круглый стол:</w:t>
            </w:r>
          </w:p>
          <w:p w:rsidR="00A30725" w:rsidRPr="00A30725" w:rsidRDefault="00A30725" w:rsidP="00A452D9">
            <w:pPr>
              <w:spacing w:after="0" w:line="240" w:lineRule="auto"/>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 xml:space="preserve">«Основные  конституционные  права и обязанности граждан РФ», </w:t>
            </w:r>
          </w:p>
          <w:p w:rsidR="00A30725" w:rsidRPr="00A30725" w:rsidRDefault="00A30725" w:rsidP="00A452D9">
            <w:pPr>
              <w:spacing w:after="0" w:line="240" w:lineRule="auto"/>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«Административная и уголовная ответственность несовершеннолетних обучающихся»</w:t>
            </w:r>
          </w:p>
        </w:tc>
        <w:tc>
          <w:tcPr>
            <w:tcW w:w="9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center"/>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Ноябрь,</w:t>
            </w:r>
          </w:p>
          <w:p w:rsidR="00A30725" w:rsidRPr="00A30725" w:rsidRDefault="00A30725" w:rsidP="00A452D9">
            <w:pPr>
              <w:spacing w:before="100" w:beforeAutospacing="1" w:after="100" w:afterAutospacing="1" w:line="240" w:lineRule="auto"/>
              <w:jc w:val="center"/>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декабрь</w:t>
            </w:r>
          </w:p>
        </w:tc>
        <w:tc>
          <w:tcPr>
            <w:tcW w:w="1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Преподаватели основ права и обществознания,</w:t>
            </w:r>
          </w:p>
          <w:p w:rsidR="00A30725" w:rsidRPr="00A30725" w:rsidRDefault="00A30725" w:rsidP="00A452D9">
            <w:pPr>
              <w:spacing w:before="100" w:beforeAutospacing="1" w:after="100" w:afterAutospacing="1" w:line="240" w:lineRule="auto"/>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зам.директора по УВР</w:t>
            </w:r>
          </w:p>
        </w:tc>
        <w:tc>
          <w:tcPr>
            <w:tcW w:w="985" w:type="pct"/>
            <w:tcBorders>
              <w:top w:val="single" w:sz="8" w:space="0" w:color="auto"/>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ind w:left="92"/>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воспитание  правовой культуры</w:t>
            </w:r>
          </w:p>
        </w:tc>
      </w:tr>
      <w:tr w:rsidR="00A30725" w:rsidRPr="00A30725" w:rsidTr="00A452D9">
        <w:trPr>
          <w:trHeight w:val="248"/>
        </w:trPr>
        <w:tc>
          <w:tcPr>
            <w:tcW w:w="35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bCs/>
                <w:color w:val="000000"/>
                <w:sz w:val="24"/>
                <w:szCs w:val="24"/>
              </w:rPr>
            </w:pPr>
          </w:p>
        </w:tc>
        <w:tc>
          <w:tcPr>
            <w:tcW w:w="144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0725" w:rsidRPr="00A30725" w:rsidRDefault="00A30725" w:rsidP="00A30725">
            <w:pPr>
              <w:spacing w:after="0" w:line="240" w:lineRule="auto"/>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Чествование  ветеранов  Великой  Отечественной  войны  и  тружеников тыла</w:t>
            </w:r>
          </w:p>
        </w:tc>
        <w:tc>
          <w:tcPr>
            <w:tcW w:w="9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center"/>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 xml:space="preserve">Апрель, май  </w:t>
            </w:r>
          </w:p>
        </w:tc>
        <w:tc>
          <w:tcPr>
            <w:tcW w:w="1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зам.директора по УВР</w:t>
            </w:r>
          </w:p>
        </w:tc>
        <w:tc>
          <w:tcPr>
            <w:tcW w:w="985" w:type="pct"/>
            <w:tcBorders>
              <w:top w:val="single" w:sz="8" w:space="0" w:color="auto"/>
              <w:left w:val="nil"/>
              <w:bottom w:val="single" w:sz="8" w:space="0" w:color="auto"/>
              <w:right w:val="single" w:sz="8" w:space="0" w:color="auto"/>
            </w:tcBorders>
            <w:shd w:val="clear" w:color="auto" w:fill="FFFFFF"/>
          </w:tcPr>
          <w:p w:rsidR="00A30725" w:rsidRPr="00A30725" w:rsidRDefault="00A30725" w:rsidP="00A452D9">
            <w:pPr>
              <w:spacing w:after="0" w:line="240" w:lineRule="auto"/>
              <w:ind w:left="92"/>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проявление уважения к поколению героев</w:t>
            </w:r>
          </w:p>
        </w:tc>
      </w:tr>
      <w:tr w:rsidR="00A30725" w:rsidRPr="00A30725" w:rsidTr="00A452D9">
        <w:trPr>
          <w:trHeight w:val="248"/>
        </w:trPr>
        <w:tc>
          <w:tcPr>
            <w:tcW w:w="35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bCs/>
                <w:color w:val="000000"/>
                <w:sz w:val="24"/>
                <w:szCs w:val="24"/>
              </w:rPr>
            </w:pPr>
          </w:p>
        </w:tc>
        <w:tc>
          <w:tcPr>
            <w:tcW w:w="144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Организация и проведение торжественных встреч с ветеранами Великой Отечественной войны, «круглых столов» по обсуждению вопросов патриотической работы и  воинской службы</w:t>
            </w:r>
          </w:p>
        </w:tc>
        <w:tc>
          <w:tcPr>
            <w:tcW w:w="9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февраль-март</w:t>
            </w:r>
          </w:p>
        </w:tc>
        <w:tc>
          <w:tcPr>
            <w:tcW w:w="1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Гончарук Л.Н. – преподаватель истории, Быкадоров О.В. –преподаватель-организатор ОБЖ</w:t>
            </w:r>
          </w:p>
        </w:tc>
        <w:tc>
          <w:tcPr>
            <w:tcW w:w="985" w:type="pct"/>
            <w:tcBorders>
              <w:top w:val="single" w:sz="8" w:space="0" w:color="auto"/>
              <w:left w:val="nil"/>
              <w:bottom w:val="single" w:sz="8" w:space="0" w:color="auto"/>
              <w:right w:val="single" w:sz="8" w:space="0" w:color="auto"/>
            </w:tcBorders>
            <w:shd w:val="clear" w:color="auto" w:fill="FFFFFF"/>
          </w:tcPr>
          <w:p w:rsidR="00A30725" w:rsidRPr="00A30725" w:rsidRDefault="00A30725" w:rsidP="00A452D9">
            <w:pPr>
              <w:spacing w:after="0" w:line="240" w:lineRule="auto"/>
              <w:ind w:left="92"/>
              <w:jc w:val="both"/>
              <w:rPr>
                <w:rFonts w:ascii="Times New Roman" w:eastAsia="Times New Roman" w:hAnsi="Times New Roman" w:cs="Times New Roman"/>
                <w:bCs/>
                <w:color w:val="000000"/>
                <w:sz w:val="24"/>
                <w:szCs w:val="24"/>
              </w:rPr>
            </w:pPr>
            <w:r w:rsidRPr="00A30725">
              <w:rPr>
                <w:rFonts w:ascii="Times New Roman" w:eastAsia="Times New Roman" w:hAnsi="Times New Roman" w:cs="Times New Roman"/>
                <w:bCs/>
                <w:color w:val="000000"/>
                <w:sz w:val="24"/>
                <w:szCs w:val="24"/>
              </w:rPr>
              <w:t>проявление уважения к поколению героев</w:t>
            </w:r>
          </w:p>
        </w:tc>
      </w:tr>
      <w:tr w:rsidR="00A30725" w:rsidRPr="00A30725" w:rsidTr="00A452D9">
        <w:trPr>
          <w:trHeight w:val="495"/>
        </w:trPr>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Организация работы военно-патриотического клуба «Подвиг»</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Два раза в месяц</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Быкадоров О.В. –преподаватель-организатор ОБЖ</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Проведение информационных часов на гражданско-патриотические темы.</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По плану работы в группах</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Мастера п/о групп</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Беседа «Мы - вместе», посвященная Дню воссоединения Крыма с Россией</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Организация участия обучающихся в  праздниках поселка Тарасовский, Дня молодежи и др.</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 течение всего периода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Нагорная Л.В._ зам.директора по УВР</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rPr>
          <w:trHeight w:val="578"/>
        </w:trPr>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Организация участия обучающихся в праздновании Дней воинской славы России:</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Дня Победы</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Дня защитника Отечества</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Дня народного единства</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xml:space="preserve">- Дня годовщины вывода войск из Афганистана </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В течение всего периода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Быкадоров О.В. –преподаватель-организатор ОБЖ</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color w:val="000000"/>
                <w:sz w:val="24"/>
                <w:szCs w:val="24"/>
              </w:rPr>
              <w:t>воспитание  чувства патриотизма,  уважения  к  историческим событиям  родной истории</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Организация и проведения встреч с воинами-интернационалистами</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февраль</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Быкадоров О.В. –преподаватель-организатор ОБЖ</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color w:val="000000"/>
                <w:sz w:val="24"/>
                <w:szCs w:val="24"/>
              </w:rPr>
              <w:t>проявление уважения к поколению героев</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Участие в районной военно-спортивной игре «Орленок»</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По совместному плану с Администрацией Тарасовского района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Руководитель физ. Воспитания, преподаватель-организатор ОБЖ</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Организация работы волонтерского отряда «ТМПТ» с ветеранами ВОВ, бывшими работниками училища, с ветеранами.</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 течение всего периода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Табуленко А.В.- руководитель волонтёрского отряда</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ind w:left="92"/>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проявление  инициативы,  самостоятель-ности, активности</w:t>
            </w:r>
          </w:p>
        </w:tc>
      </w:tr>
      <w:tr w:rsidR="00A30725" w:rsidRPr="00A30725" w:rsidTr="00A452D9">
        <w:trPr>
          <w:trHeight w:val="733"/>
        </w:trPr>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Участие в областных, районных мероприятиях, направленных на патриотическое воспитание</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 течение всего периода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Нагорная Л.В. – зам.директорапоУВР</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rPr>
          <w:trHeight w:val="730"/>
        </w:trPr>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Организация книжных выставок к Дням воинской славы России</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 течение всего периода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Верхоламова Е.В. –зав.библиотекой</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Организация и проведение встреч студентов-призывников с офицерами военкоматов, обучающимися, отслужившими срочную службу</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 течение всего периода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Быкадоров О.В. –преподаватель-организатор ОБЖ</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Проведение сборов призывников на базе воинских частей</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Ежегодно</w:t>
            </w:r>
          </w:p>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Быкадоров О.В. –преподаватель-организатор ОБЖ</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rPr>
          <w:trHeight w:val="772"/>
        </w:trPr>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Проведение уроков мужества «По праву памяти»</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 течение всего периода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Мастера п/о</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bCs/>
                <w:color w:val="000000"/>
                <w:sz w:val="24"/>
                <w:szCs w:val="24"/>
              </w:rPr>
              <w:t>проявление уважения к поколению героев</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Проведение военно-спортивных игр</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 течение всего периода</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Преподаватели физической культуры</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xml:space="preserve"> Участие в зональной Спартакиаде допризывной молодежи</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май</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sz w:val="24"/>
                <w:szCs w:val="24"/>
              </w:rPr>
              <w:t>Голубцов С.Н. – рук.физвоспитания</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rPr>
          <w:trHeight w:val="565"/>
        </w:trPr>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Выпуск стенных фотогазет на патриотическую тему</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январь</w:t>
            </w: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Быкадоров О.В. –преподаватель-организатор ОБЖ</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before="100" w:beforeAutospacing="1" w:after="100" w:afterAutospacing="1"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воспитание  устойчивой  гражданской  позиции</w:t>
            </w:r>
          </w:p>
        </w:tc>
      </w:tr>
      <w:tr w:rsidR="00A30725" w:rsidRPr="00A30725" w:rsidTr="00A452D9">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0725" w:rsidRPr="00A30725" w:rsidRDefault="00A30725" w:rsidP="001D1E14">
            <w:pPr>
              <w:pStyle w:val="a3"/>
              <w:numPr>
                <w:ilvl w:val="0"/>
                <w:numId w:val="43"/>
              </w:num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14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Общетехникумовскиемеро-приятия:</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День знаний (1 сентября)</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День учителя  (праздничный концерт, акция-  «Открытка для учителя»)</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Акция ко Дню пожилого человека «Наполним сердце добротой»</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-Акция  «Поздравь  ветерана  –  ко дню пожилого человека»</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-Акция «Помоги детям  –  поделись теплом»</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-День защитника Отечества(праздничная программа«А, ну - ка, парни!»)</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-Международный  женский  день  – «Конкурс красоты»</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Проведение конкурса чтецов «Стихи о Родине, о России»</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-День  Победы  (чествование  ветеранов войны и тыла)</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-Акции  «Ветеран  живет  рядом», «Забота» - ко Дню Победы</w:t>
            </w:r>
          </w:p>
          <w:p w:rsidR="00A30725" w:rsidRPr="00A30725" w:rsidRDefault="00A30725" w:rsidP="00A452D9">
            <w:pPr>
              <w:spacing w:after="0" w:line="240" w:lineRule="auto"/>
              <w:jc w:val="both"/>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-Торжественное  вручение  дипломов об окончании техникум</w:t>
            </w:r>
          </w:p>
        </w:tc>
        <w:tc>
          <w:tcPr>
            <w:tcW w:w="9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Сентябрь</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Октябрь</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Октябрь</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Октябрь</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Декабрь</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Февраль</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Март</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Апрель</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Май</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Октябрь</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tc>
        <w:tc>
          <w:tcPr>
            <w:tcW w:w="12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Нагорная Л.В. – зам.директора по УВР</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Табуленко  А.В. – руководитель волонтерского отряда «ТМПТ»</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Быкадоров О.В. – преподаватель-организатор ОБЖ</w:t>
            </w: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p>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Чердымова Г.В. – преподаватель литературы</w:t>
            </w:r>
          </w:p>
        </w:tc>
        <w:tc>
          <w:tcPr>
            <w:tcW w:w="985" w:type="pct"/>
            <w:tcBorders>
              <w:top w:val="nil"/>
              <w:left w:val="nil"/>
              <w:bottom w:val="single" w:sz="8" w:space="0" w:color="auto"/>
              <w:right w:val="single" w:sz="8" w:space="0" w:color="auto"/>
            </w:tcBorders>
            <w:shd w:val="clear" w:color="auto" w:fill="FFFFFF"/>
          </w:tcPr>
          <w:p w:rsidR="00A30725" w:rsidRPr="00A30725" w:rsidRDefault="00A30725" w:rsidP="00A452D9">
            <w:pPr>
              <w:spacing w:after="0" w:line="240" w:lineRule="auto"/>
              <w:rPr>
                <w:rFonts w:ascii="Times New Roman" w:eastAsia="Times New Roman" w:hAnsi="Times New Roman" w:cs="Times New Roman"/>
                <w:color w:val="000000"/>
                <w:sz w:val="24"/>
                <w:szCs w:val="24"/>
              </w:rPr>
            </w:pPr>
            <w:r w:rsidRPr="00A30725">
              <w:rPr>
                <w:rFonts w:ascii="Times New Roman" w:eastAsia="Times New Roman" w:hAnsi="Times New Roman" w:cs="Times New Roman"/>
                <w:color w:val="000000"/>
                <w:sz w:val="24"/>
                <w:szCs w:val="24"/>
              </w:rPr>
              <w:t>- воспитание  устойчивой  гражданской  позиции;</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 xml:space="preserve">-воспитание уважения </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к  защитникам  Отечества  и  к  русской  ис-тории;</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 xml:space="preserve">-воспитание уважения </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к  старшему  поколению;</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-проявление  общей</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культуры личности;</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 воспитание  толерант-ности;</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 xml:space="preserve">-  подготовка к службе </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sz w:val="24"/>
                <w:szCs w:val="24"/>
              </w:rPr>
              <w:t>в рядах РА</w:t>
            </w:r>
          </w:p>
          <w:p w:rsidR="00A30725" w:rsidRPr="00A30725" w:rsidRDefault="00A30725" w:rsidP="00A452D9">
            <w:pPr>
              <w:spacing w:after="0" w:line="240" w:lineRule="auto"/>
              <w:rPr>
                <w:rFonts w:ascii="Times New Roman" w:eastAsia="Times New Roman" w:hAnsi="Times New Roman" w:cs="Times New Roman"/>
                <w:sz w:val="24"/>
                <w:szCs w:val="24"/>
              </w:rPr>
            </w:pPr>
            <w:r w:rsidRPr="00A30725">
              <w:rPr>
                <w:rFonts w:ascii="Times New Roman" w:eastAsia="Times New Roman" w:hAnsi="Times New Roman" w:cs="Times New Roman"/>
                <w:color w:val="000000"/>
                <w:sz w:val="24"/>
                <w:szCs w:val="24"/>
              </w:rPr>
              <w:t>проявление  инициативы,  самостоятель-ности, активности.</w:t>
            </w:r>
          </w:p>
          <w:p w:rsidR="00A30725" w:rsidRPr="00A30725" w:rsidRDefault="00A30725" w:rsidP="00A452D9">
            <w:pPr>
              <w:spacing w:after="0" w:line="240" w:lineRule="auto"/>
              <w:rPr>
                <w:rFonts w:ascii="Times New Roman" w:eastAsia="Times New Roman" w:hAnsi="Times New Roman" w:cs="Times New Roman"/>
                <w:sz w:val="24"/>
                <w:szCs w:val="24"/>
              </w:rPr>
            </w:pPr>
          </w:p>
        </w:tc>
      </w:tr>
    </w:tbl>
    <w:p w:rsidR="00A30725" w:rsidRDefault="00A30725" w:rsidP="00A30725">
      <w:pPr>
        <w:shd w:val="clear" w:color="auto" w:fill="FFFFFF"/>
        <w:spacing w:after="0" w:line="240" w:lineRule="auto"/>
        <w:ind w:firstLine="709"/>
        <w:jc w:val="center"/>
        <w:rPr>
          <w:rFonts w:ascii="Times New Roman" w:eastAsia="Times New Roman" w:hAnsi="Times New Roman" w:cs="Times New Roman"/>
          <w:b/>
          <w:bCs/>
          <w:sz w:val="28"/>
          <w:szCs w:val="28"/>
        </w:rPr>
      </w:pPr>
    </w:p>
    <w:p w:rsidR="008C0DA0" w:rsidRPr="00BA32B9" w:rsidRDefault="008C0DA0" w:rsidP="008C0DA0">
      <w:pPr>
        <w:shd w:val="clear" w:color="auto" w:fill="FFFFFF"/>
        <w:spacing w:after="0" w:line="240" w:lineRule="auto"/>
        <w:ind w:firstLine="356"/>
        <w:jc w:val="center"/>
        <w:rPr>
          <w:rFonts w:ascii="Times New Roman" w:eastAsia="Times New Roman" w:hAnsi="Times New Roman" w:cs="Times New Roman"/>
          <w:color w:val="000000"/>
          <w:sz w:val="28"/>
          <w:szCs w:val="28"/>
        </w:rPr>
      </w:pPr>
    </w:p>
    <w:p w:rsidR="008C0DA0" w:rsidRDefault="006B4B0C" w:rsidP="008C0DA0">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4.3 </w:t>
      </w:r>
      <w:r w:rsidR="008C0DA0" w:rsidRPr="00027ADE">
        <w:rPr>
          <w:rFonts w:ascii="Times New Roman" w:eastAsia="Times New Roman" w:hAnsi="Times New Roman" w:cs="Times New Roman"/>
          <w:b/>
          <w:bCs/>
          <w:color w:val="000000"/>
          <w:sz w:val="28"/>
          <w:szCs w:val="28"/>
        </w:rPr>
        <w:t>Гражданско-правовое воспитание</w:t>
      </w:r>
    </w:p>
    <w:p w:rsidR="002E7F84" w:rsidRPr="002E7F84" w:rsidRDefault="002E7F84" w:rsidP="002E7F84">
      <w:pPr>
        <w:shd w:val="clear" w:color="auto" w:fill="FFFFFF"/>
        <w:spacing w:after="0" w:line="240" w:lineRule="auto"/>
        <w:ind w:firstLine="709"/>
        <w:jc w:val="both"/>
        <w:rPr>
          <w:rFonts w:ascii="Times New Roman" w:eastAsia="Times New Roman" w:hAnsi="Times New Roman" w:cs="Times New Roman"/>
          <w:sz w:val="24"/>
          <w:szCs w:val="24"/>
        </w:rPr>
      </w:pPr>
      <w:r w:rsidRPr="002E7F84">
        <w:rPr>
          <w:rFonts w:ascii="Times New Roman" w:eastAsia="Times New Roman" w:hAnsi="Times New Roman" w:cs="Times New Roman"/>
          <w:sz w:val="24"/>
          <w:szCs w:val="24"/>
        </w:rPr>
        <w:t xml:space="preserve">Формирование правосознания обучающегося, его коллектива, готовности, желания и умения всех и каждого бороться за укрепление общественной дисциплины и правопорядка в  </w:t>
      </w:r>
      <w:r>
        <w:rPr>
          <w:rFonts w:ascii="Times New Roman" w:eastAsia="Times New Roman" w:hAnsi="Times New Roman" w:cs="Times New Roman"/>
          <w:sz w:val="24"/>
          <w:szCs w:val="24"/>
        </w:rPr>
        <w:t xml:space="preserve">техникуме </w:t>
      </w:r>
      <w:r w:rsidRPr="002E7F84">
        <w:rPr>
          <w:rFonts w:ascii="Times New Roman" w:eastAsia="Times New Roman" w:hAnsi="Times New Roman" w:cs="Times New Roman"/>
          <w:sz w:val="24"/>
          <w:szCs w:val="24"/>
        </w:rPr>
        <w:t xml:space="preserve">и обществе, за искоренение негативных явлений в жизни </w:t>
      </w:r>
      <w:r>
        <w:rPr>
          <w:rFonts w:ascii="Times New Roman" w:eastAsia="Times New Roman" w:hAnsi="Times New Roman" w:cs="Times New Roman"/>
          <w:sz w:val="24"/>
          <w:szCs w:val="24"/>
        </w:rPr>
        <w:t>техникума</w:t>
      </w:r>
      <w:r w:rsidRPr="002E7F84">
        <w:rPr>
          <w:rFonts w:ascii="Times New Roman" w:eastAsia="Times New Roman" w:hAnsi="Times New Roman" w:cs="Times New Roman"/>
          <w:sz w:val="24"/>
          <w:szCs w:val="24"/>
        </w:rPr>
        <w:t xml:space="preserve"> и нашего демократизирующегося российского общества. Чтобы эффективно управлять процессом формирования правосознания обучающейся молодежи, система гражданско-правового воспитания должна охватывать весь период их обучения.</w:t>
      </w:r>
    </w:p>
    <w:p w:rsidR="002E7F84" w:rsidRPr="002E7F84" w:rsidRDefault="002E7F84" w:rsidP="002E7F84">
      <w:pPr>
        <w:shd w:val="clear" w:color="auto" w:fill="FFFFFF"/>
        <w:spacing w:after="0" w:line="240" w:lineRule="auto"/>
        <w:ind w:firstLine="709"/>
        <w:jc w:val="both"/>
        <w:rPr>
          <w:rFonts w:ascii="Times New Roman" w:eastAsia="Times New Roman" w:hAnsi="Times New Roman" w:cs="Times New Roman"/>
          <w:sz w:val="24"/>
          <w:szCs w:val="24"/>
        </w:rPr>
      </w:pPr>
      <w:r w:rsidRPr="002E7F84">
        <w:rPr>
          <w:rFonts w:ascii="Times New Roman" w:eastAsia="Times New Roman" w:hAnsi="Times New Roman" w:cs="Times New Roman"/>
          <w:bCs/>
          <w:iCs/>
          <w:sz w:val="24"/>
          <w:szCs w:val="24"/>
        </w:rPr>
        <w:lastRenderedPageBreak/>
        <w:t>Целью гражданско-правового воспитания</w:t>
      </w:r>
      <w:r w:rsidRPr="002E7F84">
        <w:rPr>
          <w:rFonts w:ascii="Times New Roman" w:eastAsia="Times New Roman" w:hAnsi="Times New Roman" w:cs="Times New Roman"/>
          <w:sz w:val="24"/>
          <w:szCs w:val="24"/>
        </w:rPr>
        <w:t> является формирование и развитее у обучающегося  таких качеств, как политическая культура, социальная активность, коллективизм, уважения к правам и свободам человека, любви к окружающей природе,  к старшим, любовь к семье и др.</w:t>
      </w:r>
    </w:p>
    <w:p w:rsidR="002E7F84" w:rsidRPr="002E7F84" w:rsidRDefault="002E7F84" w:rsidP="002E7F84">
      <w:pPr>
        <w:shd w:val="clear" w:color="auto" w:fill="FFFFFF"/>
        <w:spacing w:after="0" w:line="240" w:lineRule="auto"/>
        <w:ind w:firstLine="709"/>
        <w:jc w:val="both"/>
        <w:rPr>
          <w:rFonts w:ascii="Times New Roman" w:eastAsia="Times New Roman" w:hAnsi="Times New Roman" w:cs="Times New Roman"/>
          <w:sz w:val="24"/>
          <w:szCs w:val="24"/>
        </w:rPr>
      </w:pPr>
      <w:r w:rsidRPr="002E7F84">
        <w:rPr>
          <w:rFonts w:ascii="Times New Roman" w:eastAsia="Times New Roman" w:hAnsi="Times New Roman" w:cs="Times New Roman"/>
          <w:bCs/>
          <w:iCs/>
          <w:sz w:val="24"/>
          <w:szCs w:val="24"/>
        </w:rPr>
        <w:t>Задачи:</w:t>
      </w:r>
    </w:p>
    <w:p w:rsidR="002E7F84" w:rsidRPr="002E7F84" w:rsidRDefault="002E7F84" w:rsidP="002E7F84">
      <w:pPr>
        <w:shd w:val="clear" w:color="auto" w:fill="FFFFFF"/>
        <w:spacing w:after="0" w:line="240" w:lineRule="auto"/>
        <w:ind w:firstLine="709"/>
        <w:jc w:val="both"/>
        <w:rPr>
          <w:rFonts w:ascii="Times New Roman" w:eastAsia="Times New Roman" w:hAnsi="Times New Roman" w:cs="Times New Roman"/>
          <w:sz w:val="24"/>
          <w:szCs w:val="24"/>
        </w:rPr>
      </w:pPr>
      <w:r w:rsidRPr="002E7F84">
        <w:rPr>
          <w:rFonts w:ascii="Times New Roman" w:eastAsia="Times New Roman" w:hAnsi="Times New Roman" w:cs="Times New Roman"/>
          <w:sz w:val="24"/>
          <w:szCs w:val="24"/>
        </w:rPr>
        <w:t xml:space="preserve">1.Создание единого гражданско-правового пространства учебно-воспитательного процесса в </w:t>
      </w:r>
      <w:r>
        <w:rPr>
          <w:rFonts w:ascii="Times New Roman" w:eastAsia="Times New Roman" w:hAnsi="Times New Roman" w:cs="Times New Roman"/>
          <w:sz w:val="24"/>
          <w:szCs w:val="24"/>
        </w:rPr>
        <w:t>техникуме</w:t>
      </w:r>
      <w:r w:rsidRPr="002E7F84">
        <w:rPr>
          <w:rFonts w:ascii="Times New Roman" w:eastAsia="Times New Roman" w:hAnsi="Times New Roman" w:cs="Times New Roman"/>
          <w:sz w:val="24"/>
          <w:szCs w:val="24"/>
        </w:rPr>
        <w:t>.</w:t>
      </w:r>
    </w:p>
    <w:p w:rsidR="002E7F84" w:rsidRPr="002E7F84" w:rsidRDefault="002E7F84" w:rsidP="002E7F84">
      <w:pPr>
        <w:shd w:val="clear" w:color="auto" w:fill="FFFFFF"/>
        <w:spacing w:after="0" w:line="240" w:lineRule="auto"/>
        <w:ind w:firstLine="709"/>
        <w:jc w:val="both"/>
        <w:rPr>
          <w:rFonts w:ascii="Times New Roman" w:eastAsia="Times New Roman" w:hAnsi="Times New Roman" w:cs="Times New Roman"/>
          <w:sz w:val="24"/>
          <w:szCs w:val="24"/>
        </w:rPr>
      </w:pPr>
      <w:r w:rsidRPr="002E7F84">
        <w:rPr>
          <w:rFonts w:ascii="Times New Roman" w:eastAsia="Times New Roman" w:hAnsi="Times New Roman" w:cs="Times New Roman"/>
          <w:sz w:val="24"/>
          <w:szCs w:val="24"/>
        </w:rPr>
        <w:t>2.Воспитание обучающихся в духе уважения к Конституции РФ, законности, нормам общественной и коллективной жизни.</w:t>
      </w:r>
    </w:p>
    <w:p w:rsidR="002E7F84" w:rsidRPr="002E7F84" w:rsidRDefault="002E7F84" w:rsidP="002E7F84">
      <w:pPr>
        <w:shd w:val="clear" w:color="auto" w:fill="FFFFFF"/>
        <w:spacing w:after="0" w:line="240" w:lineRule="auto"/>
        <w:ind w:firstLine="709"/>
        <w:jc w:val="both"/>
        <w:rPr>
          <w:rFonts w:ascii="Times New Roman" w:eastAsia="Times New Roman" w:hAnsi="Times New Roman" w:cs="Times New Roman"/>
          <w:sz w:val="24"/>
          <w:szCs w:val="24"/>
        </w:rPr>
      </w:pPr>
      <w:r w:rsidRPr="002E7F84">
        <w:rPr>
          <w:rFonts w:ascii="Times New Roman" w:eastAsia="Times New Roman" w:hAnsi="Times New Roman" w:cs="Times New Roman"/>
          <w:sz w:val="24"/>
          <w:szCs w:val="24"/>
        </w:rPr>
        <w:t>3.Совершенствование работы по гражданско-правовому воспитанию.</w:t>
      </w:r>
    </w:p>
    <w:p w:rsidR="002E7F84" w:rsidRPr="0006463A" w:rsidRDefault="002E7F84" w:rsidP="002E7F84">
      <w:pPr>
        <w:shd w:val="clear" w:color="auto" w:fill="FFFFFF"/>
        <w:spacing w:after="0" w:line="240" w:lineRule="auto"/>
        <w:ind w:firstLine="709"/>
        <w:jc w:val="both"/>
        <w:rPr>
          <w:rFonts w:ascii="Times New Roman" w:eastAsia="Times New Roman" w:hAnsi="Times New Roman" w:cs="Times New Roman"/>
          <w:sz w:val="24"/>
          <w:szCs w:val="24"/>
        </w:rPr>
      </w:pPr>
    </w:p>
    <w:tbl>
      <w:tblPr>
        <w:tblStyle w:val="23"/>
        <w:tblW w:w="5000" w:type="pct"/>
        <w:tblLook w:val="04A0" w:firstRow="1" w:lastRow="0" w:firstColumn="1" w:lastColumn="0" w:noHBand="0" w:noVBand="1"/>
      </w:tblPr>
      <w:tblGrid>
        <w:gridCol w:w="574"/>
        <w:gridCol w:w="4712"/>
        <w:gridCol w:w="1695"/>
        <w:gridCol w:w="2364"/>
      </w:tblGrid>
      <w:tr w:rsidR="002E7F84" w:rsidRPr="002E7F84" w:rsidTr="002E7F84">
        <w:trPr>
          <w:trHeight w:val="463"/>
        </w:trPr>
        <w:tc>
          <w:tcPr>
            <w:tcW w:w="307" w:type="pct"/>
            <w:hideMark/>
          </w:tcPr>
          <w:p w:rsidR="002E7F84" w:rsidRPr="002E7F84" w:rsidRDefault="002E7F84" w:rsidP="00A452D9">
            <w:pPr>
              <w:jc w:val="center"/>
              <w:rPr>
                <w:sz w:val="23"/>
                <w:szCs w:val="23"/>
              </w:rPr>
            </w:pPr>
            <w:r w:rsidRPr="002E7F84">
              <w:rPr>
                <w:bCs/>
                <w:sz w:val="23"/>
                <w:szCs w:val="23"/>
              </w:rPr>
              <w:t>№</w:t>
            </w:r>
          </w:p>
          <w:p w:rsidR="002E7F84" w:rsidRPr="002E7F84" w:rsidRDefault="002E7F84" w:rsidP="00A452D9">
            <w:pPr>
              <w:jc w:val="center"/>
              <w:rPr>
                <w:sz w:val="23"/>
                <w:szCs w:val="23"/>
              </w:rPr>
            </w:pPr>
            <w:r w:rsidRPr="002E7F84">
              <w:rPr>
                <w:bCs/>
                <w:sz w:val="23"/>
                <w:szCs w:val="23"/>
              </w:rPr>
              <w:t>п/п</w:t>
            </w:r>
          </w:p>
        </w:tc>
        <w:tc>
          <w:tcPr>
            <w:tcW w:w="2521" w:type="pct"/>
            <w:hideMark/>
          </w:tcPr>
          <w:p w:rsidR="002E7F84" w:rsidRPr="002E7F84" w:rsidRDefault="002E7F84" w:rsidP="00A452D9">
            <w:pPr>
              <w:jc w:val="center"/>
              <w:rPr>
                <w:sz w:val="23"/>
                <w:szCs w:val="23"/>
              </w:rPr>
            </w:pPr>
            <w:r w:rsidRPr="002E7F84">
              <w:rPr>
                <w:bCs/>
                <w:sz w:val="23"/>
                <w:szCs w:val="23"/>
              </w:rPr>
              <w:t>Содержание деятельности</w:t>
            </w:r>
          </w:p>
        </w:tc>
        <w:tc>
          <w:tcPr>
            <w:tcW w:w="907" w:type="pct"/>
            <w:hideMark/>
          </w:tcPr>
          <w:p w:rsidR="002E7F84" w:rsidRPr="002E7F84" w:rsidRDefault="002E7F84" w:rsidP="00A452D9">
            <w:pPr>
              <w:jc w:val="center"/>
              <w:rPr>
                <w:bCs/>
                <w:sz w:val="23"/>
                <w:szCs w:val="23"/>
              </w:rPr>
            </w:pPr>
            <w:r w:rsidRPr="002E7F84">
              <w:rPr>
                <w:bCs/>
                <w:sz w:val="23"/>
                <w:szCs w:val="23"/>
              </w:rPr>
              <w:t xml:space="preserve">Сроки </w:t>
            </w:r>
          </w:p>
          <w:p w:rsidR="002E7F84" w:rsidRPr="002E7F84" w:rsidRDefault="002E7F84" w:rsidP="00A452D9">
            <w:pPr>
              <w:jc w:val="center"/>
              <w:rPr>
                <w:sz w:val="23"/>
                <w:szCs w:val="23"/>
              </w:rPr>
            </w:pPr>
            <w:r w:rsidRPr="002E7F84">
              <w:rPr>
                <w:bCs/>
                <w:sz w:val="23"/>
                <w:szCs w:val="23"/>
              </w:rPr>
              <w:t>реализации</w:t>
            </w:r>
          </w:p>
        </w:tc>
        <w:tc>
          <w:tcPr>
            <w:tcW w:w="1265" w:type="pct"/>
            <w:hideMark/>
          </w:tcPr>
          <w:p w:rsidR="002E7F84" w:rsidRPr="002E7F84" w:rsidRDefault="002E7F84" w:rsidP="00A452D9">
            <w:pPr>
              <w:jc w:val="center"/>
              <w:rPr>
                <w:sz w:val="23"/>
                <w:szCs w:val="23"/>
              </w:rPr>
            </w:pPr>
            <w:r w:rsidRPr="002E7F84">
              <w:rPr>
                <w:bCs/>
                <w:sz w:val="23"/>
                <w:szCs w:val="23"/>
              </w:rPr>
              <w:t>Исполнители</w:t>
            </w:r>
          </w:p>
        </w:tc>
      </w:tr>
      <w:tr w:rsidR="002E7F84" w:rsidRPr="002E7F84" w:rsidTr="002E7F84">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 xml:space="preserve">Тематические классные часы по изучению Правил внутреннего распорядка, прав и обязанностей </w:t>
            </w:r>
            <w:r w:rsidRPr="002E7F84">
              <w:rPr>
                <w:sz w:val="24"/>
                <w:szCs w:val="24"/>
              </w:rPr>
              <w:t>обучающихся</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сентябрь</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Мастера п/о</w:t>
            </w:r>
          </w:p>
        </w:tc>
      </w:tr>
      <w:tr w:rsidR="002E7F84" w:rsidRPr="002E7F84" w:rsidTr="002E7F84">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2</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Классные часы на тему «Общественно-политическая система власти в РФ» </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 xml:space="preserve">По плану работы </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Мастера п/о</w:t>
            </w:r>
          </w:p>
        </w:tc>
      </w:tr>
      <w:tr w:rsidR="002E7F84" w:rsidRPr="002E7F84" w:rsidTr="002E7F84">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3</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 Изучение основ государственной системы РФ, Конституции РФ, государственной символики, прав и обязанностей граждан России, Декларации о правах человека на классных часах</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В течение всего периода</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Мастера п/о</w:t>
            </w:r>
          </w:p>
        </w:tc>
      </w:tr>
      <w:tr w:rsidR="002E7F84" w:rsidRPr="002E7F84" w:rsidTr="002E7F84">
        <w:trPr>
          <w:trHeight w:val="530"/>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4</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 Проведение информационных часов в группах на гражданско-правовые темы</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 xml:space="preserve">По плану работы  </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Мастера п/о</w:t>
            </w:r>
          </w:p>
        </w:tc>
      </w:tr>
      <w:tr w:rsidR="002E7F84" w:rsidRPr="002E7F84" w:rsidTr="002E7F84">
        <w:trPr>
          <w:trHeight w:val="399"/>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5</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 Проведение конкурса работ на тему «Я гражданин России»</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декабрь</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Преподаватель обществознания</w:t>
            </w:r>
          </w:p>
        </w:tc>
      </w:tr>
      <w:tr w:rsidR="002E7F84" w:rsidRPr="002E7F84" w:rsidTr="002E7F84">
        <w:trPr>
          <w:trHeight w:val="272"/>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6</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Создание в группах органов самоуправления</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сентябрь</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Мастера п/о</w:t>
            </w:r>
          </w:p>
        </w:tc>
      </w:tr>
      <w:tr w:rsidR="002E7F84" w:rsidRPr="002E7F84" w:rsidTr="002E7F84">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7</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Встречи обучающихся с работниками правоохранительных органов: «Что значит быть законопослушным гражданином?»</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В течение всего периода</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Нагорная Л.В. - зам.дир.по УВР</w:t>
            </w:r>
          </w:p>
        </w:tc>
      </w:tr>
      <w:tr w:rsidR="002E7F84" w:rsidRPr="002E7F84" w:rsidTr="002E7F84">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8</w:t>
            </w:r>
          </w:p>
        </w:tc>
        <w:tc>
          <w:tcPr>
            <w:tcW w:w="2521" w:type="pct"/>
            <w:hideMark/>
          </w:tcPr>
          <w:p w:rsidR="002E7F84" w:rsidRPr="002E7F84" w:rsidRDefault="002E7F84" w:rsidP="00A452D9">
            <w:pPr>
              <w:jc w:val="both"/>
              <w:rPr>
                <w:sz w:val="23"/>
                <w:szCs w:val="23"/>
              </w:rPr>
            </w:pPr>
            <w:r w:rsidRPr="002E7F84">
              <w:rPr>
                <w:sz w:val="23"/>
                <w:szCs w:val="23"/>
              </w:rPr>
              <w:t> Проведение классных часов  по « темам:</w:t>
            </w:r>
          </w:p>
          <w:p w:rsidR="002E7F84" w:rsidRPr="002E7F84" w:rsidRDefault="002E7F84" w:rsidP="00A452D9">
            <w:pPr>
              <w:jc w:val="both"/>
              <w:rPr>
                <w:sz w:val="23"/>
                <w:szCs w:val="23"/>
              </w:rPr>
            </w:pPr>
            <w:r>
              <w:rPr>
                <w:sz w:val="23"/>
                <w:szCs w:val="23"/>
              </w:rPr>
              <w:t>-</w:t>
            </w:r>
            <w:r w:rsidRPr="002E7F84">
              <w:rPr>
                <w:sz w:val="14"/>
                <w:szCs w:val="14"/>
              </w:rPr>
              <w:t> </w:t>
            </w:r>
            <w:r w:rsidRPr="002E7F84">
              <w:rPr>
                <w:sz w:val="14"/>
              </w:rPr>
              <w:t> </w:t>
            </w:r>
            <w:r w:rsidRPr="002E7F84">
              <w:rPr>
                <w:sz w:val="23"/>
                <w:szCs w:val="23"/>
              </w:rPr>
              <w:t>«Популяризация государственных символов России»;</w:t>
            </w:r>
          </w:p>
          <w:p w:rsidR="002E7F84" w:rsidRPr="002E7F84" w:rsidRDefault="002E7F84" w:rsidP="00A452D9">
            <w:pPr>
              <w:jc w:val="both"/>
              <w:rPr>
                <w:sz w:val="23"/>
                <w:szCs w:val="23"/>
              </w:rPr>
            </w:pPr>
            <w:r>
              <w:rPr>
                <w:sz w:val="23"/>
                <w:szCs w:val="23"/>
              </w:rPr>
              <w:t xml:space="preserve">- </w:t>
            </w:r>
            <w:r w:rsidRPr="002E7F84">
              <w:rPr>
                <w:sz w:val="23"/>
                <w:szCs w:val="23"/>
              </w:rPr>
              <w:t>«Террор в России: события, факты, люди, дети;</w:t>
            </w:r>
          </w:p>
          <w:p w:rsidR="002E7F84" w:rsidRPr="002E7F84" w:rsidRDefault="002E7F84" w:rsidP="00A452D9">
            <w:pPr>
              <w:jc w:val="both"/>
              <w:rPr>
                <w:sz w:val="23"/>
                <w:szCs w:val="23"/>
              </w:rPr>
            </w:pPr>
            <w:r>
              <w:rPr>
                <w:sz w:val="23"/>
                <w:szCs w:val="23"/>
              </w:rPr>
              <w:t xml:space="preserve">- </w:t>
            </w:r>
            <w:r w:rsidRPr="002E7F84">
              <w:rPr>
                <w:sz w:val="23"/>
                <w:szCs w:val="23"/>
              </w:rPr>
              <w:t>«Общественно-политическая система власти в Российской Федерации»</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По плану работы в группах</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Мастера п/о</w:t>
            </w:r>
          </w:p>
        </w:tc>
      </w:tr>
      <w:tr w:rsidR="002E7F84" w:rsidRPr="002E7F84" w:rsidTr="002E7F84">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9</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Организация встречи директора техникума с детьми-сиротами</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2 раза в год, в начале семестров</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Нагорная Л.В. - зам.дир.по УВР</w:t>
            </w:r>
          </w:p>
        </w:tc>
      </w:tr>
      <w:tr w:rsidR="002E7F84" w:rsidRPr="002E7F84" w:rsidTr="002E7F84">
        <w:trPr>
          <w:trHeight w:val="263"/>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10</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 xml:space="preserve">Проведение уроков пенсионной и правовой грамотности, с участием представителей Пенсионного фонда </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октябрь</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Нагорная Л.В. - зам.дир.по УВР</w:t>
            </w:r>
          </w:p>
        </w:tc>
      </w:tr>
      <w:tr w:rsidR="002E7F84" w:rsidRPr="002E7F84" w:rsidTr="002E7F84">
        <w:trPr>
          <w:trHeight w:val="468"/>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11</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Круглый стол «Я выбираю»</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март</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Табуленко А.В.- преподаватель</w:t>
            </w:r>
          </w:p>
        </w:tc>
      </w:tr>
      <w:tr w:rsidR="002E7F84" w:rsidRPr="002E7F84" w:rsidTr="002E7F84">
        <w:trPr>
          <w:trHeight w:val="571"/>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12</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Проведение информационных часов и участие в выборах молодежного парламента</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октябрь</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Табуленко А.В.- преподаватель</w:t>
            </w:r>
          </w:p>
        </w:tc>
      </w:tr>
      <w:tr w:rsidR="002E7F84" w:rsidRPr="002E7F84" w:rsidTr="002E7F84">
        <w:trPr>
          <w:trHeight w:val="811"/>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14</w:t>
            </w:r>
          </w:p>
          <w:p w:rsidR="002E7F84" w:rsidRPr="002E7F84" w:rsidRDefault="002E7F84" w:rsidP="00A452D9">
            <w:pPr>
              <w:spacing w:before="100" w:beforeAutospacing="1" w:after="100" w:afterAutospacing="1"/>
              <w:jc w:val="center"/>
              <w:rPr>
                <w:sz w:val="23"/>
                <w:szCs w:val="23"/>
              </w:rPr>
            </w:pPr>
            <w:r w:rsidRPr="002E7F84">
              <w:rPr>
                <w:sz w:val="23"/>
                <w:szCs w:val="23"/>
              </w:rPr>
              <w:t> </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Беседа о  последствиях принятия участия в несанкционированных митингах и демонстрациях</w:t>
            </w:r>
          </w:p>
        </w:tc>
        <w:tc>
          <w:tcPr>
            <w:tcW w:w="907" w:type="pct"/>
            <w:hideMark/>
          </w:tcPr>
          <w:p w:rsidR="002E7F84" w:rsidRPr="002E7F84" w:rsidRDefault="002E7F84" w:rsidP="00A452D9">
            <w:pPr>
              <w:spacing w:before="100" w:beforeAutospacing="1" w:after="100" w:afterAutospacing="1" w:line="209" w:lineRule="atLeast"/>
              <w:rPr>
                <w:sz w:val="23"/>
                <w:szCs w:val="23"/>
              </w:rPr>
            </w:pPr>
            <w:r w:rsidRPr="002E7F84">
              <w:rPr>
                <w:sz w:val="23"/>
                <w:szCs w:val="23"/>
              </w:rPr>
              <w:t>В течение всего периода</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Мастера п/о</w:t>
            </w:r>
          </w:p>
        </w:tc>
      </w:tr>
      <w:tr w:rsidR="002E7F84" w:rsidRPr="002E7F84" w:rsidTr="002E7F84">
        <w:trPr>
          <w:trHeight w:val="435"/>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15</w:t>
            </w:r>
          </w:p>
        </w:tc>
        <w:tc>
          <w:tcPr>
            <w:tcW w:w="2521" w:type="pct"/>
            <w:hideMark/>
          </w:tcPr>
          <w:p w:rsidR="002E7F84" w:rsidRPr="002E7F84" w:rsidRDefault="002E7F84" w:rsidP="00A452D9">
            <w:pPr>
              <w:spacing w:before="100" w:beforeAutospacing="1" w:after="100" w:afterAutospacing="1" w:line="209" w:lineRule="atLeast"/>
              <w:rPr>
                <w:sz w:val="23"/>
                <w:szCs w:val="23"/>
              </w:rPr>
            </w:pPr>
            <w:r w:rsidRPr="002E7F84">
              <w:rPr>
                <w:sz w:val="23"/>
                <w:szCs w:val="23"/>
              </w:rPr>
              <w:t>Беседы о профилактике преступности в среде несовершеннолетних</w:t>
            </w:r>
          </w:p>
        </w:tc>
        <w:tc>
          <w:tcPr>
            <w:tcW w:w="907" w:type="pct"/>
            <w:hideMark/>
          </w:tcPr>
          <w:p w:rsidR="002E7F84" w:rsidRPr="002E7F84" w:rsidRDefault="002E7F84" w:rsidP="00A452D9">
            <w:pPr>
              <w:spacing w:before="100" w:beforeAutospacing="1" w:after="100" w:afterAutospacing="1" w:line="209" w:lineRule="atLeast"/>
              <w:rPr>
                <w:sz w:val="23"/>
                <w:szCs w:val="23"/>
              </w:rPr>
            </w:pPr>
            <w:r w:rsidRPr="002E7F84">
              <w:rPr>
                <w:sz w:val="23"/>
                <w:szCs w:val="23"/>
              </w:rPr>
              <w:t>октябрь</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Нагорная Л.В. - зам.дир.по УВР</w:t>
            </w:r>
          </w:p>
        </w:tc>
      </w:tr>
      <w:tr w:rsidR="002E7F84" w:rsidRPr="002E7F84" w:rsidTr="002E7F84">
        <w:trPr>
          <w:trHeight w:val="209"/>
        </w:trPr>
        <w:tc>
          <w:tcPr>
            <w:tcW w:w="307" w:type="pct"/>
            <w:hideMark/>
          </w:tcPr>
          <w:p w:rsidR="002E7F84" w:rsidRPr="002E7F84" w:rsidRDefault="002E7F84" w:rsidP="00A452D9">
            <w:pPr>
              <w:spacing w:before="100" w:beforeAutospacing="1" w:after="100" w:afterAutospacing="1" w:line="209" w:lineRule="atLeast"/>
              <w:jc w:val="center"/>
              <w:rPr>
                <w:sz w:val="23"/>
                <w:szCs w:val="23"/>
              </w:rPr>
            </w:pPr>
            <w:r w:rsidRPr="002E7F84">
              <w:rPr>
                <w:sz w:val="23"/>
                <w:szCs w:val="23"/>
              </w:rPr>
              <w:lastRenderedPageBreak/>
              <w:t>16</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Организация работы волонтерского движения</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В течение всего периода</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Табуленко А.В.- преподаватель</w:t>
            </w:r>
          </w:p>
        </w:tc>
      </w:tr>
      <w:tr w:rsidR="002E7F84" w:rsidRPr="002E7F84" w:rsidTr="002E7F84">
        <w:trPr>
          <w:trHeight w:val="359"/>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17</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Проведение акции «Дорогами добра», посвященной Дню пожилого человека.</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Октябрь</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Табуленко А.В.- преподаватель</w:t>
            </w:r>
          </w:p>
        </w:tc>
      </w:tr>
      <w:tr w:rsidR="002E7F84" w:rsidRPr="002E7F84" w:rsidTr="002E7F84">
        <w:trPr>
          <w:trHeight w:val="803"/>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18</w:t>
            </w:r>
          </w:p>
        </w:tc>
        <w:tc>
          <w:tcPr>
            <w:tcW w:w="2521" w:type="pct"/>
            <w:hideMark/>
          </w:tcPr>
          <w:p w:rsidR="002E7F84" w:rsidRPr="002E7F84" w:rsidRDefault="002E7F84" w:rsidP="00A452D9">
            <w:pPr>
              <w:spacing w:before="100" w:beforeAutospacing="1" w:after="100" w:afterAutospacing="1"/>
              <w:rPr>
                <w:sz w:val="23"/>
                <w:szCs w:val="23"/>
              </w:rPr>
            </w:pPr>
            <w:r w:rsidRPr="002E7F84">
              <w:rPr>
                <w:sz w:val="23"/>
                <w:szCs w:val="23"/>
              </w:rPr>
              <w:t>Сотрудничество с детским домом,  центром социальной помощи населению Тарасовского района</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В течение всего периода</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Нагорная Л.В. - зам.дир.по УВР</w:t>
            </w:r>
          </w:p>
        </w:tc>
      </w:tr>
      <w:tr w:rsidR="002E7F84" w:rsidRPr="002E7F84" w:rsidTr="002E7F84">
        <w:trPr>
          <w:trHeight w:val="454"/>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19</w:t>
            </w:r>
          </w:p>
        </w:tc>
        <w:tc>
          <w:tcPr>
            <w:tcW w:w="2521" w:type="pct"/>
            <w:hideMark/>
          </w:tcPr>
          <w:p w:rsidR="002E7F84" w:rsidRPr="002E7F84" w:rsidRDefault="002E7F84" w:rsidP="00A452D9">
            <w:pPr>
              <w:spacing w:before="100" w:beforeAutospacing="1" w:after="100" w:afterAutospacing="1" w:line="70" w:lineRule="atLeast"/>
              <w:rPr>
                <w:sz w:val="23"/>
                <w:szCs w:val="23"/>
              </w:rPr>
            </w:pPr>
            <w:r w:rsidRPr="002E7F84">
              <w:rPr>
                <w:sz w:val="23"/>
                <w:szCs w:val="23"/>
              </w:rPr>
              <w:t>Проведение Дня вежливости и культуры поведения</w:t>
            </w:r>
          </w:p>
        </w:tc>
        <w:tc>
          <w:tcPr>
            <w:tcW w:w="907" w:type="pct"/>
            <w:hideMark/>
          </w:tcPr>
          <w:p w:rsidR="002E7F84" w:rsidRPr="002E7F84" w:rsidRDefault="002E7F84" w:rsidP="00A452D9">
            <w:pPr>
              <w:spacing w:before="100" w:beforeAutospacing="1" w:after="100" w:afterAutospacing="1" w:line="70" w:lineRule="atLeast"/>
              <w:rPr>
                <w:sz w:val="23"/>
                <w:szCs w:val="23"/>
              </w:rPr>
            </w:pPr>
            <w:r w:rsidRPr="002E7F84">
              <w:rPr>
                <w:sz w:val="23"/>
                <w:szCs w:val="23"/>
              </w:rPr>
              <w:t>декабрь</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Нагорная Л.В. - зам.дир.по УВР</w:t>
            </w:r>
          </w:p>
        </w:tc>
      </w:tr>
      <w:tr w:rsidR="002E7F84" w:rsidRPr="002E7F84" w:rsidTr="002E7F84">
        <w:trPr>
          <w:trHeight w:val="475"/>
        </w:trPr>
        <w:tc>
          <w:tcPr>
            <w:tcW w:w="307" w:type="pct"/>
            <w:hideMark/>
          </w:tcPr>
          <w:p w:rsidR="002E7F84" w:rsidRPr="002E7F84" w:rsidRDefault="002E7F84" w:rsidP="00A452D9">
            <w:pPr>
              <w:spacing w:before="100" w:beforeAutospacing="1" w:after="100" w:afterAutospacing="1"/>
              <w:jc w:val="center"/>
              <w:rPr>
                <w:sz w:val="23"/>
                <w:szCs w:val="23"/>
              </w:rPr>
            </w:pPr>
            <w:r w:rsidRPr="002E7F84">
              <w:rPr>
                <w:sz w:val="23"/>
                <w:szCs w:val="23"/>
              </w:rPr>
              <w:t>20</w:t>
            </w:r>
          </w:p>
        </w:tc>
        <w:tc>
          <w:tcPr>
            <w:tcW w:w="2521" w:type="pct"/>
            <w:hideMark/>
          </w:tcPr>
          <w:p w:rsidR="002E7F84" w:rsidRPr="002E7F84" w:rsidRDefault="002E7F84" w:rsidP="00A452D9">
            <w:pPr>
              <w:spacing w:before="100" w:beforeAutospacing="1" w:after="100" w:afterAutospacing="1"/>
              <w:ind w:right="57"/>
              <w:jc w:val="both"/>
              <w:rPr>
                <w:sz w:val="23"/>
                <w:szCs w:val="23"/>
              </w:rPr>
            </w:pPr>
            <w:r w:rsidRPr="002E7F84">
              <w:rPr>
                <w:sz w:val="23"/>
                <w:szCs w:val="23"/>
              </w:rPr>
              <w:t>Организация работы Совета по профилактике правонарушений</w:t>
            </w:r>
          </w:p>
        </w:tc>
        <w:tc>
          <w:tcPr>
            <w:tcW w:w="907" w:type="pct"/>
            <w:hideMark/>
          </w:tcPr>
          <w:p w:rsidR="002E7F84" w:rsidRPr="002E7F84" w:rsidRDefault="002E7F84" w:rsidP="00A452D9">
            <w:pPr>
              <w:spacing w:before="100" w:beforeAutospacing="1" w:after="100" w:afterAutospacing="1"/>
              <w:rPr>
                <w:sz w:val="23"/>
                <w:szCs w:val="23"/>
              </w:rPr>
            </w:pPr>
            <w:r w:rsidRPr="002E7F84">
              <w:rPr>
                <w:sz w:val="23"/>
                <w:szCs w:val="23"/>
              </w:rPr>
              <w:t>В течение всего периода</w:t>
            </w:r>
          </w:p>
        </w:tc>
        <w:tc>
          <w:tcPr>
            <w:tcW w:w="1265" w:type="pct"/>
            <w:hideMark/>
          </w:tcPr>
          <w:p w:rsidR="002E7F84" w:rsidRPr="002E7F84" w:rsidRDefault="002E7F84" w:rsidP="00A452D9">
            <w:pPr>
              <w:spacing w:before="100" w:beforeAutospacing="1" w:after="100" w:afterAutospacing="1"/>
              <w:rPr>
                <w:sz w:val="23"/>
                <w:szCs w:val="23"/>
              </w:rPr>
            </w:pPr>
            <w:r w:rsidRPr="002E7F84">
              <w:rPr>
                <w:sz w:val="23"/>
                <w:szCs w:val="23"/>
              </w:rPr>
              <w:t>Нагорная Л.В. - зам.дир.по УВР</w:t>
            </w:r>
          </w:p>
        </w:tc>
      </w:tr>
      <w:tr w:rsidR="002E7F84" w:rsidRPr="002E7F84" w:rsidTr="002E7F84">
        <w:trPr>
          <w:trHeight w:val="356"/>
        </w:trPr>
        <w:tc>
          <w:tcPr>
            <w:tcW w:w="307" w:type="pct"/>
          </w:tcPr>
          <w:p w:rsidR="002E7F84" w:rsidRPr="002E7F84" w:rsidRDefault="002E7F84" w:rsidP="00A452D9">
            <w:pPr>
              <w:spacing w:before="100" w:beforeAutospacing="1" w:after="100" w:afterAutospacing="1" w:line="70" w:lineRule="atLeast"/>
              <w:jc w:val="center"/>
              <w:rPr>
                <w:sz w:val="23"/>
                <w:szCs w:val="23"/>
              </w:rPr>
            </w:pPr>
            <w:r w:rsidRPr="002E7F84">
              <w:rPr>
                <w:sz w:val="23"/>
                <w:szCs w:val="23"/>
              </w:rPr>
              <w:t>21</w:t>
            </w:r>
          </w:p>
        </w:tc>
        <w:tc>
          <w:tcPr>
            <w:tcW w:w="2521" w:type="pct"/>
          </w:tcPr>
          <w:p w:rsidR="002E7F84" w:rsidRPr="002E7F84" w:rsidRDefault="002E7F84" w:rsidP="00A452D9">
            <w:pPr>
              <w:spacing w:before="100" w:beforeAutospacing="1" w:after="100" w:afterAutospacing="1" w:line="70" w:lineRule="atLeast"/>
              <w:rPr>
                <w:sz w:val="24"/>
                <w:szCs w:val="24"/>
              </w:rPr>
            </w:pPr>
            <w:r w:rsidRPr="002E7F84">
              <w:rPr>
                <w:iCs/>
                <w:sz w:val="24"/>
                <w:szCs w:val="24"/>
              </w:rPr>
              <w:t>Организация родительских собраний</w:t>
            </w:r>
          </w:p>
        </w:tc>
        <w:tc>
          <w:tcPr>
            <w:tcW w:w="907" w:type="pct"/>
          </w:tcPr>
          <w:p w:rsidR="002E7F84" w:rsidRPr="002E7F84" w:rsidRDefault="002E7F84" w:rsidP="00A452D9">
            <w:pPr>
              <w:spacing w:before="100" w:beforeAutospacing="1" w:after="100" w:afterAutospacing="1" w:line="70" w:lineRule="atLeast"/>
              <w:rPr>
                <w:sz w:val="23"/>
                <w:szCs w:val="23"/>
              </w:rPr>
            </w:pPr>
            <w:r w:rsidRPr="002E7F84">
              <w:rPr>
                <w:sz w:val="23"/>
                <w:szCs w:val="23"/>
              </w:rPr>
              <w:t>ноябрь</w:t>
            </w:r>
          </w:p>
        </w:tc>
        <w:tc>
          <w:tcPr>
            <w:tcW w:w="1265" w:type="pct"/>
          </w:tcPr>
          <w:p w:rsidR="002E7F84" w:rsidRPr="002E7F84" w:rsidRDefault="002E7F84" w:rsidP="00A452D9">
            <w:pPr>
              <w:spacing w:before="100" w:beforeAutospacing="1" w:after="100" w:afterAutospacing="1"/>
              <w:rPr>
                <w:sz w:val="23"/>
                <w:szCs w:val="23"/>
              </w:rPr>
            </w:pPr>
            <w:r w:rsidRPr="002E7F84">
              <w:rPr>
                <w:sz w:val="23"/>
                <w:szCs w:val="23"/>
              </w:rPr>
              <w:t>Нагорная Л.В. - зам.дир.по УВР</w:t>
            </w:r>
          </w:p>
        </w:tc>
      </w:tr>
      <w:tr w:rsidR="002E7F84" w:rsidRPr="002E7F84" w:rsidTr="002E7F84">
        <w:trPr>
          <w:trHeight w:val="70"/>
        </w:trPr>
        <w:tc>
          <w:tcPr>
            <w:tcW w:w="307" w:type="pct"/>
          </w:tcPr>
          <w:p w:rsidR="002E7F84" w:rsidRPr="002E7F84" w:rsidRDefault="002E7F84" w:rsidP="00A452D9">
            <w:pPr>
              <w:spacing w:before="100" w:beforeAutospacing="1" w:after="100" w:afterAutospacing="1" w:line="70" w:lineRule="atLeast"/>
              <w:jc w:val="center"/>
              <w:rPr>
                <w:sz w:val="23"/>
                <w:szCs w:val="23"/>
              </w:rPr>
            </w:pPr>
          </w:p>
        </w:tc>
        <w:tc>
          <w:tcPr>
            <w:tcW w:w="2521" w:type="pct"/>
          </w:tcPr>
          <w:p w:rsidR="002E7F84" w:rsidRPr="002E7F84" w:rsidRDefault="002E7F84" w:rsidP="00A452D9">
            <w:pPr>
              <w:rPr>
                <w:sz w:val="24"/>
                <w:szCs w:val="24"/>
              </w:rPr>
            </w:pPr>
            <w:r w:rsidRPr="002E7F84">
              <w:rPr>
                <w:sz w:val="24"/>
                <w:szCs w:val="24"/>
              </w:rPr>
              <w:t>Классные часы:</w:t>
            </w:r>
          </w:p>
          <w:p w:rsidR="002E7F84" w:rsidRPr="002E7F84" w:rsidRDefault="002E7F84" w:rsidP="00A452D9">
            <w:pPr>
              <w:rPr>
                <w:sz w:val="23"/>
                <w:szCs w:val="23"/>
              </w:rPr>
            </w:pPr>
            <w:r w:rsidRPr="002E7F84">
              <w:rPr>
                <w:sz w:val="23"/>
                <w:szCs w:val="23"/>
              </w:rPr>
              <w:t>-Внимание,  дорога!  (правила  дорожного  движения  для  пешеходов).</w:t>
            </w:r>
          </w:p>
          <w:p w:rsidR="002E7F84" w:rsidRPr="002E7F84" w:rsidRDefault="002E7F84" w:rsidP="00A452D9">
            <w:pPr>
              <w:rPr>
                <w:sz w:val="23"/>
                <w:szCs w:val="23"/>
              </w:rPr>
            </w:pPr>
            <w:r w:rsidRPr="002E7F84">
              <w:rPr>
                <w:sz w:val="23"/>
                <w:szCs w:val="23"/>
              </w:rPr>
              <w:t>-Осторожно, поезд! (явление зацепинга,  правила  поведения  на  ж/д транспорте).</w:t>
            </w:r>
          </w:p>
          <w:p w:rsidR="002E7F84" w:rsidRPr="002E7F84" w:rsidRDefault="002E7F84" w:rsidP="00A452D9">
            <w:pPr>
              <w:rPr>
                <w:sz w:val="23"/>
                <w:szCs w:val="23"/>
              </w:rPr>
            </w:pPr>
            <w:r w:rsidRPr="002E7F84">
              <w:rPr>
                <w:sz w:val="23"/>
                <w:szCs w:val="23"/>
              </w:rPr>
              <w:t>-Селфи  и  его  трагические  последствия.</w:t>
            </w:r>
          </w:p>
          <w:p w:rsidR="002E7F84" w:rsidRPr="002E7F84" w:rsidRDefault="002E7F84" w:rsidP="00A452D9">
            <w:pPr>
              <w:rPr>
                <w:sz w:val="23"/>
                <w:szCs w:val="23"/>
              </w:rPr>
            </w:pPr>
            <w:r w:rsidRPr="002E7F84">
              <w:rPr>
                <w:sz w:val="23"/>
                <w:szCs w:val="23"/>
              </w:rPr>
              <w:t>-Финансовая  грамотность  студентов,  правила  пользования  карточкой.</w:t>
            </w:r>
          </w:p>
          <w:p w:rsidR="002E7F84" w:rsidRPr="002E7F84" w:rsidRDefault="002E7F84" w:rsidP="00A452D9">
            <w:pPr>
              <w:rPr>
                <w:sz w:val="23"/>
                <w:szCs w:val="23"/>
              </w:rPr>
            </w:pPr>
            <w:r w:rsidRPr="002E7F84">
              <w:rPr>
                <w:sz w:val="23"/>
                <w:szCs w:val="23"/>
              </w:rPr>
              <w:t>-  Правонарушения  и  егопоследствия  для окружающих.</w:t>
            </w:r>
          </w:p>
          <w:p w:rsidR="002E7F84" w:rsidRPr="002E7F84" w:rsidRDefault="002E7F84" w:rsidP="00A452D9">
            <w:pPr>
              <w:rPr>
                <w:sz w:val="23"/>
                <w:szCs w:val="23"/>
              </w:rPr>
            </w:pPr>
            <w:r w:rsidRPr="002E7F84">
              <w:rPr>
                <w:sz w:val="23"/>
                <w:szCs w:val="23"/>
              </w:rPr>
              <w:t xml:space="preserve">- Противопожарная  безопасность, </w:t>
            </w:r>
          </w:p>
          <w:p w:rsidR="002E7F84" w:rsidRPr="002E7F84" w:rsidRDefault="002E7F84" w:rsidP="00A452D9">
            <w:pPr>
              <w:rPr>
                <w:sz w:val="23"/>
                <w:szCs w:val="23"/>
              </w:rPr>
            </w:pPr>
            <w:r w:rsidRPr="002E7F84">
              <w:rPr>
                <w:sz w:val="23"/>
                <w:szCs w:val="23"/>
              </w:rPr>
              <w:t>изучаем  ФЗ  95  «О  запрете  курения»</w:t>
            </w:r>
          </w:p>
          <w:p w:rsidR="002E7F84" w:rsidRPr="002E7F84" w:rsidRDefault="002E7F84" w:rsidP="00A452D9">
            <w:pPr>
              <w:rPr>
                <w:sz w:val="23"/>
                <w:szCs w:val="23"/>
              </w:rPr>
            </w:pPr>
            <w:r w:rsidRPr="002E7F84">
              <w:rPr>
                <w:sz w:val="23"/>
                <w:szCs w:val="23"/>
              </w:rPr>
              <w:t>- Осторожно,  лед!  Правила  поведения на водоемах.</w:t>
            </w:r>
          </w:p>
          <w:p w:rsidR="002E7F84" w:rsidRPr="002E7F84" w:rsidRDefault="002E7F84" w:rsidP="00A452D9">
            <w:pPr>
              <w:rPr>
                <w:sz w:val="23"/>
                <w:szCs w:val="23"/>
              </w:rPr>
            </w:pPr>
            <w:r w:rsidRPr="002E7F84">
              <w:rPr>
                <w:sz w:val="23"/>
                <w:szCs w:val="23"/>
              </w:rPr>
              <w:t>-Осторожно, ледостав!</w:t>
            </w:r>
          </w:p>
          <w:p w:rsidR="002E7F84" w:rsidRPr="002E7F84" w:rsidRDefault="002E7F84" w:rsidP="00A452D9">
            <w:pPr>
              <w:rPr>
                <w:sz w:val="23"/>
                <w:szCs w:val="23"/>
              </w:rPr>
            </w:pPr>
            <w:r w:rsidRPr="002E7F84">
              <w:rPr>
                <w:sz w:val="23"/>
                <w:szCs w:val="23"/>
              </w:rPr>
              <w:t>-Правила  поведения  в  чрезвычайных ситуациях.</w:t>
            </w:r>
          </w:p>
          <w:p w:rsidR="002E7F84" w:rsidRPr="002E7F84" w:rsidRDefault="002E7F84" w:rsidP="00A452D9">
            <w:pPr>
              <w:rPr>
                <w:sz w:val="24"/>
                <w:szCs w:val="24"/>
              </w:rPr>
            </w:pPr>
            <w:r w:rsidRPr="002E7F84">
              <w:rPr>
                <w:sz w:val="23"/>
                <w:szCs w:val="23"/>
              </w:rPr>
              <w:t>-Опасность  использования  петард в период новогодних праздников</w:t>
            </w:r>
          </w:p>
        </w:tc>
        <w:tc>
          <w:tcPr>
            <w:tcW w:w="907" w:type="pct"/>
          </w:tcPr>
          <w:p w:rsidR="002E7F84" w:rsidRPr="002E7F84" w:rsidRDefault="002E7F84" w:rsidP="00A452D9">
            <w:pPr>
              <w:spacing w:before="100" w:beforeAutospacing="1" w:after="100" w:afterAutospacing="1" w:line="70" w:lineRule="atLeast"/>
              <w:rPr>
                <w:sz w:val="23"/>
                <w:szCs w:val="23"/>
              </w:rPr>
            </w:pPr>
            <w:r w:rsidRPr="002E7F84">
              <w:rPr>
                <w:sz w:val="23"/>
                <w:szCs w:val="23"/>
              </w:rPr>
              <w:t>В течение всего периода</w:t>
            </w:r>
          </w:p>
        </w:tc>
        <w:tc>
          <w:tcPr>
            <w:tcW w:w="1265" w:type="pct"/>
          </w:tcPr>
          <w:p w:rsidR="002E7F84" w:rsidRPr="002E7F84" w:rsidRDefault="002E7F84" w:rsidP="00A452D9">
            <w:pPr>
              <w:spacing w:before="100" w:beforeAutospacing="1" w:after="100" w:afterAutospacing="1"/>
              <w:rPr>
                <w:sz w:val="23"/>
                <w:szCs w:val="23"/>
              </w:rPr>
            </w:pPr>
            <w:r w:rsidRPr="002E7F84">
              <w:rPr>
                <w:sz w:val="23"/>
                <w:szCs w:val="23"/>
              </w:rPr>
              <w:t>Лесников А.В. – зам.</w:t>
            </w:r>
            <w:r>
              <w:rPr>
                <w:sz w:val="23"/>
                <w:szCs w:val="23"/>
              </w:rPr>
              <w:t xml:space="preserve"> </w:t>
            </w:r>
            <w:r w:rsidRPr="002E7F84">
              <w:rPr>
                <w:sz w:val="23"/>
                <w:szCs w:val="23"/>
              </w:rPr>
              <w:t>директора по безопасности ОУ</w:t>
            </w:r>
          </w:p>
        </w:tc>
      </w:tr>
    </w:tbl>
    <w:p w:rsidR="005F2C9A" w:rsidRDefault="006B4B0C" w:rsidP="00D37D2A">
      <w:pPr>
        <w:shd w:val="clear" w:color="auto" w:fill="FFFFFF"/>
        <w:spacing w:before="100" w:beforeAutospacing="1" w:after="100" w:afterAutospacing="1" w:line="240" w:lineRule="auto"/>
        <w:ind w:right="436"/>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4.4 </w:t>
      </w:r>
      <w:r w:rsidR="005F2C9A">
        <w:rPr>
          <w:rFonts w:ascii="Times New Roman" w:eastAsia="Times New Roman" w:hAnsi="Times New Roman" w:cs="Times New Roman"/>
          <w:b/>
          <w:bCs/>
          <w:color w:val="000000"/>
          <w:sz w:val="28"/>
          <w:szCs w:val="28"/>
        </w:rPr>
        <w:t>Духовно-н</w:t>
      </w:r>
      <w:r w:rsidR="008C0DA0" w:rsidRPr="00027ADE">
        <w:rPr>
          <w:rFonts w:ascii="Times New Roman" w:eastAsia="Times New Roman" w:hAnsi="Times New Roman" w:cs="Times New Roman"/>
          <w:b/>
          <w:bCs/>
          <w:color w:val="000000"/>
          <w:sz w:val="28"/>
          <w:szCs w:val="28"/>
        </w:rPr>
        <w:t>равственно</w:t>
      </w:r>
      <w:r w:rsidR="005F2C9A">
        <w:rPr>
          <w:rFonts w:ascii="Times New Roman" w:eastAsia="Times New Roman" w:hAnsi="Times New Roman" w:cs="Times New Roman"/>
          <w:b/>
          <w:bCs/>
          <w:color w:val="000000"/>
          <w:sz w:val="28"/>
          <w:szCs w:val="28"/>
        </w:rPr>
        <w:t xml:space="preserve">е и </w:t>
      </w:r>
      <w:r w:rsidR="008C0DA0" w:rsidRPr="00027ADE">
        <w:rPr>
          <w:rFonts w:ascii="Times New Roman" w:eastAsia="Times New Roman" w:hAnsi="Times New Roman" w:cs="Times New Roman"/>
          <w:b/>
          <w:bCs/>
          <w:color w:val="000000"/>
          <w:sz w:val="28"/>
          <w:szCs w:val="28"/>
        </w:rPr>
        <w:t>эстетическое воспитание</w:t>
      </w:r>
    </w:p>
    <w:p w:rsidR="005F2C9A" w:rsidRPr="005F2C9A" w:rsidRDefault="005F2C9A" w:rsidP="005F2C9A">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5F2C9A">
        <w:rPr>
          <w:rFonts w:ascii="Times New Roman" w:eastAsia="Times New Roman" w:hAnsi="Times New Roman" w:cs="Times New Roman"/>
          <w:color w:val="000000"/>
          <w:sz w:val="24"/>
          <w:szCs w:val="24"/>
        </w:rPr>
        <w:t>Личность человека формируется и развивается в результате воздействия многочисленных факторов. При этом сам человек выступает как субъект своего собственного формирования и развития. Воспитание и развитие у обучающихся высокой нравственной культуры  является самой важной задачей в процессе становления личности.</w:t>
      </w:r>
    </w:p>
    <w:p w:rsidR="005F2C9A" w:rsidRP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F2C9A">
        <w:rPr>
          <w:rFonts w:ascii="Times New Roman" w:eastAsia="Times New Roman" w:hAnsi="Times New Roman" w:cs="Times New Roman"/>
          <w:iCs/>
          <w:color w:val="000000"/>
          <w:sz w:val="24"/>
          <w:szCs w:val="24"/>
        </w:rPr>
        <w:t>Целью нравственно-эстетического воспитания является</w:t>
      </w:r>
      <w:r w:rsidRPr="005F2C9A">
        <w:rPr>
          <w:rFonts w:ascii="Times New Roman" w:eastAsia="Times New Roman" w:hAnsi="Times New Roman" w:cs="Times New Roman"/>
          <w:bCs/>
          <w:color w:val="000000"/>
          <w:sz w:val="24"/>
          <w:szCs w:val="24"/>
        </w:rPr>
        <w:t> – </w:t>
      </w:r>
      <w:r w:rsidRPr="005F2C9A">
        <w:rPr>
          <w:rFonts w:ascii="Times New Roman" w:eastAsia="Times New Roman" w:hAnsi="Times New Roman" w:cs="Times New Roman"/>
          <w:color w:val="000000"/>
          <w:sz w:val="24"/>
          <w:szCs w:val="24"/>
        </w:rPr>
        <w:t>приобщение обучающихся к ценностям культуры и искусства,  развития  творчества, создание условий для саморазвития обучающихся и их реализация в различных видах творческой деятельности.</w:t>
      </w:r>
    </w:p>
    <w:p w:rsidR="005F2C9A" w:rsidRP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F2C9A">
        <w:rPr>
          <w:rFonts w:ascii="Times New Roman" w:eastAsia="Times New Roman" w:hAnsi="Times New Roman" w:cs="Times New Roman"/>
          <w:iCs/>
          <w:color w:val="000000"/>
          <w:sz w:val="24"/>
          <w:szCs w:val="24"/>
        </w:rPr>
        <w:t>Задачи:</w:t>
      </w:r>
    </w:p>
    <w:p w:rsidR="005F2C9A" w:rsidRP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F2C9A">
        <w:rPr>
          <w:rFonts w:ascii="Times New Roman" w:eastAsia="Times New Roman" w:hAnsi="Times New Roman" w:cs="Times New Roman"/>
          <w:color w:val="000000"/>
          <w:sz w:val="24"/>
          <w:szCs w:val="24"/>
        </w:rPr>
        <w:t>1. Формирование компетентности в сфере культурно-досуговой деятельности (включая выбор путей и способов использования свободного времени, культурно и духовно обогащающих личность).</w:t>
      </w:r>
    </w:p>
    <w:p w:rsidR="005F2C9A" w:rsidRP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F2C9A">
        <w:rPr>
          <w:rFonts w:ascii="Times New Roman" w:eastAsia="Times New Roman" w:hAnsi="Times New Roman" w:cs="Times New Roman"/>
          <w:color w:val="000000"/>
          <w:sz w:val="24"/>
          <w:szCs w:val="24"/>
        </w:rPr>
        <w:t>2. Культурное и гуманитарное воспитание обучающихся, развитие творческой активности, популяризации молодежного творчества.</w:t>
      </w:r>
      <w:r>
        <w:rPr>
          <w:rFonts w:ascii="Times New Roman" w:eastAsia="Times New Roman" w:hAnsi="Times New Roman" w:cs="Times New Roman"/>
          <w:color w:val="000000"/>
          <w:sz w:val="24"/>
          <w:szCs w:val="24"/>
        </w:rPr>
        <w:t xml:space="preserve"> </w:t>
      </w:r>
      <w:r w:rsidRPr="005F2C9A">
        <w:rPr>
          <w:rFonts w:ascii="Times New Roman" w:eastAsia="Times New Roman" w:hAnsi="Times New Roman" w:cs="Times New Roman"/>
          <w:color w:val="000000"/>
          <w:sz w:val="24"/>
          <w:szCs w:val="24"/>
        </w:rPr>
        <w:t>Формирование общей культуры личности.</w:t>
      </w:r>
    </w:p>
    <w:p w:rsidR="005F2C9A" w:rsidRP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F2C9A">
        <w:rPr>
          <w:rFonts w:ascii="Times New Roman" w:eastAsia="Times New Roman" w:hAnsi="Times New Roman" w:cs="Times New Roman"/>
          <w:color w:val="000000"/>
          <w:sz w:val="24"/>
          <w:szCs w:val="24"/>
        </w:rPr>
        <w:t>3. Развитие досуговой и клубной деятельности как особой сферы жизнедеятельности обучающейся</w:t>
      </w:r>
      <w:r>
        <w:rPr>
          <w:rFonts w:ascii="Times New Roman" w:eastAsia="Times New Roman" w:hAnsi="Times New Roman" w:cs="Times New Roman"/>
          <w:color w:val="000000"/>
          <w:sz w:val="24"/>
          <w:szCs w:val="24"/>
        </w:rPr>
        <w:t xml:space="preserve"> </w:t>
      </w:r>
      <w:r w:rsidRPr="005F2C9A">
        <w:rPr>
          <w:rFonts w:ascii="Times New Roman" w:eastAsia="Times New Roman" w:hAnsi="Times New Roman" w:cs="Times New Roman"/>
          <w:color w:val="000000"/>
          <w:sz w:val="24"/>
          <w:szCs w:val="24"/>
        </w:rPr>
        <w:t>молодежи.</w:t>
      </w:r>
      <w:r>
        <w:rPr>
          <w:rFonts w:ascii="Times New Roman" w:eastAsia="Times New Roman" w:hAnsi="Times New Roman" w:cs="Times New Roman"/>
          <w:color w:val="000000"/>
          <w:sz w:val="24"/>
          <w:szCs w:val="24"/>
        </w:rPr>
        <w:t xml:space="preserve"> </w:t>
      </w:r>
      <w:r w:rsidRPr="005F2C9A">
        <w:rPr>
          <w:rFonts w:ascii="Times New Roman" w:eastAsia="Times New Roman" w:hAnsi="Times New Roman" w:cs="Times New Roman"/>
          <w:color w:val="000000"/>
          <w:sz w:val="24"/>
          <w:szCs w:val="24"/>
        </w:rPr>
        <w:t xml:space="preserve">Развитие эстетического отношения к действительности, способности к восприятию всего прекрасного. </w:t>
      </w:r>
    </w:p>
    <w:p w:rsid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Pr="005F2C9A">
        <w:rPr>
          <w:rFonts w:ascii="Times New Roman" w:eastAsia="Times New Roman" w:hAnsi="Times New Roman" w:cs="Times New Roman"/>
          <w:color w:val="000000"/>
          <w:sz w:val="24"/>
          <w:szCs w:val="24"/>
        </w:rPr>
        <w:t>Сохранение и приумножение историко-культурных традиций ОУ.</w:t>
      </w:r>
    </w:p>
    <w:p w:rsid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5F2C9A" w:rsidRPr="005F2C9A" w:rsidRDefault="005F2C9A" w:rsidP="005F2C9A">
      <w:pPr>
        <w:shd w:val="clear" w:color="auto" w:fill="FFFFFF"/>
        <w:spacing w:after="0" w:line="240" w:lineRule="auto"/>
        <w:ind w:firstLine="709"/>
        <w:jc w:val="both"/>
        <w:rPr>
          <w:rFonts w:ascii="Times New Roman" w:eastAsia="Times New Roman" w:hAnsi="Times New Roman" w:cs="Times New Roman"/>
          <w:color w:val="000000"/>
          <w:sz w:val="24"/>
          <w:szCs w:val="24"/>
        </w:rPr>
      </w:pPr>
    </w:p>
    <w:tbl>
      <w:tblPr>
        <w:tblW w:w="5052" w:type="pct"/>
        <w:shd w:val="clear" w:color="auto" w:fill="FFFFFF"/>
        <w:tblCellMar>
          <w:left w:w="0" w:type="dxa"/>
          <w:right w:w="0" w:type="dxa"/>
        </w:tblCellMar>
        <w:tblLook w:val="04A0" w:firstRow="1" w:lastRow="0" w:firstColumn="1" w:lastColumn="0" w:noHBand="0" w:noVBand="1"/>
      </w:tblPr>
      <w:tblGrid>
        <w:gridCol w:w="747"/>
        <w:gridCol w:w="3286"/>
        <w:gridCol w:w="1407"/>
        <w:gridCol w:w="1685"/>
        <w:gridCol w:w="2307"/>
      </w:tblGrid>
      <w:tr w:rsidR="005F2C9A" w:rsidRPr="005F2C9A" w:rsidTr="00A452D9">
        <w:trPr>
          <w:trHeight w:val="314"/>
        </w:trPr>
        <w:tc>
          <w:tcPr>
            <w:tcW w:w="39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F2C9A" w:rsidRPr="005F2C9A" w:rsidRDefault="005F2C9A" w:rsidP="00A452D9">
            <w:pPr>
              <w:spacing w:before="100" w:beforeAutospacing="1" w:after="100" w:afterAutospacing="1" w:line="240" w:lineRule="auto"/>
              <w:jc w:val="center"/>
              <w:rPr>
                <w:rFonts w:ascii="Times New Roman" w:eastAsia="Times New Roman" w:hAnsi="Times New Roman" w:cs="Times New Roman"/>
                <w:color w:val="000000"/>
                <w:sz w:val="23"/>
                <w:szCs w:val="23"/>
              </w:rPr>
            </w:pPr>
            <w:r w:rsidRPr="005F2C9A">
              <w:rPr>
                <w:rFonts w:ascii="Times New Roman" w:eastAsia="Times New Roman" w:hAnsi="Times New Roman" w:cs="Times New Roman"/>
                <w:bCs/>
                <w:color w:val="000000"/>
                <w:sz w:val="23"/>
                <w:szCs w:val="23"/>
              </w:rPr>
              <w:t>№ п/п</w:t>
            </w:r>
          </w:p>
        </w:tc>
        <w:tc>
          <w:tcPr>
            <w:tcW w:w="174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F2C9A" w:rsidRPr="005F2C9A" w:rsidRDefault="005F2C9A" w:rsidP="00A452D9">
            <w:pPr>
              <w:spacing w:before="100" w:beforeAutospacing="1" w:after="100" w:afterAutospacing="1" w:line="240" w:lineRule="auto"/>
              <w:jc w:val="center"/>
              <w:rPr>
                <w:rFonts w:ascii="Times New Roman" w:eastAsia="Times New Roman" w:hAnsi="Times New Roman" w:cs="Times New Roman"/>
                <w:color w:val="000000"/>
                <w:sz w:val="23"/>
                <w:szCs w:val="23"/>
              </w:rPr>
            </w:pPr>
            <w:r w:rsidRPr="005F2C9A">
              <w:rPr>
                <w:rFonts w:ascii="Times New Roman" w:eastAsia="Times New Roman" w:hAnsi="Times New Roman" w:cs="Times New Roman"/>
                <w:bCs/>
                <w:color w:val="000000"/>
                <w:sz w:val="23"/>
                <w:szCs w:val="23"/>
              </w:rPr>
              <w:t>Содержание деятельности</w:t>
            </w:r>
          </w:p>
        </w:tc>
        <w:tc>
          <w:tcPr>
            <w:tcW w:w="74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F2C9A" w:rsidRPr="005F2C9A" w:rsidRDefault="005F2C9A" w:rsidP="00A452D9">
            <w:pPr>
              <w:spacing w:before="100" w:beforeAutospacing="1" w:after="100" w:afterAutospacing="1" w:line="240" w:lineRule="auto"/>
              <w:ind w:firstLine="35"/>
              <w:jc w:val="center"/>
              <w:rPr>
                <w:rFonts w:ascii="Times New Roman" w:eastAsia="Times New Roman" w:hAnsi="Times New Roman" w:cs="Times New Roman"/>
                <w:color w:val="000000"/>
                <w:sz w:val="23"/>
                <w:szCs w:val="23"/>
              </w:rPr>
            </w:pPr>
            <w:r w:rsidRPr="005F2C9A">
              <w:rPr>
                <w:rFonts w:ascii="Times New Roman" w:eastAsia="Times New Roman" w:hAnsi="Times New Roman" w:cs="Times New Roman"/>
                <w:bCs/>
                <w:color w:val="000000"/>
                <w:sz w:val="23"/>
                <w:szCs w:val="23"/>
              </w:rPr>
              <w:t>Сроки реализации</w:t>
            </w:r>
          </w:p>
        </w:tc>
        <w:tc>
          <w:tcPr>
            <w:tcW w:w="89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F2C9A" w:rsidRPr="005F2C9A" w:rsidRDefault="005F2C9A" w:rsidP="00A452D9">
            <w:pPr>
              <w:spacing w:before="100" w:beforeAutospacing="1" w:after="100" w:afterAutospacing="1" w:line="240" w:lineRule="auto"/>
              <w:jc w:val="center"/>
              <w:rPr>
                <w:rFonts w:ascii="Times New Roman" w:eastAsia="Times New Roman" w:hAnsi="Times New Roman" w:cs="Times New Roman"/>
                <w:color w:val="000000"/>
                <w:sz w:val="23"/>
                <w:szCs w:val="23"/>
              </w:rPr>
            </w:pPr>
            <w:r w:rsidRPr="005F2C9A">
              <w:rPr>
                <w:rFonts w:ascii="Times New Roman" w:eastAsia="Times New Roman" w:hAnsi="Times New Roman" w:cs="Times New Roman"/>
                <w:bCs/>
                <w:color w:val="000000"/>
                <w:sz w:val="23"/>
                <w:szCs w:val="23"/>
              </w:rPr>
              <w:t>Исполнители</w:t>
            </w:r>
          </w:p>
        </w:tc>
        <w:tc>
          <w:tcPr>
            <w:tcW w:w="1223" w:type="pct"/>
            <w:tcBorders>
              <w:top w:val="single" w:sz="8" w:space="0" w:color="auto"/>
              <w:left w:val="nil"/>
              <w:bottom w:val="single" w:sz="8" w:space="0" w:color="auto"/>
              <w:right w:val="single" w:sz="8" w:space="0" w:color="auto"/>
            </w:tcBorders>
            <w:shd w:val="clear" w:color="auto" w:fill="FFFFFF"/>
          </w:tcPr>
          <w:p w:rsidR="005F2C9A" w:rsidRPr="005F2C9A" w:rsidRDefault="005F2C9A" w:rsidP="00A452D9">
            <w:pPr>
              <w:spacing w:before="100" w:beforeAutospacing="1" w:after="100" w:afterAutospacing="1" w:line="240" w:lineRule="auto"/>
              <w:jc w:val="center"/>
              <w:rPr>
                <w:rFonts w:ascii="Times New Roman" w:eastAsia="Times New Roman" w:hAnsi="Times New Roman" w:cs="Times New Roman"/>
                <w:bCs/>
                <w:color w:val="000000"/>
                <w:sz w:val="23"/>
                <w:szCs w:val="23"/>
              </w:rPr>
            </w:pPr>
            <w:r w:rsidRPr="005F2C9A">
              <w:rPr>
                <w:rFonts w:ascii="Times New Roman" w:eastAsia="Times New Roman" w:hAnsi="Times New Roman" w:cs="Times New Roman"/>
                <w:bCs/>
                <w:color w:val="000000"/>
                <w:sz w:val="23"/>
                <w:szCs w:val="23"/>
              </w:rPr>
              <w:t>Ожидаемые результаты</w:t>
            </w:r>
          </w:p>
        </w:tc>
      </w:tr>
      <w:tr w:rsidR="005F2C9A" w:rsidRPr="005F2C9A" w:rsidTr="00A452D9">
        <w:trPr>
          <w:trHeight w:val="314"/>
        </w:trPr>
        <w:tc>
          <w:tcPr>
            <w:tcW w:w="39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bCs/>
                <w:color w:val="000000"/>
                <w:sz w:val="23"/>
                <w:szCs w:val="23"/>
              </w:rPr>
            </w:pPr>
          </w:p>
        </w:tc>
        <w:tc>
          <w:tcPr>
            <w:tcW w:w="174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2C9A" w:rsidRPr="005F2C9A" w:rsidRDefault="005F2C9A" w:rsidP="00A452D9">
            <w:pPr>
              <w:spacing w:before="100" w:beforeAutospacing="1" w:after="100" w:afterAutospacing="1" w:line="240" w:lineRule="auto"/>
              <w:rPr>
                <w:rFonts w:ascii="Times New Roman" w:eastAsia="Times New Roman" w:hAnsi="Times New Roman" w:cs="Times New Roman"/>
                <w:bCs/>
                <w:color w:val="000000"/>
                <w:sz w:val="23"/>
                <w:szCs w:val="23"/>
              </w:rPr>
            </w:pPr>
            <w:r w:rsidRPr="005F2C9A">
              <w:rPr>
                <w:rFonts w:ascii="Times New Roman" w:eastAsia="Times New Roman" w:hAnsi="Times New Roman" w:cs="Times New Roman"/>
                <w:bCs/>
                <w:color w:val="000000"/>
                <w:sz w:val="23"/>
                <w:szCs w:val="23"/>
              </w:rPr>
              <w:t>Вовлечение студентов в социальную  деятельность  (общественная  работа,  работа  по  благоустройству  территории  техникума  и общежития)</w:t>
            </w:r>
          </w:p>
        </w:tc>
        <w:tc>
          <w:tcPr>
            <w:tcW w:w="74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2C9A" w:rsidRPr="005F2C9A" w:rsidRDefault="005F2C9A" w:rsidP="00A452D9">
            <w:pPr>
              <w:spacing w:before="100" w:beforeAutospacing="1" w:after="100" w:afterAutospacing="1" w:line="240" w:lineRule="auto"/>
              <w:ind w:firstLine="35"/>
              <w:jc w:val="center"/>
              <w:rPr>
                <w:rFonts w:ascii="Times New Roman" w:eastAsia="Times New Roman" w:hAnsi="Times New Roman" w:cs="Times New Roman"/>
                <w:bCs/>
                <w:color w:val="000000"/>
                <w:sz w:val="23"/>
                <w:szCs w:val="23"/>
              </w:rPr>
            </w:pPr>
            <w:r w:rsidRPr="005F2C9A">
              <w:rPr>
                <w:rFonts w:ascii="Times New Roman" w:eastAsia="Times New Roman" w:hAnsi="Times New Roman" w:cs="Times New Roman"/>
                <w:bCs/>
                <w:color w:val="000000"/>
                <w:sz w:val="23"/>
                <w:szCs w:val="23"/>
              </w:rPr>
              <w:t>В течение года</w:t>
            </w:r>
          </w:p>
        </w:tc>
        <w:tc>
          <w:tcPr>
            <w:tcW w:w="89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F2C9A" w:rsidRPr="005F2C9A" w:rsidRDefault="005F2C9A" w:rsidP="00A452D9">
            <w:pPr>
              <w:spacing w:before="100" w:beforeAutospacing="1" w:after="100" w:afterAutospacing="1" w:line="240" w:lineRule="auto"/>
              <w:jc w:val="center"/>
              <w:rPr>
                <w:rFonts w:ascii="Times New Roman" w:eastAsia="Times New Roman" w:hAnsi="Times New Roman" w:cs="Times New Roman"/>
                <w:bCs/>
                <w:color w:val="000000"/>
                <w:sz w:val="23"/>
                <w:szCs w:val="23"/>
              </w:rPr>
            </w:pPr>
            <w:r w:rsidRPr="005F2C9A">
              <w:rPr>
                <w:rFonts w:ascii="Times New Roman" w:hAnsi="Times New Roman" w:cs="Times New Roman"/>
                <w:sz w:val="24"/>
                <w:szCs w:val="24"/>
              </w:rPr>
              <w:t>мастера п/о</w:t>
            </w:r>
          </w:p>
        </w:tc>
        <w:tc>
          <w:tcPr>
            <w:tcW w:w="1223" w:type="pct"/>
            <w:tcBorders>
              <w:top w:val="single" w:sz="8" w:space="0" w:color="auto"/>
              <w:left w:val="nil"/>
              <w:bottom w:val="single" w:sz="8" w:space="0" w:color="auto"/>
              <w:right w:val="single" w:sz="8" w:space="0" w:color="auto"/>
            </w:tcBorders>
            <w:shd w:val="clear" w:color="auto" w:fill="FFFFFF"/>
          </w:tcPr>
          <w:p w:rsidR="005F2C9A" w:rsidRPr="005F2C9A" w:rsidRDefault="005F2C9A" w:rsidP="00A452D9">
            <w:pPr>
              <w:spacing w:after="0" w:line="240" w:lineRule="auto"/>
              <w:ind w:left="134"/>
              <w:rPr>
                <w:rFonts w:ascii="Times New Roman" w:eastAsia="Times New Roman" w:hAnsi="Times New Roman" w:cs="Times New Roman"/>
                <w:bCs/>
                <w:color w:val="000000"/>
                <w:sz w:val="23"/>
                <w:szCs w:val="23"/>
              </w:rPr>
            </w:pPr>
            <w:r w:rsidRPr="005F2C9A">
              <w:rPr>
                <w:rFonts w:ascii="Times New Roman" w:eastAsia="Times New Roman" w:hAnsi="Times New Roman" w:cs="Times New Roman"/>
                <w:bCs/>
                <w:color w:val="000000"/>
                <w:sz w:val="23"/>
                <w:szCs w:val="23"/>
              </w:rPr>
              <w:t>проявление  сознательного отношения к своей  деятельности, труду</w:t>
            </w:r>
          </w:p>
        </w:tc>
      </w:tr>
      <w:tr w:rsidR="005F2C9A" w:rsidRPr="005F2C9A" w:rsidTr="00A452D9">
        <w:trPr>
          <w:trHeight w:val="314"/>
        </w:trPr>
        <w:tc>
          <w:tcPr>
            <w:tcW w:w="39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bCs/>
                <w:color w:val="000000"/>
                <w:sz w:val="23"/>
                <w:szCs w:val="23"/>
              </w:rPr>
            </w:pPr>
          </w:p>
        </w:tc>
        <w:tc>
          <w:tcPr>
            <w:tcW w:w="174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after="0" w:line="240" w:lineRule="auto"/>
              <w:jc w:val="both"/>
              <w:rPr>
                <w:rFonts w:ascii="Times New Roman" w:hAnsi="Times New Roman" w:cs="Times New Roman"/>
                <w:sz w:val="24"/>
                <w:szCs w:val="24"/>
              </w:rPr>
            </w:pPr>
            <w:r w:rsidRPr="005F2C9A">
              <w:rPr>
                <w:rFonts w:ascii="Times New Roman" w:hAnsi="Times New Roman" w:cs="Times New Roman"/>
                <w:sz w:val="24"/>
                <w:szCs w:val="24"/>
              </w:rPr>
              <w:t xml:space="preserve">Диагностика нравственных приоритетов </w:t>
            </w:r>
            <w:r>
              <w:rPr>
                <w:rFonts w:ascii="Times New Roman" w:hAnsi="Times New Roman" w:cs="Times New Roman"/>
                <w:sz w:val="24"/>
                <w:szCs w:val="24"/>
              </w:rPr>
              <w:t>об</w:t>
            </w:r>
            <w:r w:rsidRPr="005F2C9A">
              <w:rPr>
                <w:rFonts w:ascii="Times New Roman" w:hAnsi="Times New Roman" w:cs="Times New Roman"/>
                <w:sz w:val="24"/>
                <w:szCs w:val="24"/>
              </w:rPr>
              <w:t>уча</w:t>
            </w:r>
            <w:r>
              <w:rPr>
                <w:rFonts w:ascii="Times New Roman" w:hAnsi="Times New Roman" w:cs="Times New Roman"/>
                <w:sz w:val="24"/>
                <w:szCs w:val="24"/>
              </w:rPr>
              <w:t>ю</w:t>
            </w:r>
            <w:r w:rsidRPr="005F2C9A">
              <w:rPr>
                <w:rFonts w:ascii="Times New Roman" w:hAnsi="Times New Roman" w:cs="Times New Roman"/>
                <w:sz w:val="24"/>
                <w:szCs w:val="24"/>
              </w:rPr>
              <w:t>щихся</w:t>
            </w:r>
          </w:p>
        </w:tc>
        <w:tc>
          <w:tcPr>
            <w:tcW w:w="74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after="0" w:line="240" w:lineRule="auto"/>
              <w:jc w:val="center"/>
              <w:rPr>
                <w:rFonts w:ascii="Times New Roman" w:hAnsi="Times New Roman" w:cs="Times New Roman"/>
                <w:sz w:val="24"/>
                <w:szCs w:val="24"/>
              </w:rPr>
            </w:pPr>
            <w:r w:rsidRPr="005F2C9A">
              <w:rPr>
                <w:rFonts w:ascii="Times New Roman" w:hAnsi="Times New Roman" w:cs="Times New Roman"/>
                <w:sz w:val="24"/>
                <w:szCs w:val="24"/>
              </w:rPr>
              <w:t>ноябрь</w:t>
            </w:r>
          </w:p>
        </w:tc>
        <w:tc>
          <w:tcPr>
            <w:tcW w:w="89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5F2C9A">
            <w:pPr>
              <w:spacing w:after="0" w:line="240" w:lineRule="auto"/>
              <w:jc w:val="both"/>
              <w:rPr>
                <w:rFonts w:ascii="Times New Roman" w:hAnsi="Times New Roman" w:cs="Times New Roman"/>
                <w:sz w:val="24"/>
                <w:szCs w:val="24"/>
              </w:rPr>
            </w:pPr>
            <w:r w:rsidRPr="005F2C9A">
              <w:rPr>
                <w:rFonts w:ascii="Times New Roman" w:hAnsi="Times New Roman" w:cs="Times New Roman"/>
                <w:sz w:val="24"/>
                <w:szCs w:val="24"/>
              </w:rPr>
              <w:t>мастера п/о</w:t>
            </w:r>
          </w:p>
        </w:tc>
        <w:tc>
          <w:tcPr>
            <w:tcW w:w="1223" w:type="pct"/>
            <w:tcBorders>
              <w:top w:val="single" w:sz="8" w:space="0" w:color="auto"/>
              <w:left w:val="nil"/>
              <w:bottom w:val="single" w:sz="8" w:space="0" w:color="auto"/>
              <w:right w:val="single" w:sz="8" w:space="0" w:color="auto"/>
            </w:tcBorders>
            <w:shd w:val="clear" w:color="auto" w:fill="FFFFFF"/>
          </w:tcPr>
          <w:p w:rsidR="005F2C9A" w:rsidRPr="005F2C9A" w:rsidRDefault="005F2C9A" w:rsidP="00A452D9">
            <w:pPr>
              <w:spacing w:before="100" w:beforeAutospacing="1" w:after="100" w:afterAutospacing="1" w:line="240" w:lineRule="auto"/>
              <w:jc w:val="center"/>
              <w:rPr>
                <w:rFonts w:ascii="Times New Roman" w:eastAsia="Times New Roman" w:hAnsi="Times New Roman" w:cs="Times New Roman"/>
                <w:bCs/>
                <w:color w:val="000000"/>
                <w:sz w:val="23"/>
                <w:szCs w:val="23"/>
              </w:rPr>
            </w:pPr>
          </w:p>
        </w:tc>
      </w:tr>
      <w:tr w:rsidR="005F2C9A" w:rsidRPr="005F2C9A" w:rsidTr="00A452D9">
        <w:trPr>
          <w:trHeight w:val="757"/>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Организация работы коллективов художественной самодеятельности и клубов по интересам</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В течение всего периода</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Нагорная Л.В. - зам.дир.по УВР, преп.-организаторы - Замогилина И.И.</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rPr>
          <w:trHeight w:val="716"/>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Проведение  «Добро пожаловать, первокурсник!», посвящение в первокурсники</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firstLine="35"/>
              <w:jc w:val="both"/>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Сентябрь</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Петрунина В.Н. - воспитатель общежития</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-проявление созна-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тельного отношения к своей деятельности,</w:t>
            </w:r>
          </w:p>
          <w:p w:rsidR="005F2C9A" w:rsidRPr="005F2C9A" w:rsidRDefault="005F2C9A" w:rsidP="00A452D9">
            <w:pPr>
              <w:spacing w:after="0" w:line="240" w:lineRule="auto"/>
              <w:jc w:val="both"/>
              <w:rPr>
                <w:rFonts w:ascii="Times New Roman" w:hAnsi="Times New Roman" w:cs="Times New Roman"/>
                <w:sz w:val="24"/>
                <w:szCs w:val="24"/>
              </w:rPr>
            </w:pPr>
            <w:r w:rsidRPr="005F2C9A">
              <w:rPr>
                <w:rFonts w:ascii="Times New Roman" w:hAnsi="Times New Roman" w:cs="Times New Roman"/>
                <w:sz w:val="24"/>
                <w:szCs w:val="24"/>
              </w:rPr>
              <w:t>труду</w:t>
            </w:r>
          </w:p>
        </w:tc>
      </w:tr>
      <w:tr w:rsidR="005F2C9A" w:rsidRPr="005F2C9A" w:rsidTr="00A452D9">
        <w:trPr>
          <w:trHeight w:val="304"/>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both"/>
              <w:rPr>
                <w:rFonts w:ascii="Times New Roman" w:hAnsi="Times New Roman" w:cs="Times New Roman"/>
                <w:sz w:val="24"/>
                <w:szCs w:val="24"/>
              </w:rPr>
            </w:pPr>
            <w:r w:rsidRPr="005F2C9A">
              <w:rPr>
                <w:rFonts w:ascii="Times New Roman" w:hAnsi="Times New Roman" w:cs="Times New Roman"/>
                <w:sz w:val="24"/>
                <w:szCs w:val="24"/>
              </w:rPr>
              <w:t>«Прекрасно там, где пребывает милосердие» - беседы, посвященные Дню толерантности</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center"/>
              <w:rPr>
                <w:rFonts w:ascii="Times New Roman" w:hAnsi="Times New Roman" w:cs="Times New Roman"/>
                <w:sz w:val="24"/>
                <w:szCs w:val="24"/>
              </w:rPr>
            </w:pPr>
            <w:r w:rsidRPr="005F2C9A">
              <w:rPr>
                <w:rFonts w:ascii="Times New Roman" w:hAnsi="Times New Roman" w:cs="Times New Roman"/>
                <w:sz w:val="24"/>
                <w:szCs w:val="24"/>
              </w:rPr>
              <w:t>ноябрь</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Петрунина В.Н. - воспитатель общежития</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Организация и проведение конкурса чтецов</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март-апрель</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Чердымова Г.В. - преподаватель литературы</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xml:space="preserve">Участие в районных фестивалях  самодеятельного художественного творчества </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Ежегодно</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Нагорная Л.В. - зам.дир.по УВР, преп.-организаторы - Замогилина И.И.</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Организация и проведение тематических и праздничных мероприятий</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В течение всего периода</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Нагорная Л.В. - зам.дир.по УВР, преп.-организаторы - Замогилина И.И.</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Организация и проведение интеллектуальных игр, игр КВН</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В течение всего периода</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Нагорная Л.В. - зам.дир.по УВР, мастера п/о</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rPr>
          <w:trHeight w:val="519"/>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Организация работы Совета общежития</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Весь период</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Петрунина В.Н. - воспитатель общежития</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lastRenderedPageBreak/>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rPr>
          <w:trHeight w:val="371"/>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Организация и проведение встреч с выпускниками училища</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май</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Нагорная Л.В. - зам.дир.по УВР, мастера п/о</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xml:space="preserve">Классные  часы  в  учебных </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группах:</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-Правила поведения в техникуме и общественных местах.</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Красота и здоровье</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Золотое правило нравственности</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xml:space="preserve">-О  нравственных  отношениях </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юношей и девушек</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-Мир моих увлечений</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-По одежке встречают</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 культуре и красоте речи</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Я и моя семья</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-Опасные удовольствия</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У нас сегодня День рождения</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Самая  любимая  на  свете  (к  всемирному Дню матери)</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-Мир  детям  (ко  Дню  защиты  детей)</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-Человек среди людей (о культуре поведения)</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Что значит- жить по правилам</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-Певец  России  (есенинский праздник поэзии)-Литературная  викторина  «Обратимся  к  классикам!»  (к  году  русской литературы)</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-Литературный  вечер  «Любовью дорожить  умейте…»  ко  Дню  Святого Валентина</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lastRenderedPageBreak/>
              <w:t xml:space="preserve">-Правила  поведения  на замерзших </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водоемах</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-Правонарушения  срединесовер-шеннолетних</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xml:space="preserve">-Правила  движения  для  мотоцик-листа и велосипедиста </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-Осторожно, наркотики!</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-Правила  поведения  на  ж/д  транс-порте</w:t>
            </w:r>
          </w:p>
          <w:p w:rsidR="005F2C9A" w:rsidRPr="005F2C9A" w:rsidRDefault="005F2C9A" w:rsidP="00A452D9">
            <w:pPr>
              <w:spacing w:after="0" w:line="240" w:lineRule="auto"/>
              <w:ind w:right="57"/>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-Правила  подготовки  к  сдаче  сес-си</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p w:rsidR="005F2C9A" w:rsidRPr="005F2C9A" w:rsidRDefault="005F2C9A" w:rsidP="00A452D9">
            <w:pPr>
              <w:spacing w:before="100" w:beforeAutospacing="1" w:after="100" w:afterAutospacing="1" w:line="240" w:lineRule="auto"/>
              <w:rPr>
                <w:rFonts w:ascii="Times New Roman" w:eastAsia="Times New Roman" w:hAnsi="Times New Roman" w:cs="Times New Roman"/>
                <w:color w:val="000000"/>
                <w:sz w:val="23"/>
                <w:szCs w:val="23"/>
              </w:rPr>
            </w:pPr>
          </w:p>
        </w:tc>
      </w:tr>
      <w:tr w:rsidR="005F2C9A" w:rsidRPr="005F2C9A" w:rsidTr="00A452D9">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before="100" w:beforeAutospacing="1" w:after="100" w:afterAutospacing="1" w:line="240" w:lineRule="auto"/>
              <w:jc w:val="center"/>
              <w:rPr>
                <w:rFonts w:ascii="Times New Roman" w:eastAsia="Times New Roman" w:hAnsi="Times New Roman" w:cs="Times New Roman"/>
                <w:color w:val="000000"/>
                <w:sz w:val="23"/>
                <w:szCs w:val="23"/>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Организация работы средств массовой информации:</w:t>
            </w:r>
          </w:p>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Symbol" w:eastAsia="Times New Roman" w:hAnsi="Symbol" w:cs="Times New Roman"/>
                <w:color w:val="000000"/>
                <w:sz w:val="23"/>
                <w:szCs w:val="23"/>
              </w:rPr>
              <w:t></w:t>
            </w:r>
            <w:r w:rsidRPr="005F2C9A">
              <w:rPr>
                <w:rFonts w:ascii="Times New Roman" w:eastAsia="Times New Roman" w:hAnsi="Times New Roman" w:cs="Times New Roman"/>
                <w:color w:val="000000"/>
                <w:sz w:val="14"/>
                <w:szCs w:val="14"/>
              </w:rPr>
              <w:t>  </w:t>
            </w:r>
            <w:r w:rsidRPr="005F2C9A">
              <w:rPr>
                <w:rFonts w:ascii="Times New Roman" w:eastAsia="Times New Roman" w:hAnsi="Times New Roman" w:cs="Times New Roman"/>
                <w:color w:val="000000"/>
                <w:sz w:val="23"/>
                <w:szCs w:val="23"/>
              </w:rPr>
              <w:t xml:space="preserve">подготовка материалов на сайт </w:t>
            </w:r>
            <w:r>
              <w:rPr>
                <w:rFonts w:ascii="Times New Roman" w:eastAsia="Times New Roman" w:hAnsi="Times New Roman" w:cs="Times New Roman"/>
                <w:color w:val="000000"/>
                <w:sz w:val="23"/>
                <w:szCs w:val="23"/>
              </w:rPr>
              <w:t>техникума</w:t>
            </w:r>
            <w:r w:rsidRPr="005F2C9A">
              <w:rPr>
                <w:rFonts w:ascii="Times New Roman" w:eastAsia="Times New Roman" w:hAnsi="Times New Roman" w:cs="Times New Roman"/>
                <w:color w:val="000000"/>
                <w:sz w:val="23"/>
                <w:szCs w:val="23"/>
              </w:rPr>
              <w:t xml:space="preserve"> по учебно-воспитательной работе;</w:t>
            </w:r>
          </w:p>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Symbol" w:eastAsia="Times New Roman" w:hAnsi="Symbol" w:cs="Times New Roman"/>
                <w:color w:val="000000"/>
                <w:sz w:val="23"/>
                <w:szCs w:val="23"/>
              </w:rPr>
              <w:t></w:t>
            </w:r>
            <w:r w:rsidRPr="005F2C9A">
              <w:rPr>
                <w:rFonts w:ascii="Times New Roman" w:eastAsia="Times New Roman" w:hAnsi="Times New Roman" w:cs="Times New Roman"/>
                <w:color w:val="000000"/>
                <w:sz w:val="14"/>
                <w:szCs w:val="14"/>
              </w:rPr>
              <w:t> </w:t>
            </w:r>
            <w:r w:rsidRPr="005F2C9A">
              <w:rPr>
                <w:rFonts w:ascii="Times New Roman" w:eastAsia="Times New Roman" w:hAnsi="Times New Roman" w:cs="Times New Roman"/>
                <w:color w:val="000000"/>
                <w:sz w:val="14"/>
              </w:rPr>
              <w:t> </w:t>
            </w:r>
            <w:r w:rsidRPr="005F2C9A">
              <w:rPr>
                <w:rFonts w:ascii="Times New Roman" w:eastAsia="Times New Roman" w:hAnsi="Times New Roman" w:cs="Times New Roman"/>
                <w:color w:val="000000"/>
                <w:sz w:val="23"/>
                <w:szCs w:val="23"/>
              </w:rPr>
              <w:t>выпуск обще</w:t>
            </w:r>
            <w:r>
              <w:rPr>
                <w:rFonts w:ascii="Times New Roman" w:eastAsia="Times New Roman" w:hAnsi="Times New Roman" w:cs="Times New Roman"/>
                <w:color w:val="000000"/>
                <w:sz w:val="23"/>
                <w:szCs w:val="23"/>
              </w:rPr>
              <w:t xml:space="preserve">техникумовской </w:t>
            </w:r>
            <w:r w:rsidRPr="005F2C9A">
              <w:rPr>
                <w:rFonts w:ascii="Times New Roman" w:eastAsia="Times New Roman" w:hAnsi="Times New Roman" w:cs="Times New Roman"/>
                <w:color w:val="000000"/>
                <w:sz w:val="23"/>
                <w:szCs w:val="23"/>
              </w:rPr>
              <w:t>газеты «Перемена»;</w:t>
            </w:r>
          </w:p>
          <w:p w:rsidR="005F2C9A" w:rsidRPr="005F2C9A" w:rsidRDefault="005F2C9A" w:rsidP="005F2C9A">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выпуск фотогазеты «Наша жизнь»</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before="100" w:beforeAutospacing="1" w:after="100" w:afterAutospacing="1" w:line="240" w:lineRule="auto"/>
              <w:ind w:firstLine="35"/>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Весь год</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xml:space="preserve">Нагорная Л.В. - зам.дир.по УВР, </w:t>
            </w:r>
          </w:p>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старостат</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color w:val="000000"/>
                <w:sz w:val="23"/>
                <w:szCs w:val="23"/>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rPr>
          <w:trHeight w:val="615"/>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after="0" w:line="240" w:lineRule="auto"/>
              <w:jc w:val="center"/>
              <w:rPr>
                <w:rFonts w:ascii="Times New Roman" w:eastAsia="Times New Roman" w:hAnsi="Times New Roman" w:cs="Times New Roman"/>
                <w:color w:val="000000"/>
                <w:sz w:val="24"/>
                <w:szCs w:val="24"/>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tabs>
                <w:tab w:val="center" w:pos="4677"/>
                <w:tab w:val="right" w:pos="9355"/>
              </w:tabs>
              <w:spacing w:after="0" w:line="240" w:lineRule="auto"/>
              <w:jc w:val="both"/>
              <w:rPr>
                <w:rFonts w:ascii="Times New Roman" w:eastAsia="Times New Roman" w:hAnsi="Times New Roman" w:cs="Times New Roman"/>
                <w:sz w:val="24"/>
                <w:szCs w:val="24"/>
              </w:rPr>
            </w:pPr>
            <w:r w:rsidRPr="005F2C9A">
              <w:rPr>
                <w:rFonts w:ascii="Times New Roman" w:eastAsia="Times New Roman" w:hAnsi="Times New Roman" w:cs="Times New Roman"/>
                <w:sz w:val="24"/>
                <w:szCs w:val="24"/>
              </w:rPr>
              <w:t xml:space="preserve">Классный час «21  марта  - Всемирный день поэзии» </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center"/>
              <w:rPr>
                <w:rFonts w:ascii="Times New Roman" w:eastAsia="Times New Roman" w:hAnsi="Times New Roman" w:cs="Times New Roman"/>
                <w:sz w:val="24"/>
                <w:szCs w:val="24"/>
              </w:rPr>
            </w:pPr>
            <w:r w:rsidRPr="005F2C9A">
              <w:rPr>
                <w:rFonts w:ascii="Times New Roman" w:eastAsia="Times New Roman" w:hAnsi="Times New Roman" w:cs="Times New Roman"/>
                <w:sz w:val="24"/>
                <w:szCs w:val="24"/>
              </w:rPr>
              <w:t>март</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both"/>
              <w:rPr>
                <w:rFonts w:ascii="Times New Roman" w:eastAsia="Times New Roman" w:hAnsi="Times New Roman" w:cs="Times New Roman"/>
                <w:sz w:val="24"/>
                <w:szCs w:val="24"/>
              </w:rPr>
            </w:pPr>
            <w:r w:rsidRPr="005F2C9A">
              <w:rPr>
                <w:rFonts w:ascii="Times New Roman" w:eastAsia="Times New Roman" w:hAnsi="Times New Roman" w:cs="Times New Roman"/>
                <w:sz w:val="24"/>
                <w:szCs w:val="24"/>
              </w:rPr>
              <w:t>Чердымова Г.В. – преподаватель</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eastAsia="Times New Roman" w:hAnsi="Times New Roman" w:cs="Times New Roman"/>
                <w:sz w:val="24"/>
                <w:szCs w:val="24"/>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after="0" w:line="240" w:lineRule="auto"/>
              <w:jc w:val="center"/>
              <w:rPr>
                <w:rFonts w:ascii="Times New Roman" w:eastAsia="Times New Roman" w:hAnsi="Times New Roman" w:cs="Times New Roman"/>
                <w:color w:val="000000"/>
                <w:sz w:val="24"/>
                <w:szCs w:val="24"/>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both"/>
              <w:rPr>
                <w:rFonts w:ascii="Times New Roman" w:hAnsi="Times New Roman" w:cs="Times New Roman"/>
                <w:sz w:val="24"/>
                <w:szCs w:val="24"/>
              </w:rPr>
            </w:pPr>
            <w:r w:rsidRPr="005F2C9A">
              <w:rPr>
                <w:rFonts w:ascii="Times New Roman" w:hAnsi="Times New Roman" w:cs="Times New Roman"/>
                <w:sz w:val="24"/>
                <w:szCs w:val="24"/>
              </w:rPr>
              <w:t>Месячник нравственного воспитания</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center"/>
              <w:rPr>
                <w:rFonts w:ascii="Times New Roman" w:hAnsi="Times New Roman" w:cs="Times New Roman"/>
                <w:sz w:val="24"/>
                <w:szCs w:val="24"/>
              </w:rPr>
            </w:pPr>
            <w:r w:rsidRPr="005F2C9A">
              <w:rPr>
                <w:rFonts w:ascii="Times New Roman" w:hAnsi="Times New Roman" w:cs="Times New Roman"/>
                <w:sz w:val="24"/>
                <w:szCs w:val="24"/>
              </w:rPr>
              <w:t>март</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both"/>
              <w:rPr>
                <w:rFonts w:ascii="Times New Roman" w:hAnsi="Times New Roman" w:cs="Times New Roman"/>
                <w:sz w:val="24"/>
                <w:szCs w:val="24"/>
              </w:rPr>
            </w:pPr>
            <w:r w:rsidRPr="005F2C9A">
              <w:rPr>
                <w:rFonts w:ascii="Times New Roman" w:hAnsi="Times New Roman" w:cs="Times New Roman"/>
                <w:sz w:val="24"/>
                <w:szCs w:val="24"/>
              </w:rPr>
              <w:t xml:space="preserve">Верхоламова Е.В.-зав. библиотекой </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rPr>
                <w:rFonts w:ascii="Times New Roman" w:eastAsia="Times New Roman" w:hAnsi="Times New Roman" w:cs="Times New Roman"/>
                <w:color w:val="000000"/>
                <w:sz w:val="23"/>
                <w:szCs w:val="23"/>
              </w:rPr>
            </w:pPr>
            <w:r w:rsidRPr="005F2C9A">
              <w:rPr>
                <w:rFonts w:ascii="Times New Roman" w:eastAsia="Times New Roman" w:hAnsi="Times New Roman" w:cs="Times New Roman"/>
                <w:color w:val="000000"/>
                <w:sz w:val="23"/>
                <w:szCs w:val="23"/>
              </w:rPr>
              <w:t>- проявление  творче-ских  и  организаторских способностей,</w:t>
            </w:r>
          </w:p>
          <w:p w:rsidR="005F2C9A" w:rsidRPr="005F2C9A" w:rsidRDefault="005F2C9A" w:rsidP="00A452D9">
            <w:pPr>
              <w:spacing w:after="0" w:line="240" w:lineRule="auto"/>
              <w:rPr>
                <w:rFonts w:ascii="Times New Roman" w:hAnsi="Times New Roman" w:cs="Times New Roman"/>
                <w:sz w:val="24"/>
                <w:szCs w:val="24"/>
              </w:rPr>
            </w:pPr>
            <w:r w:rsidRPr="005F2C9A">
              <w:rPr>
                <w:rFonts w:ascii="Times New Roman" w:hAnsi="Times New Roman" w:cs="Times New Roman"/>
                <w:sz w:val="24"/>
                <w:szCs w:val="24"/>
              </w:rPr>
              <w:t>-отвлечение от нега-</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тивных форм воздей</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ствия окружающей среды</w:t>
            </w:r>
          </w:p>
          <w:p w:rsidR="005F2C9A" w:rsidRPr="005F2C9A" w:rsidRDefault="005F2C9A" w:rsidP="00A452D9">
            <w:pPr>
              <w:autoSpaceDE w:val="0"/>
              <w:autoSpaceDN w:val="0"/>
              <w:adjustRightInd w:val="0"/>
              <w:spacing w:after="0" w:line="240" w:lineRule="auto"/>
              <w:rPr>
                <w:rFonts w:ascii="Times New Roman" w:hAnsi="Times New Roman" w:cs="Times New Roman"/>
                <w:sz w:val="24"/>
                <w:szCs w:val="24"/>
              </w:rPr>
            </w:pPr>
            <w:r w:rsidRPr="005F2C9A">
              <w:rPr>
                <w:rFonts w:ascii="Times New Roman" w:hAnsi="Times New Roman" w:cs="Times New Roman"/>
                <w:sz w:val="24"/>
                <w:szCs w:val="24"/>
              </w:rPr>
              <w:t>- профилактика девиантного поведения среди несовершеннолетних, пропаганда ЗОЖ</w:t>
            </w:r>
          </w:p>
        </w:tc>
      </w:tr>
      <w:tr w:rsidR="005F2C9A" w:rsidRPr="005F2C9A" w:rsidTr="00A452D9">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2C9A" w:rsidRPr="005F2C9A" w:rsidRDefault="005F2C9A" w:rsidP="001D1E14">
            <w:pPr>
              <w:pStyle w:val="a3"/>
              <w:numPr>
                <w:ilvl w:val="0"/>
                <w:numId w:val="44"/>
              </w:numPr>
              <w:spacing w:after="0" w:line="240" w:lineRule="auto"/>
              <w:jc w:val="center"/>
              <w:rPr>
                <w:rFonts w:ascii="Times New Roman" w:eastAsia="Times New Roman" w:hAnsi="Times New Roman" w:cs="Times New Roman"/>
                <w:color w:val="000000"/>
                <w:sz w:val="24"/>
                <w:szCs w:val="24"/>
              </w:rPr>
            </w:pPr>
          </w:p>
        </w:tc>
        <w:tc>
          <w:tcPr>
            <w:tcW w:w="17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both"/>
              <w:rPr>
                <w:rFonts w:ascii="Times New Roman" w:hAnsi="Times New Roman" w:cs="Times New Roman"/>
                <w:sz w:val="24"/>
                <w:szCs w:val="24"/>
              </w:rPr>
            </w:pPr>
            <w:r w:rsidRPr="005F2C9A">
              <w:rPr>
                <w:rFonts w:ascii="Times New Roman" w:hAnsi="Times New Roman" w:cs="Times New Roman"/>
                <w:sz w:val="24"/>
                <w:szCs w:val="24"/>
              </w:rPr>
              <w:t>Выпускной вечер «Доброго вам пути!»</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center"/>
              <w:rPr>
                <w:rFonts w:ascii="Times New Roman" w:hAnsi="Times New Roman" w:cs="Times New Roman"/>
                <w:sz w:val="24"/>
                <w:szCs w:val="24"/>
              </w:rPr>
            </w:pPr>
            <w:r w:rsidRPr="005F2C9A">
              <w:rPr>
                <w:rFonts w:ascii="Times New Roman" w:hAnsi="Times New Roman" w:cs="Times New Roman"/>
                <w:sz w:val="24"/>
                <w:szCs w:val="24"/>
              </w:rPr>
              <w:t>январь</w:t>
            </w:r>
          </w:p>
        </w:tc>
        <w:tc>
          <w:tcPr>
            <w:tcW w:w="89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2C9A" w:rsidRPr="005F2C9A" w:rsidRDefault="005F2C9A" w:rsidP="00A452D9">
            <w:pPr>
              <w:spacing w:after="0" w:line="240" w:lineRule="auto"/>
              <w:jc w:val="both"/>
              <w:rPr>
                <w:rFonts w:ascii="Times New Roman" w:hAnsi="Times New Roman" w:cs="Times New Roman"/>
                <w:sz w:val="24"/>
                <w:szCs w:val="24"/>
              </w:rPr>
            </w:pPr>
            <w:r w:rsidRPr="005F2C9A">
              <w:rPr>
                <w:rFonts w:ascii="Times New Roman" w:hAnsi="Times New Roman" w:cs="Times New Roman"/>
                <w:sz w:val="24"/>
                <w:szCs w:val="24"/>
              </w:rPr>
              <w:t>Нагорная Л.В. -зам. дир  по УВР</w:t>
            </w:r>
          </w:p>
        </w:tc>
        <w:tc>
          <w:tcPr>
            <w:tcW w:w="1223" w:type="pct"/>
            <w:tcBorders>
              <w:top w:val="nil"/>
              <w:left w:val="nil"/>
              <w:bottom w:val="single" w:sz="8" w:space="0" w:color="auto"/>
              <w:right w:val="single" w:sz="8" w:space="0" w:color="auto"/>
            </w:tcBorders>
            <w:shd w:val="clear" w:color="auto" w:fill="FFFFFF"/>
          </w:tcPr>
          <w:p w:rsidR="005F2C9A" w:rsidRPr="005F2C9A" w:rsidRDefault="005F2C9A" w:rsidP="00A452D9">
            <w:pPr>
              <w:spacing w:after="0" w:line="240" w:lineRule="auto"/>
              <w:jc w:val="both"/>
              <w:rPr>
                <w:rFonts w:ascii="Times New Roman" w:hAnsi="Times New Roman" w:cs="Times New Roman"/>
                <w:sz w:val="24"/>
                <w:szCs w:val="24"/>
              </w:rPr>
            </w:pPr>
          </w:p>
        </w:tc>
      </w:tr>
    </w:tbl>
    <w:p w:rsidR="008C0DA0" w:rsidRPr="00027ADE" w:rsidRDefault="006B4B0C" w:rsidP="005F2C9A">
      <w:pPr>
        <w:shd w:val="clear" w:color="auto" w:fill="FFFFFF"/>
        <w:spacing w:before="100" w:beforeAutospacing="1" w:after="100" w:afterAutospacing="1" w:line="240" w:lineRule="auto"/>
        <w:ind w:right="43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4.5 </w:t>
      </w:r>
      <w:r w:rsidR="008C0DA0" w:rsidRPr="00027ADE">
        <w:rPr>
          <w:rFonts w:ascii="Times New Roman" w:eastAsia="Times New Roman" w:hAnsi="Times New Roman" w:cs="Times New Roman"/>
          <w:b/>
          <w:bCs/>
          <w:color w:val="000000"/>
          <w:sz w:val="28"/>
          <w:szCs w:val="28"/>
        </w:rPr>
        <w:t>Профессиональное воспитание</w:t>
      </w:r>
    </w:p>
    <w:p w:rsidR="00876933" w:rsidRPr="00876933" w:rsidRDefault="00876933" w:rsidP="00876933">
      <w:pPr>
        <w:shd w:val="clear" w:color="auto" w:fill="FFFFFF"/>
        <w:spacing w:after="0" w:line="240" w:lineRule="auto"/>
        <w:ind w:firstLine="709"/>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iCs/>
          <w:color w:val="000000"/>
          <w:sz w:val="24"/>
          <w:szCs w:val="24"/>
        </w:rPr>
        <w:t>Целью профессионального воспитания</w:t>
      </w:r>
      <w:r w:rsidRPr="00876933">
        <w:rPr>
          <w:rFonts w:ascii="Times New Roman" w:eastAsia="Times New Roman" w:hAnsi="Times New Roman" w:cs="Times New Roman"/>
          <w:bCs/>
          <w:color w:val="000000"/>
          <w:sz w:val="24"/>
          <w:szCs w:val="24"/>
        </w:rPr>
        <w:t> </w:t>
      </w:r>
      <w:r w:rsidRPr="00876933">
        <w:rPr>
          <w:rFonts w:ascii="Times New Roman" w:eastAsia="Times New Roman" w:hAnsi="Times New Roman" w:cs="Times New Roman"/>
          <w:color w:val="000000"/>
          <w:sz w:val="24"/>
          <w:szCs w:val="24"/>
        </w:rPr>
        <w:t>является подготовка конкурентоспособного рабочего, обладающего развитой профессиональной компетентностью.</w:t>
      </w:r>
    </w:p>
    <w:p w:rsidR="00876933" w:rsidRPr="00876933" w:rsidRDefault="00876933" w:rsidP="00876933">
      <w:pPr>
        <w:shd w:val="clear" w:color="auto" w:fill="FFFFFF"/>
        <w:spacing w:after="0" w:line="240" w:lineRule="auto"/>
        <w:ind w:firstLine="709"/>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iCs/>
          <w:color w:val="000000"/>
          <w:sz w:val="24"/>
          <w:szCs w:val="24"/>
        </w:rPr>
        <w:t>Задачи:</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     Развитие профессиональной направленности личности обучающихся, формирование устойчивого интереса  к будущей профессиональной деятельности.</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2.     Совершенствование воспитательного потенциала технологий обучения.</w:t>
      </w:r>
    </w:p>
    <w:p w:rsidR="00876933" w:rsidRPr="00A930AE"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930AE">
        <w:rPr>
          <w:rFonts w:ascii="Times New Roman" w:eastAsia="Times New Roman" w:hAnsi="Times New Roman" w:cs="Times New Roman"/>
          <w:color w:val="000000"/>
          <w:sz w:val="24"/>
          <w:szCs w:val="24"/>
        </w:rPr>
        <w:t>3.     Ориентация обучающихся на профессиональные творческие достижения и реализацию профессионального потенциала.</w:t>
      </w:r>
    </w:p>
    <w:p w:rsidR="00876933" w:rsidRPr="00A930AE"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930AE">
        <w:rPr>
          <w:rFonts w:ascii="Times New Roman" w:eastAsia="Times New Roman" w:hAnsi="Times New Roman" w:cs="Times New Roman"/>
          <w:color w:val="000000"/>
          <w:sz w:val="24"/>
          <w:szCs w:val="24"/>
        </w:rPr>
        <w:t>4.     Формирование способности к самосовершенствованию (самопознанию, самоконтролю, самооценке, саморазвитию, самообразованию, самоорганизации).</w:t>
      </w:r>
    </w:p>
    <w:p w:rsidR="00876933" w:rsidRPr="00A930AE"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930AE">
        <w:rPr>
          <w:rFonts w:ascii="Times New Roman" w:eastAsia="Times New Roman" w:hAnsi="Times New Roman" w:cs="Times New Roman"/>
          <w:color w:val="000000"/>
          <w:sz w:val="24"/>
          <w:szCs w:val="24"/>
        </w:rPr>
        <w:t>5.     Содействие трудоустройству выпускников, адаптации  обучающихся к рыночным отношениям в сфере профессиональной (трудовой) деятельности.</w:t>
      </w:r>
    </w:p>
    <w:p w:rsid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930AE">
        <w:rPr>
          <w:rFonts w:ascii="Times New Roman" w:eastAsia="Times New Roman" w:hAnsi="Times New Roman" w:cs="Times New Roman"/>
          <w:color w:val="000000"/>
          <w:sz w:val="24"/>
          <w:szCs w:val="24"/>
        </w:rPr>
        <w:t>6.     Развитие  форм внеучебной деятельности по профилю профессии.</w:t>
      </w:r>
    </w:p>
    <w:p w:rsidR="00876933" w:rsidRPr="00A930AE"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p>
    <w:tbl>
      <w:tblPr>
        <w:tblW w:w="4995" w:type="pct"/>
        <w:shd w:val="clear" w:color="auto" w:fill="FFFFFF"/>
        <w:tblLayout w:type="fixed"/>
        <w:tblCellMar>
          <w:left w:w="0" w:type="dxa"/>
          <w:right w:w="0" w:type="dxa"/>
        </w:tblCellMar>
        <w:tblLook w:val="04A0" w:firstRow="1" w:lastRow="0" w:firstColumn="1" w:lastColumn="0" w:noHBand="0" w:noVBand="1"/>
      </w:tblPr>
      <w:tblGrid>
        <w:gridCol w:w="552"/>
        <w:gridCol w:w="2805"/>
        <w:gridCol w:w="1459"/>
        <w:gridCol w:w="1576"/>
        <w:gridCol w:w="2934"/>
      </w:tblGrid>
      <w:tr w:rsidR="00876933" w:rsidRPr="00876933" w:rsidTr="00D37D2A">
        <w:tc>
          <w:tcPr>
            <w:tcW w:w="29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w:t>
            </w:r>
          </w:p>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п</w:t>
            </w:r>
            <w:r w:rsidRPr="00876933">
              <w:rPr>
                <w:rFonts w:ascii="Times New Roman" w:eastAsia="Times New Roman" w:hAnsi="Times New Roman" w:cs="Times New Roman"/>
                <w:bCs/>
                <w:color w:val="000000"/>
                <w:sz w:val="24"/>
                <w:szCs w:val="24"/>
                <w:lang w:val="en-US"/>
              </w:rPr>
              <w:t>/</w:t>
            </w:r>
            <w:r w:rsidRPr="00876933">
              <w:rPr>
                <w:rFonts w:ascii="Times New Roman" w:eastAsia="Times New Roman" w:hAnsi="Times New Roman" w:cs="Times New Roman"/>
                <w:bCs/>
                <w:color w:val="000000"/>
                <w:sz w:val="24"/>
                <w:szCs w:val="24"/>
              </w:rPr>
              <w:t>п</w:t>
            </w:r>
          </w:p>
        </w:tc>
        <w:tc>
          <w:tcPr>
            <w:tcW w:w="150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Содержание деятельности</w:t>
            </w:r>
          </w:p>
        </w:tc>
        <w:tc>
          <w:tcPr>
            <w:tcW w:w="7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6933" w:rsidRPr="00876933" w:rsidRDefault="00876933" w:rsidP="00A452D9">
            <w:pPr>
              <w:spacing w:after="0" w:line="240" w:lineRule="auto"/>
              <w:jc w:val="center"/>
              <w:rPr>
                <w:rFonts w:ascii="Times New Roman" w:eastAsia="Times New Roman" w:hAnsi="Times New Roman" w:cs="Times New Roman"/>
                <w:bCs/>
                <w:color w:val="000000"/>
                <w:sz w:val="24"/>
                <w:szCs w:val="24"/>
              </w:rPr>
            </w:pPr>
            <w:r w:rsidRPr="00876933">
              <w:rPr>
                <w:rFonts w:ascii="Times New Roman" w:eastAsia="Times New Roman" w:hAnsi="Times New Roman" w:cs="Times New Roman"/>
                <w:bCs/>
                <w:color w:val="000000"/>
                <w:sz w:val="24"/>
                <w:szCs w:val="24"/>
              </w:rPr>
              <w:t>Сроки</w:t>
            </w:r>
          </w:p>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 xml:space="preserve"> реализации</w:t>
            </w:r>
          </w:p>
        </w:tc>
        <w:tc>
          <w:tcPr>
            <w:tcW w:w="84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6933" w:rsidRPr="00876933" w:rsidRDefault="00876933" w:rsidP="00A452D9">
            <w:pPr>
              <w:spacing w:after="0" w:line="240" w:lineRule="auto"/>
              <w:jc w:val="center"/>
              <w:outlineLvl w:val="2"/>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Исполнители</w:t>
            </w:r>
          </w:p>
        </w:tc>
        <w:tc>
          <w:tcPr>
            <w:tcW w:w="1573" w:type="pct"/>
            <w:tcBorders>
              <w:top w:val="single" w:sz="8" w:space="0" w:color="auto"/>
              <w:left w:val="nil"/>
              <w:bottom w:val="single" w:sz="8" w:space="0" w:color="auto"/>
              <w:right w:val="single" w:sz="8" w:space="0" w:color="auto"/>
            </w:tcBorders>
            <w:shd w:val="clear" w:color="auto" w:fill="FFFFFF"/>
          </w:tcPr>
          <w:p w:rsidR="00876933" w:rsidRPr="00876933" w:rsidRDefault="00876933" w:rsidP="00A452D9">
            <w:pPr>
              <w:spacing w:after="0" w:line="240" w:lineRule="auto"/>
              <w:jc w:val="center"/>
              <w:outlineLvl w:val="2"/>
              <w:rPr>
                <w:rFonts w:ascii="Times New Roman" w:eastAsia="Times New Roman" w:hAnsi="Times New Roman" w:cs="Times New Roman"/>
                <w:bCs/>
                <w:color w:val="000000"/>
                <w:sz w:val="24"/>
                <w:szCs w:val="24"/>
              </w:rPr>
            </w:pPr>
            <w:r w:rsidRPr="00876933">
              <w:rPr>
                <w:rFonts w:ascii="Times New Roman" w:eastAsia="Times New Roman" w:hAnsi="Times New Roman" w:cs="Times New Roman"/>
                <w:bCs/>
                <w:color w:val="000000"/>
                <w:sz w:val="24"/>
                <w:szCs w:val="24"/>
              </w:rPr>
              <w:t>Ожидаемые результаты</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Диагностирование уровня профессиональной направленности обучающихся</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Ежегодно</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Мастера п/о</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Оказание помощи при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rPr>
              <w:t>выборе профессии</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2</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Проведение профессиональных консультаций и тренингов</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В течение всего периода</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Мастера п/о,</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xml:space="preserve"> социальные партнеры</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Оказание помощи при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rPr>
              <w:t>выборе профессии</w:t>
            </w:r>
          </w:p>
        </w:tc>
      </w:tr>
      <w:tr w:rsidR="00876933" w:rsidRPr="00876933" w:rsidTr="00D37D2A">
        <w:trPr>
          <w:trHeight w:val="470"/>
        </w:trPr>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3</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проведение предметных олимпиад</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По общему плану</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Преподаватели, мастера п/о</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Воспитание любви к избранной профессии;</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4</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проведение конкурсов профессионального мастерства</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По общему плану</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Преподаватели, мастера п/о</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Формирование активной гражданской позиции, правовой и политической культуры, социальной компетентности, этики</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профессионального</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общения.</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5</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проведение тематических классных часов</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Ежемесячно</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Мастера п/о</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Воспитание у студентов культуры труда, профессиональной</w:t>
            </w:r>
          </w:p>
          <w:p w:rsidR="00876933" w:rsidRPr="00876933" w:rsidRDefault="00876933" w:rsidP="00A452D9">
            <w:pPr>
              <w:autoSpaceDE w:val="0"/>
              <w:autoSpaceDN w:val="0"/>
              <w:adjustRightInd w:val="0"/>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культуры, формирование активного интереса к избранной профессии, высокого уровня профессионального развития личности</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6</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Реализация программы дополнительного образования для студентов</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В течение всего периода</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xml:space="preserve">Грибова О.М. – зав.отделением подготовки,  переподготовки </w:t>
            </w:r>
            <w:r w:rsidRPr="00876933">
              <w:rPr>
                <w:rFonts w:ascii="Times New Roman" w:eastAsia="Times New Roman" w:hAnsi="Times New Roman" w:cs="Times New Roman"/>
                <w:color w:val="000000"/>
                <w:sz w:val="24"/>
                <w:szCs w:val="24"/>
              </w:rPr>
              <w:lastRenderedPageBreak/>
              <w:t>и повышения квалификации</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lastRenderedPageBreak/>
              <w:t>Оказание помощи при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rPr>
              <w:t>выборе профессии</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lastRenderedPageBreak/>
              <w:t>7</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Участие в ярмарке вакансий</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Апрель-май</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3"/>
                <w:szCs w:val="23"/>
              </w:rPr>
              <w:t>Нагорная Л.В. - зам.дир.по УВР</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Оказание помощи при</w:t>
            </w:r>
          </w:p>
          <w:p w:rsidR="00876933" w:rsidRPr="00876933" w:rsidRDefault="00876933" w:rsidP="00A452D9">
            <w:pPr>
              <w:spacing w:after="0" w:line="240" w:lineRule="auto"/>
              <w:rPr>
                <w:rFonts w:ascii="Times New Roman" w:eastAsia="Times New Roman" w:hAnsi="Times New Roman" w:cs="Times New Roman"/>
                <w:color w:val="000000"/>
              </w:rPr>
            </w:pPr>
            <w:r w:rsidRPr="00876933">
              <w:rPr>
                <w:rFonts w:ascii="Times New Roman" w:hAnsi="Times New Roman" w:cs="Times New Roman"/>
              </w:rPr>
              <w:t>выборе профессии</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8</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проведение экскурсий на предприятия (учреждения) по профилю профессии. Организация и проведение мастер-классов</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По общему плану</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Степаненко Т.А. – зам.дир.по УПР,</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мастера п/о</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Повышение уровня</w:t>
            </w:r>
          </w:p>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адаптации выпускни-</w:t>
            </w:r>
          </w:p>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ков к современному</w:t>
            </w:r>
          </w:p>
          <w:p w:rsidR="00876933" w:rsidRPr="00876933" w:rsidRDefault="00876933" w:rsidP="00A452D9">
            <w:pPr>
              <w:spacing w:after="0" w:line="240" w:lineRule="auto"/>
              <w:rPr>
                <w:rFonts w:ascii="Times New Roman" w:eastAsia="Times New Roman" w:hAnsi="Times New Roman" w:cs="Times New Roman"/>
                <w:color w:val="000000"/>
              </w:rPr>
            </w:pPr>
            <w:r w:rsidRPr="00876933">
              <w:rPr>
                <w:rFonts w:ascii="Times New Roman" w:hAnsi="Times New Roman" w:cs="Times New Roman"/>
              </w:rPr>
              <w:t>рынку труда</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9</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проведение дней открытых дверей</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май</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3"/>
                <w:szCs w:val="23"/>
              </w:rPr>
              <w:t>Нагорная Л.В. - зам.дир.по УВР</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Оказание помощи при</w:t>
            </w:r>
          </w:p>
          <w:p w:rsidR="00876933" w:rsidRPr="00876933" w:rsidRDefault="00876933" w:rsidP="00A452D9">
            <w:pPr>
              <w:spacing w:after="0" w:line="240" w:lineRule="auto"/>
              <w:rPr>
                <w:rFonts w:ascii="Times New Roman" w:eastAsia="Times New Roman" w:hAnsi="Times New Roman" w:cs="Times New Roman"/>
                <w:color w:val="000000"/>
              </w:rPr>
            </w:pPr>
            <w:r w:rsidRPr="00876933">
              <w:rPr>
                <w:rFonts w:ascii="Times New Roman" w:hAnsi="Times New Roman" w:cs="Times New Roman"/>
              </w:rPr>
              <w:t>выборе профессии</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10</w:t>
            </w:r>
          </w:p>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 xml:space="preserve">Проведение конкурса «Лучшая группа техникума»  </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Октябрь</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Нагорная Л.В. - зам.дир.по УВР</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Формирование активной гражданской позиции, правовой и политической культуры, социальной компетентности, этики</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профессионального</w:t>
            </w:r>
          </w:p>
          <w:p w:rsidR="00876933" w:rsidRPr="00876933" w:rsidRDefault="00876933" w:rsidP="00A452D9">
            <w:pPr>
              <w:spacing w:after="0" w:line="240" w:lineRule="auto"/>
              <w:rPr>
                <w:rFonts w:ascii="Times New Roman" w:eastAsia="Times New Roman" w:hAnsi="Times New Roman" w:cs="Times New Roman"/>
              </w:rPr>
            </w:pPr>
            <w:r w:rsidRPr="00876933">
              <w:rPr>
                <w:rFonts w:ascii="Times New Roman" w:hAnsi="Times New Roman" w:cs="Times New Roman"/>
                <w:sz w:val="24"/>
                <w:szCs w:val="24"/>
              </w:rPr>
              <w:t>общения.</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11</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 xml:space="preserve">Проведение конкурса «Лучший обучающийсятехникума»  </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декабрь</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Нагорная Л.В. - зам.дир.по УВР</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Формирование активной гражданской позиции, правовой и политической культуры, социальной компетентности, этики</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профессионального</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hAnsi="Times New Roman" w:cs="Times New Roman"/>
                <w:sz w:val="24"/>
                <w:szCs w:val="24"/>
              </w:rPr>
              <w:t>общения.</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12</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проведение вечеров встреч выпускников</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Весь период</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3"/>
                <w:szCs w:val="23"/>
              </w:rPr>
              <w:t>Нагорная Л.В. - зам.дир.по УВР, мастера п/о</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Сохранение и приумножение традиций</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техникума;</w:t>
            </w:r>
          </w:p>
          <w:p w:rsidR="00876933" w:rsidRPr="00876933" w:rsidRDefault="00876933" w:rsidP="00A452D9">
            <w:pPr>
              <w:spacing w:after="0" w:line="240" w:lineRule="auto"/>
              <w:rPr>
                <w:rFonts w:ascii="Times New Roman" w:eastAsia="Times New Roman" w:hAnsi="Times New Roman" w:cs="Times New Roman"/>
                <w:color w:val="000000"/>
                <w:sz w:val="23"/>
                <w:szCs w:val="23"/>
              </w:rPr>
            </w:pPr>
            <w:r w:rsidRPr="00876933">
              <w:rPr>
                <w:rFonts w:ascii="Times New Roman" w:hAnsi="Times New Roman" w:cs="Times New Roman"/>
                <w:sz w:val="24"/>
                <w:szCs w:val="24"/>
              </w:rPr>
              <w:t>Формирование личностных качеств, необходимых для эффективной профессиональной деятельности</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13</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Организация фотовыставки «Мое учебное заведение – удивительный мир»,</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декабрь</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Мастера п/о</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Развитие творческих</w:t>
            </w:r>
          </w:p>
          <w:p w:rsidR="00876933" w:rsidRPr="00876933" w:rsidRDefault="00876933" w:rsidP="00A452D9">
            <w:pPr>
              <w:autoSpaceDE w:val="0"/>
              <w:autoSpaceDN w:val="0"/>
              <w:adjustRightInd w:val="0"/>
              <w:spacing w:after="0" w:line="240" w:lineRule="auto"/>
              <w:rPr>
                <w:rFonts w:ascii="Times New Roman" w:hAnsi="Times New Roman" w:cs="Times New Roman"/>
              </w:rPr>
            </w:pPr>
            <w:r w:rsidRPr="00876933">
              <w:rPr>
                <w:rFonts w:ascii="Times New Roman" w:hAnsi="Times New Roman" w:cs="Times New Roman"/>
              </w:rPr>
              <w:t>и профессиональных</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rPr>
              <w:t>навыков у студентов</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14</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Привлечение обучающихся к проведению профориентационной работы</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Март-май</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3"/>
                <w:szCs w:val="23"/>
              </w:rPr>
              <w:t>Нагорная Л.В. - зам.дир.по УВР</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Сохранение и приумножение традиций</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техникума;</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Формирование личностных качеств, необходимых для эффективной профессиональной деятельности</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sz w:val="24"/>
                <w:szCs w:val="24"/>
              </w:rPr>
              <w:t>15</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Месячник профессионального воспитания</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ноябрь</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3"/>
                <w:szCs w:val="23"/>
              </w:rPr>
              <w:t xml:space="preserve">Нагорная Л.В. - </w:t>
            </w:r>
            <w:r w:rsidRPr="00876933">
              <w:rPr>
                <w:rFonts w:ascii="Times New Roman" w:eastAsia="Times New Roman" w:hAnsi="Times New Roman" w:cs="Times New Roman"/>
                <w:color w:val="000000"/>
                <w:sz w:val="23"/>
                <w:szCs w:val="23"/>
              </w:rPr>
              <w:lastRenderedPageBreak/>
              <w:t>зам.дир.по УВР</w:t>
            </w: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lastRenderedPageBreak/>
              <w:t>Развитие творческих</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и профессиональных</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навыков у студентов</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lastRenderedPageBreak/>
              <w:t>16</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Конкурс  «Горжусь профессией своей»</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октябрь</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Мастера п/о</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Воспитание любви к избранной профессии;</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Развитие творческих</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и профессиональных</w:t>
            </w:r>
          </w:p>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hAnsi="Times New Roman" w:cs="Times New Roman"/>
                <w:sz w:val="24"/>
                <w:szCs w:val="24"/>
              </w:rPr>
              <w:t>навыков у студентов</w:t>
            </w:r>
          </w:p>
        </w:tc>
      </w:tr>
      <w:tr w:rsidR="00876933" w:rsidRPr="00876933" w:rsidTr="00D37D2A">
        <w:tc>
          <w:tcPr>
            <w:tcW w:w="2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17</w:t>
            </w:r>
          </w:p>
        </w:tc>
        <w:tc>
          <w:tcPr>
            <w:tcW w:w="15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Кл.час</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 xml:space="preserve"> «Самопрезентация на рынке труда»,</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 xml:space="preserve"> «Достойное образование – успешная карьера»</w:t>
            </w:r>
          </w:p>
          <w:p w:rsidR="00876933" w:rsidRPr="00876933" w:rsidRDefault="00876933" w:rsidP="00876933">
            <w:pPr>
              <w:spacing w:after="0" w:line="240" w:lineRule="auto"/>
              <w:ind w:right="57"/>
              <w:rPr>
                <w:rFonts w:ascii="Times New Roman" w:eastAsia="Times New Roman" w:hAnsi="Times New Roman" w:cs="Times New Roman"/>
                <w:sz w:val="24"/>
                <w:szCs w:val="24"/>
              </w:rPr>
            </w:pPr>
            <w:r w:rsidRPr="00876933">
              <w:rPr>
                <w:rFonts w:ascii="Times New Roman" w:eastAsia="Times New Roman" w:hAnsi="Times New Roman" w:cs="Times New Roman"/>
                <w:color w:val="000000"/>
                <w:sz w:val="23"/>
                <w:szCs w:val="23"/>
              </w:rPr>
              <w:t>«Мое учебное заведение: история,традиции».</w:t>
            </w:r>
          </w:p>
        </w:tc>
        <w:tc>
          <w:tcPr>
            <w:tcW w:w="7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ноябрь</w:t>
            </w:r>
          </w:p>
        </w:tc>
        <w:tc>
          <w:tcPr>
            <w:tcW w:w="8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Мастера п/о</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p>
        </w:tc>
        <w:tc>
          <w:tcPr>
            <w:tcW w:w="1573"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Сохранение и приумножение традиций</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техникума;</w:t>
            </w:r>
          </w:p>
          <w:p w:rsidR="00876933" w:rsidRPr="00876933" w:rsidRDefault="00876933" w:rsidP="00A452D9">
            <w:pPr>
              <w:autoSpaceDE w:val="0"/>
              <w:autoSpaceDN w:val="0"/>
              <w:adjustRightInd w:val="0"/>
              <w:spacing w:after="0" w:line="240" w:lineRule="auto"/>
              <w:rPr>
                <w:rFonts w:ascii="Times New Roman" w:eastAsia="Times New Roman" w:hAnsi="Times New Roman" w:cs="Times New Roman"/>
                <w:sz w:val="24"/>
                <w:szCs w:val="24"/>
              </w:rPr>
            </w:pPr>
            <w:r w:rsidRPr="00876933">
              <w:rPr>
                <w:rFonts w:ascii="Times New Roman" w:hAnsi="Times New Roman" w:cs="Times New Roman"/>
                <w:sz w:val="24"/>
                <w:szCs w:val="24"/>
              </w:rPr>
              <w:t>Формирование личностных качеств, необходимых для эффективной профессиональной деятельности</w:t>
            </w:r>
          </w:p>
        </w:tc>
      </w:tr>
    </w:tbl>
    <w:p w:rsidR="008C0DA0" w:rsidRPr="00A930AE" w:rsidRDefault="008C0DA0" w:rsidP="008C0DA0">
      <w:pPr>
        <w:shd w:val="clear" w:color="auto" w:fill="FFFFFF"/>
        <w:spacing w:after="0" w:line="240" w:lineRule="auto"/>
        <w:ind w:firstLine="356"/>
        <w:jc w:val="center"/>
        <w:rPr>
          <w:rFonts w:ascii="Times New Roman" w:eastAsia="Times New Roman" w:hAnsi="Times New Roman" w:cs="Times New Roman"/>
          <w:color w:val="000000"/>
          <w:sz w:val="24"/>
          <w:szCs w:val="24"/>
        </w:rPr>
      </w:pPr>
    </w:p>
    <w:p w:rsidR="008C0DA0" w:rsidRPr="00027ADE" w:rsidRDefault="0083309A" w:rsidP="008330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83309A">
        <w:rPr>
          <w:rFonts w:ascii="Times New Roman" w:eastAsia="Times New Roman" w:hAnsi="Times New Roman" w:cs="Times New Roman"/>
          <w:b/>
          <w:color w:val="000000"/>
          <w:sz w:val="28"/>
          <w:szCs w:val="28"/>
        </w:rPr>
        <w:t>4.6</w:t>
      </w:r>
      <w:r>
        <w:rPr>
          <w:rFonts w:ascii="Tahoma" w:eastAsia="Times New Roman" w:hAnsi="Tahoma" w:cs="Tahoma"/>
          <w:color w:val="000000"/>
          <w:sz w:val="28"/>
          <w:szCs w:val="28"/>
        </w:rPr>
        <w:t xml:space="preserve"> </w:t>
      </w:r>
      <w:r w:rsidR="008C0DA0" w:rsidRPr="00027ADE">
        <w:rPr>
          <w:rFonts w:ascii="Times New Roman" w:eastAsia="Times New Roman" w:hAnsi="Times New Roman" w:cs="Times New Roman"/>
          <w:b/>
          <w:bCs/>
          <w:color w:val="000000"/>
          <w:sz w:val="28"/>
          <w:szCs w:val="28"/>
        </w:rPr>
        <w:t>Воспитание культуры здорового образа жизни</w:t>
      </w:r>
    </w:p>
    <w:p w:rsidR="00876933" w:rsidRPr="00876933" w:rsidRDefault="00876933" w:rsidP="00876933">
      <w:pPr>
        <w:shd w:val="clear" w:color="auto" w:fill="FFFFFF"/>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На здоровье обучающихся оказывают влияние многие факторы:</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психологическое обеспечение учебного процесса;</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правильная организация учебно-воспитательного процесса;</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соблюдение санитарных норм, правил, гигиенических требований к условиям обучения;</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двигательная активность обучающихся и др.</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iCs/>
          <w:color w:val="000000"/>
          <w:sz w:val="24"/>
          <w:szCs w:val="24"/>
        </w:rPr>
        <w:t>Целью воспитания культуры здорового образа</w:t>
      </w:r>
      <w:r w:rsidRPr="00876933">
        <w:rPr>
          <w:rFonts w:ascii="Times New Roman" w:eastAsia="Times New Roman" w:hAnsi="Times New Roman" w:cs="Times New Roman"/>
          <w:color w:val="000000"/>
          <w:sz w:val="24"/>
          <w:szCs w:val="24"/>
        </w:rPr>
        <w:t> жизни</w:t>
      </w:r>
      <w:r w:rsidRPr="00876933">
        <w:rPr>
          <w:rFonts w:ascii="Times New Roman" w:eastAsia="Times New Roman" w:hAnsi="Times New Roman" w:cs="Times New Roman"/>
          <w:iCs/>
          <w:color w:val="000000"/>
          <w:sz w:val="24"/>
          <w:szCs w:val="24"/>
        </w:rPr>
        <w:t> </w:t>
      </w:r>
      <w:r w:rsidRPr="00876933">
        <w:rPr>
          <w:rFonts w:ascii="Times New Roman" w:eastAsia="Times New Roman" w:hAnsi="Times New Roman" w:cs="Times New Roman"/>
          <w:color w:val="000000"/>
          <w:sz w:val="24"/>
          <w:szCs w:val="24"/>
        </w:rPr>
        <w:t>является воспитание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приёме психоактивных веществ.</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iCs/>
          <w:color w:val="000000"/>
          <w:sz w:val="24"/>
          <w:szCs w:val="24"/>
        </w:rPr>
        <w:t>Задачи:</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     Формирование понимания здорового образа жизни и адекватного отношения к собственной жизнедеятельности.</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2.     Развитие и совершенствование индивидуальных способов использования своих внутренних ресурсов психического и физического здоровья.</w:t>
      </w:r>
    </w:p>
    <w:p w:rsidR="00876933" w:rsidRP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3.     Помощь обучающимся в самореализации собственного жизненного предназначения.</w:t>
      </w:r>
    </w:p>
    <w:p w:rsidR="00876933"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4.     Психологическая</w:t>
      </w:r>
      <w:r w:rsidRPr="004B2C7D">
        <w:rPr>
          <w:rFonts w:ascii="Times New Roman" w:eastAsia="Times New Roman" w:hAnsi="Times New Roman" w:cs="Times New Roman"/>
          <w:color w:val="000000"/>
          <w:sz w:val="24"/>
          <w:szCs w:val="24"/>
        </w:rPr>
        <w:t xml:space="preserve"> поддержка всех субъектов образовательного процесса.</w:t>
      </w:r>
    </w:p>
    <w:p w:rsidR="00876933" w:rsidRPr="004B2C7D" w:rsidRDefault="00876933" w:rsidP="00876933">
      <w:pPr>
        <w:shd w:val="clear" w:color="auto" w:fill="FFFFFF"/>
        <w:spacing w:after="0" w:line="240" w:lineRule="auto"/>
        <w:ind w:firstLine="709"/>
        <w:jc w:val="both"/>
        <w:rPr>
          <w:rFonts w:ascii="Times New Roman" w:eastAsia="Times New Roman" w:hAnsi="Times New Roman" w:cs="Times New Roman"/>
          <w:color w:val="000000"/>
          <w:sz w:val="24"/>
          <w:szCs w:val="24"/>
        </w:rPr>
      </w:pPr>
    </w:p>
    <w:tbl>
      <w:tblPr>
        <w:tblW w:w="5052" w:type="pct"/>
        <w:shd w:val="clear" w:color="auto" w:fill="FFFFFF"/>
        <w:tblCellMar>
          <w:left w:w="0" w:type="dxa"/>
          <w:right w:w="0" w:type="dxa"/>
        </w:tblCellMar>
        <w:tblLook w:val="04A0" w:firstRow="1" w:lastRow="0" w:firstColumn="1" w:lastColumn="0" w:noHBand="0" w:noVBand="1"/>
      </w:tblPr>
      <w:tblGrid>
        <w:gridCol w:w="553"/>
        <w:gridCol w:w="3488"/>
        <w:gridCol w:w="1460"/>
        <w:gridCol w:w="2156"/>
        <w:gridCol w:w="1775"/>
      </w:tblGrid>
      <w:tr w:rsidR="00876933" w:rsidRPr="00876933" w:rsidTr="00A452D9">
        <w:tc>
          <w:tcPr>
            <w:tcW w:w="29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w:t>
            </w:r>
          </w:p>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п</w:t>
            </w:r>
            <w:r w:rsidRPr="00876933">
              <w:rPr>
                <w:rFonts w:ascii="Times New Roman" w:eastAsia="Times New Roman" w:hAnsi="Times New Roman" w:cs="Times New Roman"/>
                <w:bCs/>
                <w:color w:val="000000"/>
                <w:sz w:val="24"/>
                <w:szCs w:val="24"/>
                <w:lang w:val="en-US"/>
              </w:rPr>
              <w:t>/</w:t>
            </w:r>
            <w:r w:rsidRPr="00876933">
              <w:rPr>
                <w:rFonts w:ascii="Times New Roman" w:eastAsia="Times New Roman" w:hAnsi="Times New Roman" w:cs="Times New Roman"/>
                <w:bCs/>
                <w:color w:val="000000"/>
                <w:sz w:val="24"/>
                <w:szCs w:val="24"/>
              </w:rPr>
              <w:t>п</w:t>
            </w:r>
          </w:p>
        </w:tc>
        <w:tc>
          <w:tcPr>
            <w:tcW w:w="184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Содержание деятельности</w:t>
            </w:r>
          </w:p>
        </w:tc>
        <w:tc>
          <w:tcPr>
            <w:tcW w:w="77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Сроки реализации</w:t>
            </w:r>
          </w:p>
        </w:tc>
        <w:tc>
          <w:tcPr>
            <w:tcW w:w="114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6933" w:rsidRPr="00876933" w:rsidRDefault="00876933" w:rsidP="00A452D9">
            <w:pPr>
              <w:spacing w:after="0" w:line="240" w:lineRule="auto"/>
              <w:outlineLvl w:val="2"/>
              <w:rPr>
                <w:rFonts w:ascii="Times New Roman" w:eastAsia="Times New Roman" w:hAnsi="Times New Roman" w:cs="Times New Roman"/>
                <w:color w:val="000000"/>
                <w:sz w:val="24"/>
                <w:szCs w:val="24"/>
              </w:rPr>
            </w:pPr>
            <w:r w:rsidRPr="00876933">
              <w:rPr>
                <w:rFonts w:ascii="Times New Roman" w:eastAsia="Times New Roman" w:hAnsi="Times New Roman" w:cs="Times New Roman"/>
                <w:bCs/>
                <w:color w:val="000000"/>
                <w:sz w:val="24"/>
                <w:szCs w:val="24"/>
              </w:rPr>
              <w:t>Исполнители</w:t>
            </w:r>
          </w:p>
        </w:tc>
        <w:tc>
          <w:tcPr>
            <w:tcW w:w="941" w:type="pct"/>
            <w:tcBorders>
              <w:top w:val="single" w:sz="8" w:space="0" w:color="auto"/>
              <w:left w:val="nil"/>
              <w:bottom w:val="single" w:sz="8" w:space="0" w:color="auto"/>
              <w:right w:val="single" w:sz="8" w:space="0" w:color="auto"/>
            </w:tcBorders>
            <w:shd w:val="clear" w:color="auto" w:fill="FFFFFF"/>
          </w:tcPr>
          <w:p w:rsidR="00876933" w:rsidRPr="00876933" w:rsidRDefault="00876933" w:rsidP="00A452D9">
            <w:pPr>
              <w:spacing w:after="0" w:line="240" w:lineRule="auto"/>
              <w:outlineLvl w:val="2"/>
              <w:rPr>
                <w:rFonts w:ascii="Times New Roman" w:eastAsia="Times New Roman" w:hAnsi="Times New Roman" w:cs="Times New Roman"/>
                <w:bCs/>
                <w:color w:val="000000"/>
                <w:sz w:val="24"/>
                <w:szCs w:val="24"/>
              </w:rPr>
            </w:pPr>
            <w:r w:rsidRPr="00876933">
              <w:rPr>
                <w:rFonts w:ascii="Times New Roman" w:eastAsia="Times New Roman" w:hAnsi="Times New Roman" w:cs="Times New Roman"/>
                <w:bCs/>
                <w:color w:val="000000"/>
                <w:sz w:val="24"/>
                <w:szCs w:val="24"/>
              </w:rPr>
              <w:t>Ожидаемые результаты</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Психологическое просвещение:</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тематические классные часы;</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тематические семинары для преподавателей   и обучающихся;</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беседы для обучающихся и родителей;</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лекции специалистов;</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организация просмотра и обсуждение видеофильмов на темы профилактики употребления психоактивных веществ</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В течение всего периода</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Нагорная Л.В.- зам.директора по УВР, 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-сотрудничество с родителями в учебно-образовательном процессе;</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autoSpaceDE w:val="0"/>
              <w:autoSpaceDN w:val="0"/>
              <w:adjustRightInd w:val="0"/>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lastRenderedPageBreak/>
              <w:t>2</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проведение творческих работ, утверждающих здоровый образ жизни</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В течение всего периода</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Нагорная Л.В.- зам.директора по УВР, 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стремление к ЗОЖ</w:t>
            </w:r>
          </w:p>
        </w:tc>
      </w:tr>
      <w:tr w:rsidR="00876933" w:rsidRPr="00876933" w:rsidTr="00A452D9">
        <w:trPr>
          <w:trHeight w:val="332"/>
        </w:trPr>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3</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«День здоровья»,</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Месячник здорового образа жизни</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Апрель,</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декабрь</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Голубцов С.Н. – рук.физвоспитания</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4</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Распространение информационного материала с целью профилактики табакокурения, алкоголизации, наркотизации</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В течение всего периода</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Старостат</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5</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Принять участие в  «Дне Донора»</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По плану</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Нагорная Л.В.- зам.директора по УВР, 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6</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Конкурс стенгазет и плакатов «Выбери будущее», «За чистоту окружающей среды»</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По особому плану</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7</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проведение акции: «Сделай мир чистым»</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По плану</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Нагорная Л.В.- зам.директора по УВР, 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8</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Встречи со специалистами ЦРБ Тарасовского района</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По плану</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xml:space="preserve">Нагорная Л.В.- зам.директора по УВР, </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9</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Нравственные классные часы «Здоровый образ жизни – основа профессионального роста»</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lastRenderedPageBreak/>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lastRenderedPageBreak/>
              <w:t>10</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Чтение и обсуждение журнальных публикаций о силе и стойкости человеческого духа в самых трудных жизненных ситуациях</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По плану</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11</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Организация и проведение мероприятий направленных на борьбу с курением:</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 Акция «Брось сигарету»;</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  Конкурс «Самая некурящая группа»;</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 «Поменяй конфету на сигарету»</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sz w:val="24"/>
                <w:szCs w:val="24"/>
              </w:rPr>
              <w:t>Декабрь</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sz w:val="24"/>
                <w:szCs w:val="24"/>
              </w:rPr>
              <w:t>Табуленко А.В. -преподаватель</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12</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bCs/>
                <w:sz w:val="24"/>
                <w:szCs w:val="24"/>
              </w:rPr>
              <w:t>«Зловещая тень над миром» - беседа, посвященная Дню борьбы со СПИДом</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sz w:val="24"/>
                <w:szCs w:val="24"/>
              </w:rPr>
            </w:pP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13</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bCs/>
                <w:sz w:val="24"/>
                <w:szCs w:val="24"/>
              </w:rPr>
            </w:pPr>
            <w:r w:rsidRPr="00876933">
              <w:rPr>
                <w:rFonts w:ascii="Times New Roman" w:eastAsia="Times New Roman" w:hAnsi="Times New Roman" w:cs="Times New Roman"/>
                <w:bCs/>
                <w:sz w:val="24"/>
                <w:szCs w:val="24"/>
              </w:rPr>
              <w:t>Анкетирование «Здоровый образ жизни»</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Декабрь</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Голубцов С.Н. – рук.физвоспитания</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15</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Кл.час</w:t>
            </w:r>
          </w:p>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 xml:space="preserve">«Сделай свой правильный выбор», «Остановись и подумай», </w:t>
            </w:r>
          </w:p>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«Курение. Цена удовольствия – жизнь»</w:t>
            </w:r>
          </w:p>
          <w:p w:rsidR="00876933" w:rsidRPr="00876933" w:rsidRDefault="00876933" w:rsidP="00A452D9">
            <w:pPr>
              <w:spacing w:after="0" w:line="240" w:lineRule="auto"/>
              <w:ind w:right="57"/>
              <w:rPr>
                <w:rFonts w:ascii="Times New Roman" w:eastAsia="Times New Roman" w:hAnsi="Times New Roman" w:cs="Times New Roman"/>
                <w:color w:val="000000"/>
                <w:sz w:val="23"/>
                <w:szCs w:val="23"/>
              </w:rPr>
            </w:pPr>
            <w:r w:rsidRPr="00876933">
              <w:rPr>
                <w:rFonts w:ascii="Times New Roman" w:eastAsia="Times New Roman" w:hAnsi="Times New Roman" w:cs="Times New Roman"/>
                <w:color w:val="000000"/>
                <w:sz w:val="23"/>
                <w:szCs w:val="23"/>
              </w:rPr>
              <w:t xml:space="preserve">-Беда зовется – наркомания </w:t>
            </w:r>
          </w:p>
          <w:p w:rsidR="00876933" w:rsidRPr="00876933" w:rsidRDefault="00876933" w:rsidP="00A452D9">
            <w:pPr>
              <w:spacing w:after="0" w:line="240" w:lineRule="auto"/>
              <w:ind w:right="57"/>
              <w:rPr>
                <w:rFonts w:ascii="Times New Roman" w:eastAsia="Times New Roman" w:hAnsi="Times New Roman" w:cs="Times New Roman"/>
                <w:color w:val="000000"/>
                <w:sz w:val="23"/>
                <w:szCs w:val="23"/>
              </w:rPr>
            </w:pPr>
            <w:r w:rsidRPr="00876933">
              <w:rPr>
                <w:rFonts w:ascii="Times New Roman" w:eastAsia="Times New Roman" w:hAnsi="Times New Roman" w:cs="Times New Roman"/>
                <w:color w:val="000000"/>
                <w:sz w:val="23"/>
                <w:szCs w:val="23"/>
              </w:rPr>
              <w:t>Опасность  алкоголизма  в  молодежной среде</w:t>
            </w:r>
          </w:p>
          <w:p w:rsidR="00876933" w:rsidRPr="00876933" w:rsidRDefault="00876933" w:rsidP="00A452D9">
            <w:pPr>
              <w:spacing w:after="0" w:line="240" w:lineRule="auto"/>
              <w:jc w:val="both"/>
              <w:rPr>
                <w:rFonts w:ascii="Times New Roman" w:eastAsia="Times New Roman" w:hAnsi="Times New Roman" w:cs="Times New Roman"/>
                <w:sz w:val="24"/>
                <w:szCs w:val="24"/>
              </w:rPr>
            </w:pP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Декабрь</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16</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Выпуск стенгазет, плакатов «Мы за здоровый образ жизни»</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Декабрь</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eastAsia="Times New Roman" w:hAnsi="Times New Roman" w:cs="Times New Roman"/>
                <w:sz w:val="24"/>
                <w:szCs w:val="24"/>
              </w:rPr>
            </w:pPr>
            <w:r w:rsidRPr="00876933">
              <w:rPr>
                <w:rFonts w:ascii="Times New Roman" w:hAnsi="Times New Roman" w:cs="Times New Roman"/>
                <w:sz w:val="24"/>
                <w:szCs w:val="24"/>
              </w:rPr>
              <w:t>- 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17</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Веселые старты «Мастер, группа, я – спортивная семья»</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декабрь</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Голубцов С.Н. – рук.физвоспитания</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18</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Организация и участие в спортивных мероприятиях училищного, районного, зонального уровня:</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по футболу;</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по волейболу;</w:t>
            </w:r>
          </w:p>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lastRenderedPageBreak/>
              <w:t>- по футболу;</w:t>
            </w:r>
          </w:p>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по настольному теннису;</w:t>
            </w:r>
          </w:p>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по армреслингу;</w:t>
            </w:r>
          </w:p>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по спортивному многоборью;</w:t>
            </w:r>
          </w:p>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по шашкам, шахматам;</w:t>
            </w:r>
          </w:p>
          <w:p w:rsidR="00876933" w:rsidRPr="00876933" w:rsidRDefault="00876933" w:rsidP="00A452D9">
            <w:pPr>
              <w:spacing w:after="0" w:line="240" w:lineRule="auto"/>
              <w:jc w:val="both"/>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 по дартсу.</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lastRenderedPageBreak/>
              <w:t>Весь год</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Голубцов С.Н. – рук.физвоспитания</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jc w:val="both"/>
              <w:rPr>
                <w:rFonts w:ascii="Times New Roman" w:eastAsia="Times New Roman" w:hAnsi="Times New Roman" w:cs="Times New Roman"/>
                <w:sz w:val="24"/>
                <w:szCs w:val="24"/>
              </w:rPr>
            </w:pPr>
            <w:r w:rsidRPr="00876933">
              <w:rPr>
                <w:rFonts w:ascii="Times New Roman" w:hAnsi="Times New Roman" w:cs="Times New Roman"/>
                <w:sz w:val="24"/>
                <w:szCs w:val="24"/>
              </w:rPr>
              <w:lastRenderedPageBreak/>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lastRenderedPageBreak/>
              <w:t>19</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Проведение ежегодного медицинского осмотра</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Декабрь</w:t>
            </w: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eastAsia="Times New Roman" w:hAnsi="Times New Roman" w:cs="Times New Roman"/>
                <w:sz w:val="24"/>
                <w:szCs w:val="24"/>
              </w:rPr>
              <w:t>Мастера п/о</w:t>
            </w: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hAnsi="Times New Roman" w:cs="Times New Roman"/>
                <w:sz w:val="24"/>
                <w:szCs w:val="24"/>
              </w:rPr>
              <w:t>стремление к ЗОЖ</w:t>
            </w:r>
          </w:p>
        </w:tc>
      </w:tr>
      <w:tr w:rsidR="00876933" w:rsidRPr="00876933" w:rsidTr="00A452D9">
        <w:tc>
          <w:tcPr>
            <w:tcW w:w="29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jc w:val="center"/>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4"/>
                <w:szCs w:val="24"/>
              </w:rPr>
              <w:t>20</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r w:rsidRPr="00876933">
              <w:rPr>
                <w:rFonts w:ascii="Times New Roman" w:eastAsia="Times New Roman" w:hAnsi="Times New Roman" w:cs="Times New Roman"/>
                <w:color w:val="000000"/>
                <w:sz w:val="23"/>
                <w:szCs w:val="23"/>
              </w:rPr>
              <w:t>Читательская конференция по рассказу М. Булгакова «Морфий»</w:t>
            </w:r>
          </w:p>
        </w:tc>
        <w:tc>
          <w:tcPr>
            <w:tcW w:w="77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color w:val="000000"/>
                <w:sz w:val="24"/>
                <w:szCs w:val="24"/>
              </w:rPr>
            </w:pPr>
          </w:p>
        </w:tc>
        <w:tc>
          <w:tcPr>
            <w:tcW w:w="114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6933" w:rsidRPr="00876933" w:rsidRDefault="00876933" w:rsidP="00A452D9">
            <w:pPr>
              <w:spacing w:after="0" w:line="240" w:lineRule="auto"/>
              <w:rPr>
                <w:rFonts w:ascii="Times New Roman" w:eastAsia="Times New Roman" w:hAnsi="Times New Roman" w:cs="Times New Roman"/>
                <w:sz w:val="24"/>
                <w:szCs w:val="24"/>
              </w:rPr>
            </w:pPr>
          </w:p>
        </w:tc>
        <w:tc>
          <w:tcPr>
            <w:tcW w:w="941" w:type="pct"/>
            <w:tcBorders>
              <w:top w:val="nil"/>
              <w:left w:val="nil"/>
              <w:bottom w:val="single" w:sz="8" w:space="0" w:color="auto"/>
              <w:right w:val="single" w:sz="8" w:space="0" w:color="auto"/>
            </w:tcBorders>
            <w:shd w:val="clear" w:color="auto" w:fill="FFFFFF"/>
          </w:tcPr>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-проявление чувства</w:t>
            </w:r>
          </w:p>
          <w:p w:rsidR="00876933" w:rsidRPr="00876933" w:rsidRDefault="00876933" w:rsidP="00A452D9">
            <w:pPr>
              <w:autoSpaceDE w:val="0"/>
              <w:autoSpaceDN w:val="0"/>
              <w:adjustRightInd w:val="0"/>
              <w:spacing w:after="0" w:line="240" w:lineRule="auto"/>
              <w:rPr>
                <w:rFonts w:ascii="Times New Roman" w:hAnsi="Times New Roman" w:cs="Times New Roman"/>
                <w:sz w:val="24"/>
                <w:szCs w:val="24"/>
              </w:rPr>
            </w:pPr>
            <w:r w:rsidRPr="00876933">
              <w:rPr>
                <w:rFonts w:ascii="Times New Roman" w:hAnsi="Times New Roman" w:cs="Times New Roman"/>
                <w:sz w:val="24"/>
                <w:szCs w:val="24"/>
              </w:rPr>
              <w:t>уважения к нормам нравственности,</w:t>
            </w:r>
          </w:p>
          <w:p w:rsidR="00876933" w:rsidRPr="00876933" w:rsidRDefault="00876933" w:rsidP="00A452D9">
            <w:pPr>
              <w:spacing w:after="0" w:line="240" w:lineRule="auto"/>
              <w:rPr>
                <w:rFonts w:ascii="Times New Roman" w:eastAsia="Times New Roman" w:hAnsi="Times New Roman" w:cs="Times New Roman"/>
                <w:sz w:val="24"/>
                <w:szCs w:val="24"/>
              </w:rPr>
            </w:pPr>
            <w:r w:rsidRPr="00876933">
              <w:rPr>
                <w:rFonts w:ascii="Times New Roman" w:hAnsi="Times New Roman" w:cs="Times New Roman"/>
                <w:sz w:val="24"/>
                <w:szCs w:val="24"/>
              </w:rPr>
              <w:t>стремление к ЗОЖ</w:t>
            </w:r>
          </w:p>
        </w:tc>
      </w:tr>
    </w:tbl>
    <w:p w:rsidR="00876933" w:rsidRDefault="00876933" w:rsidP="00876933"/>
    <w:p w:rsidR="008C0DA0" w:rsidRPr="00027ADE" w:rsidRDefault="0083309A" w:rsidP="008C0D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4.7 </w:t>
      </w:r>
      <w:r w:rsidR="008C0DA0" w:rsidRPr="00027ADE">
        <w:rPr>
          <w:rFonts w:ascii="Times New Roman" w:hAnsi="Times New Roman" w:cs="Times New Roman"/>
          <w:b/>
          <w:sz w:val="28"/>
          <w:szCs w:val="28"/>
        </w:rPr>
        <w:t>Экологическое воспитание</w:t>
      </w:r>
    </w:p>
    <w:p w:rsidR="00A452D9" w:rsidRPr="00A452D9" w:rsidRDefault="00A452D9" w:rsidP="00A452D9">
      <w:pPr>
        <w:spacing w:after="0" w:line="240" w:lineRule="auto"/>
        <w:ind w:firstLine="709"/>
        <w:rPr>
          <w:rFonts w:ascii="Times New Roman" w:hAnsi="Times New Roman" w:cs="Times New Roman"/>
          <w:sz w:val="24"/>
          <w:szCs w:val="24"/>
        </w:rPr>
      </w:pPr>
      <w:r w:rsidRPr="00A452D9">
        <w:rPr>
          <w:rFonts w:ascii="Times New Roman" w:hAnsi="Times New Roman" w:cs="Times New Roman"/>
          <w:sz w:val="24"/>
          <w:szCs w:val="24"/>
        </w:rPr>
        <w:t>Основные задачи: формировать широкое экологическое мировоззрение учащихся; воспитывать убежденность в приоритете экологических ценностей над эгоистическими интересами отдельных личностей и групп.</w:t>
      </w:r>
    </w:p>
    <w:p w:rsidR="00A452D9" w:rsidRPr="00A452D9" w:rsidRDefault="00A452D9" w:rsidP="00A452D9">
      <w:pPr>
        <w:spacing w:after="0" w:line="240" w:lineRule="auto"/>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4577"/>
        <w:gridCol w:w="1625"/>
        <w:gridCol w:w="2348"/>
      </w:tblGrid>
      <w:tr w:rsidR="00A452D9" w:rsidRPr="001B7ADB" w:rsidTr="00A452D9">
        <w:tc>
          <w:tcPr>
            <w:tcW w:w="828" w:type="dxa"/>
          </w:tcPr>
          <w:p w:rsidR="00A452D9" w:rsidRPr="001B7ADB" w:rsidRDefault="00A452D9" w:rsidP="00A452D9">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w:t>
            </w:r>
          </w:p>
          <w:p w:rsidR="00A452D9" w:rsidRPr="001B7ADB" w:rsidRDefault="00A452D9" w:rsidP="00A452D9">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п/п</w:t>
            </w:r>
          </w:p>
        </w:tc>
        <w:tc>
          <w:tcPr>
            <w:tcW w:w="5040" w:type="dxa"/>
          </w:tcPr>
          <w:p w:rsidR="00A452D9" w:rsidRPr="001B7ADB" w:rsidRDefault="00A452D9" w:rsidP="00A452D9">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Содержание работы</w:t>
            </w:r>
          </w:p>
        </w:tc>
        <w:tc>
          <w:tcPr>
            <w:tcW w:w="1734" w:type="dxa"/>
          </w:tcPr>
          <w:p w:rsidR="00A452D9" w:rsidRPr="001B7ADB" w:rsidRDefault="00A452D9" w:rsidP="00A452D9">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Срок проведения</w:t>
            </w:r>
          </w:p>
        </w:tc>
        <w:tc>
          <w:tcPr>
            <w:tcW w:w="2535" w:type="dxa"/>
          </w:tcPr>
          <w:p w:rsidR="00A452D9" w:rsidRPr="001B7ADB" w:rsidRDefault="00A452D9" w:rsidP="00A452D9">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Ответственный</w:t>
            </w:r>
          </w:p>
        </w:tc>
      </w:tr>
      <w:tr w:rsidR="00A452D9" w:rsidRPr="001B7ADB" w:rsidTr="00A452D9">
        <w:tc>
          <w:tcPr>
            <w:tcW w:w="828" w:type="dxa"/>
            <w:vAlign w:val="center"/>
          </w:tcPr>
          <w:p w:rsidR="00A452D9" w:rsidRPr="001B7ADB" w:rsidRDefault="00A452D9" w:rsidP="001D1E14">
            <w:pPr>
              <w:numPr>
                <w:ilvl w:val="0"/>
                <w:numId w:val="26"/>
              </w:numPr>
              <w:spacing w:after="0" w:line="240" w:lineRule="auto"/>
              <w:jc w:val="center"/>
              <w:rPr>
                <w:rFonts w:ascii="Times New Roman" w:hAnsi="Times New Roman" w:cs="Times New Roman"/>
                <w:sz w:val="24"/>
                <w:szCs w:val="24"/>
              </w:rPr>
            </w:pPr>
          </w:p>
        </w:tc>
        <w:tc>
          <w:tcPr>
            <w:tcW w:w="5040"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Трудовой десант по благоустройству территории училища</w:t>
            </w:r>
          </w:p>
        </w:tc>
        <w:tc>
          <w:tcPr>
            <w:tcW w:w="1734" w:type="dxa"/>
          </w:tcPr>
          <w:p w:rsidR="00A452D9" w:rsidRPr="001B7ADB" w:rsidRDefault="00A452D9" w:rsidP="00A452D9">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сентябрь</w:t>
            </w:r>
          </w:p>
        </w:tc>
        <w:tc>
          <w:tcPr>
            <w:tcW w:w="2535"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Коменданты,</w:t>
            </w:r>
          </w:p>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Мастера п/о</w:t>
            </w:r>
          </w:p>
        </w:tc>
      </w:tr>
      <w:tr w:rsidR="00A452D9" w:rsidRPr="001B7ADB" w:rsidTr="00A452D9">
        <w:tc>
          <w:tcPr>
            <w:tcW w:w="828" w:type="dxa"/>
            <w:vAlign w:val="center"/>
          </w:tcPr>
          <w:p w:rsidR="00A452D9" w:rsidRPr="001B7ADB" w:rsidRDefault="00A452D9" w:rsidP="001D1E14">
            <w:pPr>
              <w:numPr>
                <w:ilvl w:val="0"/>
                <w:numId w:val="26"/>
              </w:numPr>
              <w:spacing w:after="0" w:line="240" w:lineRule="auto"/>
              <w:jc w:val="center"/>
              <w:rPr>
                <w:rFonts w:ascii="Times New Roman" w:hAnsi="Times New Roman" w:cs="Times New Roman"/>
                <w:sz w:val="24"/>
                <w:szCs w:val="24"/>
              </w:rPr>
            </w:pPr>
          </w:p>
        </w:tc>
        <w:tc>
          <w:tcPr>
            <w:tcW w:w="5040"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Работа по озеленению и благоустройству кабинетов, мастерских, комнат общежития</w:t>
            </w:r>
          </w:p>
        </w:tc>
        <w:tc>
          <w:tcPr>
            <w:tcW w:w="1734" w:type="dxa"/>
          </w:tcPr>
          <w:p w:rsidR="00A452D9" w:rsidRPr="001B7ADB" w:rsidRDefault="00A452D9" w:rsidP="00A452D9">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сентябрь</w:t>
            </w:r>
          </w:p>
        </w:tc>
        <w:tc>
          <w:tcPr>
            <w:tcW w:w="2535"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Зав. кабинетами,</w:t>
            </w:r>
          </w:p>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воспитатели</w:t>
            </w:r>
          </w:p>
        </w:tc>
      </w:tr>
      <w:tr w:rsidR="00A452D9" w:rsidRPr="001B7ADB" w:rsidTr="00A452D9">
        <w:tc>
          <w:tcPr>
            <w:tcW w:w="828" w:type="dxa"/>
            <w:vAlign w:val="center"/>
          </w:tcPr>
          <w:p w:rsidR="00A452D9" w:rsidRPr="001B7ADB" w:rsidRDefault="00A452D9" w:rsidP="001D1E14">
            <w:pPr>
              <w:numPr>
                <w:ilvl w:val="0"/>
                <w:numId w:val="26"/>
              </w:numPr>
              <w:spacing w:after="0" w:line="240" w:lineRule="auto"/>
              <w:jc w:val="center"/>
              <w:rPr>
                <w:rFonts w:ascii="Times New Roman" w:hAnsi="Times New Roman" w:cs="Times New Roman"/>
                <w:sz w:val="24"/>
                <w:szCs w:val="24"/>
              </w:rPr>
            </w:pPr>
          </w:p>
        </w:tc>
        <w:tc>
          <w:tcPr>
            <w:tcW w:w="5040"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Экологическая акция «Пластиковый бум»</w:t>
            </w:r>
          </w:p>
        </w:tc>
        <w:tc>
          <w:tcPr>
            <w:tcW w:w="1734" w:type="dxa"/>
          </w:tcPr>
          <w:p w:rsidR="00A452D9" w:rsidRPr="001B7ADB" w:rsidRDefault="00A452D9" w:rsidP="00A452D9">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июнь</w:t>
            </w:r>
          </w:p>
        </w:tc>
        <w:tc>
          <w:tcPr>
            <w:tcW w:w="2535"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Верхоламова Е.В.-библиотекарь</w:t>
            </w:r>
          </w:p>
        </w:tc>
      </w:tr>
      <w:tr w:rsidR="00A452D9" w:rsidRPr="001B7ADB" w:rsidTr="00A452D9">
        <w:tc>
          <w:tcPr>
            <w:tcW w:w="828" w:type="dxa"/>
            <w:vAlign w:val="center"/>
          </w:tcPr>
          <w:p w:rsidR="00A452D9" w:rsidRPr="001B7ADB" w:rsidRDefault="00A452D9" w:rsidP="001D1E14">
            <w:pPr>
              <w:numPr>
                <w:ilvl w:val="0"/>
                <w:numId w:val="26"/>
              </w:numPr>
              <w:spacing w:after="0" w:line="240" w:lineRule="auto"/>
              <w:jc w:val="center"/>
              <w:rPr>
                <w:rFonts w:ascii="Times New Roman" w:hAnsi="Times New Roman" w:cs="Times New Roman"/>
                <w:sz w:val="24"/>
                <w:szCs w:val="24"/>
              </w:rPr>
            </w:pPr>
          </w:p>
        </w:tc>
        <w:tc>
          <w:tcPr>
            <w:tcW w:w="5040"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Интеллектуальная игра и конкурс «Земля взывает к истине»</w:t>
            </w:r>
          </w:p>
        </w:tc>
        <w:tc>
          <w:tcPr>
            <w:tcW w:w="1734" w:type="dxa"/>
          </w:tcPr>
          <w:p w:rsidR="00A452D9" w:rsidRPr="001B7ADB" w:rsidRDefault="00A452D9" w:rsidP="00A452D9">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март</w:t>
            </w:r>
          </w:p>
        </w:tc>
        <w:tc>
          <w:tcPr>
            <w:tcW w:w="2535"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Воспитатели общежитий</w:t>
            </w:r>
          </w:p>
        </w:tc>
      </w:tr>
      <w:tr w:rsidR="00A452D9" w:rsidRPr="001B7ADB" w:rsidTr="00A452D9">
        <w:tc>
          <w:tcPr>
            <w:tcW w:w="828" w:type="dxa"/>
            <w:vAlign w:val="center"/>
          </w:tcPr>
          <w:p w:rsidR="00A452D9" w:rsidRPr="001B7ADB" w:rsidRDefault="00A452D9" w:rsidP="001D1E14">
            <w:pPr>
              <w:numPr>
                <w:ilvl w:val="0"/>
                <w:numId w:val="26"/>
              </w:numPr>
              <w:spacing w:after="0" w:line="240" w:lineRule="auto"/>
              <w:jc w:val="center"/>
              <w:rPr>
                <w:rFonts w:ascii="Times New Roman" w:hAnsi="Times New Roman" w:cs="Times New Roman"/>
                <w:sz w:val="24"/>
                <w:szCs w:val="24"/>
              </w:rPr>
            </w:pPr>
          </w:p>
        </w:tc>
        <w:tc>
          <w:tcPr>
            <w:tcW w:w="5040"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Экологический турнир знатоков природы «Фортуна»</w:t>
            </w:r>
          </w:p>
        </w:tc>
        <w:tc>
          <w:tcPr>
            <w:tcW w:w="1734" w:type="dxa"/>
          </w:tcPr>
          <w:p w:rsidR="00A452D9" w:rsidRPr="001B7ADB" w:rsidRDefault="00A452D9" w:rsidP="00A452D9">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апрель</w:t>
            </w:r>
          </w:p>
        </w:tc>
        <w:tc>
          <w:tcPr>
            <w:tcW w:w="2535" w:type="dxa"/>
          </w:tcPr>
          <w:p w:rsidR="00A452D9" w:rsidRPr="001B7ADB" w:rsidRDefault="00A452D9" w:rsidP="00A452D9">
            <w:pPr>
              <w:spacing w:after="0" w:line="240" w:lineRule="auto"/>
              <w:rPr>
                <w:rFonts w:ascii="Times New Roman" w:hAnsi="Times New Roman" w:cs="Times New Roman"/>
                <w:sz w:val="24"/>
                <w:szCs w:val="24"/>
              </w:rPr>
            </w:pPr>
            <w:r>
              <w:rPr>
                <w:rFonts w:ascii="Times New Roman" w:hAnsi="Times New Roman" w:cs="Times New Roman"/>
                <w:sz w:val="24"/>
                <w:szCs w:val="24"/>
              </w:rPr>
              <w:t>Петрунина В.Н</w:t>
            </w:r>
            <w:r w:rsidRPr="001B7ADB">
              <w:rPr>
                <w:rFonts w:ascii="Times New Roman" w:hAnsi="Times New Roman" w:cs="Times New Roman"/>
                <w:sz w:val="24"/>
                <w:szCs w:val="24"/>
              </w:rPr>
              <w:t>.-воспитатель</w:t>
            </w:r>
          </w:p>
        </w:tc>
      </w:tr>
      <w:tr w:rsidR="00A452D9" w:rsidRPr="001B7ADB" w:rsidTr="00A452D9">
        <w:tc>
          <w:tcPr>
            <w:tcW w:w="828" w:type="dxa"/>
            <w:vAlign w:val="center"/>
          </w:tcPr>
          <w:p w:rsidR="00A452D9" w:rsidRPr="001B7ADB" w:rsidRDefault="00A452D9" w:rsidP="001D1E14">
            <w:pPr>
              <w:numPr>
                <w:ilvl w:val="0"/>
                <w:numId w:val="26"/>
              </w:numPr>
              <w:spacing w:after="0" w:line="240" w:lineRule="auto"/>
              <w:jc w:val="center"/>
              <w:rPr>
                <w:rFonts w:ascii="Times New Roman" w:hAnsi="Times New Roman" w:cs="Times New Roman"/>
                <w:sz w:val="24"/>
                <w:szCs w:val="24"/>
              </w:rPr>
            </w:pPr>
          </w:p>
        </w:tc>
        <w:tc>
          <w:tcPr>
            <w:tcW w:w="5040"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Беседа «Красная книга Ростовской области»</w:t>
            </w:r>
          </w:p>
        </w:tc>
        <w:tc>
          <w:tcPr>
            <w:tcW w:w="1734" w:type="dxa"/>
          </w:tcPr>
          <w:p w:rsidR="00A452D9" w:rsidRPr="001B7ADB" w:rsidRDefault="00A452D9" w:rsidP="00A452D9">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май</w:t>
            </w:r>
          </w:p>
        </w:tc>
        <w:tc>
          <w:tcPr>
            <w:tcW w:w="2535"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Воспитатели общежитий</w:t>
            </w:r>
          </w:p>
        </w:tc>
      </w:tr>
      <w:tr w:rsidR="00A452D9" w:rsidRPr="001B7ADB" w:rsidTr="00A452D9">
        <w:tc>
          <w:tcPr>
            <w:tcW w:w="828" w:type="dxa"/>
            <w:vAlign w:val="center"/>
          </w:tcPr>
          <w:p w:rsidR="00A452D9" w:rsidRPr="001B7ADB" w:rsidRDefault="00A452D9" w:rsidP="001D1E14">
            <w:pPr>
              <w:numPr>
                <w:ilvl w:val="0"/>
                <w:numId w:val="26"/>
              </w:numPr>
              <w:spacing w:after="0" w:line="240" w:lineRule="auto"/>
              <w:jc w:val="center"/>
              <w:rPr>
                <w:rFonts w:ascii="Times New Roman" w:hAnsi="Times New Roman" w:cs="Times New Roman"/>
                <w:sz w:val="24"/>
                <w:szCs w:val="24"/>
              </w:rPr>
            </w:pPr>
          </w:p>
        </w:tc>
        <w:tc>
          <w:tcPr>
            <w:tcW w:w="5040"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Неделя экологического воспитания</w:t>
            </w:r>
          </w:p>
        </w:tc>
        <w:tc>
          <w:tcPr>
            <w:tcW w:w="1734" w:type="dxa"/>
          </w:tcPr>
          <w:p w:rsidR="00A452D9" w:rsidRPr="001B7ADB" w:rsidRDefault="00A452D9" w:rsidP="00A452D9">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май</w:t>
            </w:r>
          </w:p>
        </w:tc>
        <w:tc>
          <w:tcPr>
            <w:tcW w:w="2535" w:type="dxa"/>
          </w:tcPr>
          <w:p w:rsidR="00A452D9" w:rsidRPr="001B7ADB" w:rsidRDefault="00A452D9" w:rsidP="00A452D9">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Мастера п/о</w:t>
            </w:r>
          </w:p>
        </w:tc>
      </w:tr>
      <w:tr w:rsidR="00A452D9" w:rsidRPr="001B7ADB" w:rsidTr="00A452D9">
        <w:tc>
          <w:tcPr>
            <w:tcW w:w="828" w:type="dxa"/>
            <w:vAlign w:val="center"/>
          </w:tcPr>
          <w:p w:rsidR="00A452D9" w:rsidRPr="001B7ADB" w:rsidRDefault="00A452D9" w:rsidP="001D1E14">
            <w:pPr>
              <w:numPr>
                <w:ilvl w:val="0"/>
                <w:numId w:val="26"/>
              </w:numPr>
              <w:spacing w:after="0" w:line="240" w:lineRule="auto"/>
              <w:jc w:val="center"/>
              <w:rPr>
                <w:rFonts w:ascii="Times New Roman" w:hAnsi="Times New Roman" w:cs="Times New Roman"/>
                <w:sz w:val="24"/>
                <w:szCs w:val="24"/>
              </w:rPr>
            </w:pPr>
          </w:p>
        </w:tc>
        <w:tc>
          <w:tcPr>
            <w:tcW w:w="5040" w:type="dxa"/>
          </w:tcPr>
          <w:p w:rsidR="00A452D9" w:rsidRPr="00844635" w:rsidRDefault="00A452D9" w:rsidP="00A452D9">
            <w:pPr>
              <w:spacing w:after="0" w:line="240" w:lineRule="auto"/>
              <w:jc w:val="both"/>
              <w:rPr>
                <w:rFonts w:ascii="Times New Roman" w:hAnsi="Times New Roman" w:cs="Times New Roman"/>
                <w:sz w:val="24"/>
                <w:szCs w:val="24"/>
              </w:rPr>
            </w:pPr>
            <w:r w:rsidRPr="00844635">
              <w:rPr>
                <w:rFonts w:ascii="Times New Roman" w:eastAsia="Times New Roman" w:hAnsi="Times New Roman" w:cs="Times New Roman"/>
                <w:sz w:val="23"/>
                <w:szCs w:val="23"/>
              </w:rPr>
              <w:t>Конкурс презентаций «Наш край»</w:t>
            </w:r>
          </w:p>
        </w:tc>
        <w:tc>
          <w:tcPr>
            <w:tcW w:w="1734" w:type="dxa"/>
          </w:tcPr>
          <w:p w:rsidR="00A452D9" w:rsidRPr="001B7ADB" w:rsidRDefault="00A452D9" w:rsidP="00A452D9">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2535" w:type="dxa"/>
          </w:tcPr>
          <w:p w:rsidR="00A452D9" w:rsidRPr="001B7ADB" w:rsidRDefault="00A452D9" w:rsidP="00A45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Мастера п/о</w:t>
            </w:r>
          </w:p>
        </w:tc>
      </w:tr>
    </w:tbl>
    <w:p w:rsidR="00A452D9" w:rsidRPr="001B7ADB" w:rsidRDefault="00A452D9" w:rsidP="00A452D9">
      <w:pPr>
        <w:spacing w:after="0" w:line="240" w:lineRule="auto"/>
        <w:rPr>
          <w:rFonts w:ascii="Times New Roman" w:hAnsi="Times New Roman" w:cs="Times New Roman"/>
          <w:sz w:val="24"/>
          <w:szCs w:val="24"/>
        </w:rPr>
      </w:pPr>
    </w:p>
    <w:p w:rsidR="008C0DA0" w:rsidRDefault="008C0DA0" w:rsidP="008C0DA0">
      <w:pPr>
        <w:jc w:val="center"/>
        <w:rPr>
          <w:rFonts w:ascii="Times New Roman" w:hAnsi="Times New Roman" w:cs="Times New Roman"/>
          <w:b/>
          <w:sz w:val="24"/>
          <w:szCs w:val="24"/>
        </w:rPr>
      </w:pPr>
    </w:p>
    <w:p w:rsidR="008C0DA0" w:rsidRPr="00027ADE" w:rsidRDefault="0083309A" w:rsidP="008C0DA0">
      <w:pPr>
        <w:jc w:val="center"/>
        <w:rPr>
          <w:rFonts w:ascii="Times New Roman" w:hAnsi="Times New Roman" w:cs="Times New Roman"/>
          <w:b/>
          <w:sz w:val="28"/>
          <w:szCs w:val="28"/>
        </w:rPr>
      </w:pPr>
      <w:r>
        <w:rPr>
          <w:rFonts w:ascii="Times New Roman" w:hAnsi="Times New Roman" w:cs="Times New Roman"/>
          <w:b/>
          <w:sz w:val="28"/>
          <w:szCs w:val="28"/>
        </w:rPr>
        <w:t xml:space="preserve">4.8 </w:t>
      </w:r>
      <w:r w:rsidR="008C0DA0" w:rsidRPr="00027ADE">
        <w:rPr>
          <w:rFonts w:ascii="Times New Roman" w:hAnsi="Times New Roman" w:cs="Times New Roman"/>
          <w:b/>
          <w:sz w:val="28"/>
          <w:szCs w:val="28"/>
        </w:rPr>
        <w:t xml:space="preserve">Развитие </w:t>
      </w:r>
      <w:r w:rsidR="008C0DA0">
        <w:rPr>
          <w:rFonts w:ascii="Times New Roman" w:hAnsi="Times New Roman" w:cs="Times New Roman"/>
          <w:b/>
          <w:sz w:val="28"/>
          <w:szCs w:val="28"/>
        </w:rPr>
        <w:t>студен</w:t>
      </w:r>
      <w:r w:rsidR="008C0DA0" w:rsidRPr="00027ADE">
        <w:rPr>
          <w:rFonts w:ascii="Times New Roman" w:hAnsi="Times New Roman" w:cs="Times New Roman"/>
          <w:b/>
          <w:sz w:val="28"/>
          <w:szCs w:val="28"/>
        </w:rPr>
        <w:t>ческого самоуправления и волонтерского движения</w:t>
      </w:r>
    </w:p>
    <w:tbl>
      <w:tblPr>
        <w:tblStyle w:val="af0"/>
        <w:tblW w:w="0" w:type="auto"/>
        <w:tblLook w:val="04A0" w:firstRow="1" w:lastRow="0" w:firstColumn="1" w:lastColumn="0" w:noHBand="0" w:noVBand="1"/>
      </w:tblPr>
      <w:tblGrid>
        <w:gridCol w:w="560"/>
        <w:gridCol w:w="3528"/>
        <w:gridCol w:w="1981"/>
        <w:gridCol w:w="2794"/>
      </w:tblGrid>
      <w:tr w:rsidR="00EA0B38" w:rsidRPr="00D94C20" w:rsidTr="00EA0B38">
        <w:tc>
          <w:tcPr>
            <w:tcW w:w="560" w:type="dxa"/>
            <w:vAlign w:val="center"/>
          </w:tcPr>
          <w:p w:rsidR="00EA0B38" w:rsidRPr="00846F48" w:rsidRDefault="00EA0B38" w:rsidP="00EA0B38">
            <w:pPr>
              <w:jc w:val="center"/>
              <w:rPr>
                <w:rFonts w:ascii="Times New Roman" w:eastAsia="Times New Roman" w:hAnsi="Times New Roman" w:cs="Times New Roman"/>
                <w:color w:val="000000"/>
                <w:sz w:val="24"/>
                <w:szCs w:val="24"/>
              </w:rPr>
            </w:pPr>
            <w:r w:rsidRPr="00846F48">
              <w:rPr>
                <w:rFonts w:ascii="Times New Roman" w:eastAsia="Times New Roman" w:hAnsi="Times New Roman" w:cs="Times New Roman"/>
                <w:b/>
                <w:bCs/>
                <w:color w:val="000000"/>
                <w:sz w:val="24"/>
                <w:szCs w:val="24"/>
              </w:rPr>
              <w:t>№</w:t>
            </w:r>
          </w:p>
          <w:p w:rsidR="00EA0B38" w:rsidRPr="00846F48" w:rsidRDefault="00EA0B38" w:rsidP="00EA0B38">
            <w:pPr>
              <w:jc w:val="center"/>
              <w:rPr>
                <w:rFonts w:ascii="Times New Roman" w:eastAsia="Times New Roman" w:hAnsi="Times New Roman" w:cs="Times New Roman"/>
                <w:color w:val="000000"/>
                <w:sz w:val="24"/>
                <w:szCs w:val="24"/>
              </w:rPr>
            </w:pPr>
            <w:r w:rsidRPr="00846F48">
              <w:rPr>
                <w:rFonts w:ascii="Times New Roman" w:eastAsia="Times New Roman" w:hAnsi="Times New Roman" w:cs="Times New Roman"/>
                <w:b/>
                <w:bCs/>
                <w:color w:val="000000"/>
                <w:sz w:val="24"/>
                <w:szCs w:val="24"/>
              </w:rPr>
              <w:t>п</w:t>
            </w:r>
            <w:r w:rsidRPr="00846F48">
              <w:rPr>
                <w:rFonts w:ascii="Times New Roman" w:eastAsia="Times New Roman" w:hAnsi="Times New Roman" w:cs="Times New Roman"/>
                <w:b/>
                <w:bCs/>
                <w:color w:val="000000"/>
                <w:sz w:val="24"/>
                <w:szCs w:val="24"/>
                <w:lang w:val="en-US"/>
              </w:rPr>
              <w:t>/</w:t>
            </w:r>
            <w:r w:rsidRPr="00846F48">
              <w:rPr>
                <w:rFonts w:ascii="Times New Roman" w:eastAsia="Times New Roman" w:hAnsi="Times New Roman" w:cs="Times New Roman"/>
                <w:b/>
                <w:bCs/>
                <w:color w:val="000000"/>
                <w:sz w:val="24"/>
                <w:szCs w:val="24"/>
              </w:rPr>
              <w:t>п</w:t>
            </w:r>
          </w:p>
        </w:tc>
        <w:tc>
          <w:tcPr>
            <w:tcW w:w="3528" w:type="dxa"/>
            <w:vAlign w:val="center"/>
          </w:tcPr>
          <w:p w:rsidR="00EA0B38" w:rsidRPr="00846F48" w:rsidRDefault="00EA0B38" w:rsidP="00EA0B38">
            <w:pPr>
              <w:spacing w:before="100" w:beforeAutospacing="1" w:after="100" w:afterAutospacing="1"/>
              <w:jc w:val="center"/>
              <w:rPr>
                <w:rFonts w:ascii="Times New Roman" w:eastAsia="Times New Roman" w:hAnsi="Times New Roman" w:cs="Times New Roman"/>
                <w:color w:val="000000"/>
                <w:sz w:val="24"/>
                <w:szCs w:val="24"/>
              </w:rPr>
            </w:pPr>
            <w:r w:rsidRPr="00846F48">
              <w:rPr>
                <w:rFonts w:ascii="Times New Roman" w:eastAsia="Times New Roman" w:hAnsi="Times New Roman" w:cs="Times New Roman"/>
                <w:b/>
                <w:bCs/>
                <w:color w:val="000000"/>
                <w:sz w:val="24"/>
                <w:szCs w:val="24"/>
              </w:rPr>
              <w:t>Содержание деятельности</w:t>
            </w:r>
          </w:p>
        </w:tc>
        <w:tc>
          <w:tcPr>
            <w:tcW w:w="1981" w:type="dxa"/>
            <w:vAlign w:val="center"/>
          </w:tcPr>
          <w:p w:rsidR="00EA0B38" w:rsidRPr="00846F48" w:rsidRDefault="00EA0B38" w:rsidP="00EA0B38">
            <w:pPr>
              <w:jc w:val="center"/>
              <w:rPr>
                <w:rFonts w:ascii="Times New Roman" w:eastAsia="Times New Roman" w:hAnsi="Times New Roman" w:cs="Times New Roman"/>
                <w:b/>
                <w:bCs/>
                <w:color w:val="000000"/>
                <w:sz w:val="24"/>
                <w:szCs w:val="24"/>
              </w:rPr>
            </w:pPr>
            <w:r w:rsidRPr="00846F48">
              <w:rPr>
                <w:rFonts w:ascii="Times New Roman" w:eastAsia="Times New Roman" w:hAnsi="Times New Roman" w:cs="Times New Roman"/>
                <w:b/>
                <w:bCs/>
                <w:color w:val="000000"/>
                <w:sz w:val="24"/>
                <w:szCs w:val="24"/>
              </w:rPr>
              <w:t>Сроки</w:t>
            </w:r>
          </w:p>
          <w:p w:rsidR="00EA0B38" w:rsidRPr="00846F48" w:rsidRDefault="00EA0B38" w:rsidP="00EA0B38">
            <w:pPr>
              <w:jc w:val="center"/>
              <w:rPr>
                <w:rFonts w:ascii="Times New Roman" w:eastAsia="Times New Roman" w:hAnsi="Times New Roman" w:cs="Times New Roman"/>
                <w:color w:val="000000"/>
                <w:sz w:val="24"/>
                <w:szCs w:val="24"/>
              </w:rPr>
            </w:pPr>
            <w:r w:rsidRPr="00846F48">
              <w:rPr>
                <w:rFonts w:ascii="Times New Roman" w:eastAsia="Times New Roman" w:hAnsi="Times New Roman" w:cs="Times New Roman"/>
                <w:b/>
                <w:bCs/>
                <w:color w:val="000000"/>
                <w:sz w:val="24"/>
                <w:szCs w:val="24"/>
              </w:rPr>
              <w:t xml:space="preserve"> реализации</w:t>
            </w:r>
          </w:p>
        </w:tc>
        <w:tc>
          <w:tcPr>
            <w:tcW w:w="2794" w:type="dxa"/>
            <w:vAlign w:val="center"/>
          </w:tcPr>
          <w:p w:rsidR="00EA0B38" w:rsidRPr="00846F48" w:rsidRDefault="00EA0B38" w:rsidP="00EA0B38">
            <w:pPr>
              <w:spacing w:before="100" w:beforeAutospacing="1" w:after="100" w:afterAutospacing="1"/>
              <w:jc w:val="center"/>
              <w:outlineLvl w:val="2"/>
              <w:rPr>
                <w:rFonts w:ascii="Times New Roman" w:eastAsia="Times New Roman" w:hAnsi="Times New Roman" w:cs="Times New Roman"/>
                <w:color w:val="000000"/>
                <w:sz w:val="24"/>
                <w:szCs w:val="24"/>
              </w:rPr>
            </w:pPr>
            <w:r w:rsidRPr="00846F48">
              <w:rPr>
                <w:rFonts w:ascii="Times New Roman" w:eastAsia="Times New Roman" w:hAnsi="Times New Roman" w:cs="Times New Roman"/>
                <w:b/>
                <w:bCs/>
                <w:color w:val="000000"/>
                <w:sz w:val="24"/>
                <w:szCs w:val="24"/>
              </w:rPr>
              <w:t>Ответств</w:t>
            </w:r>
            <w:r>
              <w:rPr>
                <w:rFonts w:ascii="Times New Roman" w:eastAsia="Times New Roman" w:hAnsi="Times New Roman" w:cs="Times New Roman"/>
                <w:b/>
                <w:bCs/>
                <w:color w:val="000000"/>
                <w:sz w:val="24"/>
                <w:szCs w:val="24"/>
              </w:rPr>
              <w:t>е</w:t>
            </w:r>
            <w:r w:rsidRPr="00846F48">
              <w:rPr>
                <w:rFonts w:ascii="Times New Roman" w:eastAsia="Times New Roman" w:hAnsi="Times New Roman" w:cs="Times New Roman"/>
                <w:b/>
                <w:bCs/>
                <w:color w:val="000000"/>
                <w:sz w:val="24"/>
                <w:szCs w:val="24"/>
              </w:rPr>
              <w:t>нный</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lastRenderedPageBreak/>
              <w:t>1.</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Отчетно-выборные собрания в группах</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сентябрь</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Мастера п/о</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2.</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 xml:space="preserve">Формирование и организация актива </w:t>
            </w:r>
            <w:r>
              <w:rPr>
                <w:rFonts w:ascii="Times New Roman" w:hAnsi="Times New Roman" w:cs="Times New Roman"/>
                <w:sz w:val="24"/>
                <w:szCs w:val="24"/>
              </w:rPr>
              <w:t>техникума</w:t>
            </w:r>
            <w:r w:rsidRPr="00D94C20">
              <w:rPr>
                <w:rFonts w:ascii="Times New Roman" w:hAnsi="Times New Roman" w:cs="Times New Roman"/>
                <w:sz w:val="24"/>
                <w:szCs w:val="24"/>
              </w:rPr>
              <w:t>: Совета учащихся, Совета общежития, Совета физкультуры, Совета библиотеки</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сентябрь</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Воспитатели общежития, руководитель физвоспитания, библиотекарь</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3.</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 xml:space="preserve">Организация дежурства по </w:t>
            </w:r>
            <w:r>
              <w:rPr>
                <w:rFonts w:ascii="Times New Roman" w:hAnsi="Times New Roman" w:cs="Times New Roman"/>
                <w:sz w:val="24"/>
                <w:szCs w:val="24"/>
              </w:rPr>
              <w:t>техникуму</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весь год</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Быкадоров О.В.</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4.</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Организация и проведение генеральных уборок кабинетов, мастерских, территорий</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по пятницам</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Актив групп</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5.</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Проведение акции по озеленению кабинетов, комнат общежития</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сентябрь</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Актив групп</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6.</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Организация работы волонтерского отряда</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октябрь</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 xml:space="preserve">Совет </w:t>
            </w:r>
            <w:r w:rsidR="00974AD0">
              <w:rPr>
                <w:rFonts w:ascii="Times New Roman" w:hAnsi="Times New Roman" w:cs="Times New Roman"/>
                <w:sz w:val="24"/>
                <w:szCs w:val="24"/>
              </w:rPr>
              <w:t>об</w:t>
            </w:r>
            <w:r w:rsidRPr="00D94C20">
              <w:rPr>
                <w:rFonts w:ascii="Times New Roman" w:hAnsi="Times New Roman" w:cs="Times New Roman"/>
                <w:sz w:val="24"/>
                <w:szCs w:val="24"/>
              </w:rPr>
              <w:t>уча</w:t>
            </w:r>
            <w:r w:rsidR="00974AD0">
              <w:rPr>
                <w:rFonts w:ascii="Times New Roman" w:hAnsi="Times New Roman" w:cs="Times New Roman"/>
                <w:sz w:val="24"/>
                <w:szCs w:val="24"/>
              </w:rPr>
              <w:t>ю</w:t>
            </w:r>
            <w:r w:rsidRPr="00D94C20">
              <w:rPr>
                <w:rFonts w:ascii="Times New Roman" w:hAnsi="Times New Roman" w:cs="Times New Roman"/>
                <w:sz w:val="24"/>
                <w:szCs w:val="24"/>
              </w:rPr>
              <w:t>щихся</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7.</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Участие в акциях «Помоги ветерану», «День пожилого человека», «Сохраним наш поселок зеленым», «Вместе мы сможем больше»</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весь год</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 xml:space="preserve">Табуленко А.В. </w:t>
            </w:r>
            <w:r>
              <w:rPr>
                <w:rFonts w:ascii="Times New Roman" w:hAnsi="Times New Roman" w:cs="Times New Roman"/>
                <w:sz w:val="24"/>
                <w:szCs w:val="24"/>
              </w:rPr>
              <w:t>–</w:t>
            </w:r>
            <w:r w:rsidRPr="00D94C20">
              <w:rPr>
                <w:rFonts w:ascii="Times New Roman" w:hAnsi="Times New Roman" w:cs="Times New Roman"/>
                <w:sz w:val="24"/>
                <w:szCs w:val="24"/>
              </w:rPr>
              <w:t xml:space="preserve"> преподаватель</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8.</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Организация и проведение ремонта в кабинетах и комнатах общежития</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июнь</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Актив групп</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9.</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Подведение итогов посещаемости занятий.</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Ежемесячно</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Старостат</w:t>
            </w:r>
          </w:p>
        </w:tc>
      </w:tr>
      <w:tr w:rsidR="00EA0B38" w:rsidRPr="00D94C20" w:rsidTr="00EA0B38">
        <w:tc>
          <w:tcPr>
            <w:tcW w:w="560" w:type="dxa"/>
          </w:tcPr>
          <w:p w:rsidR="00EA0B38" w:rsidRPr="00D94C20" w:rsidRDefault="00EA0B38" w:rsidP="00EA0B38">
            <w:pPr>
              <w:rPr>
                <w:rFonts w:ascii="Times New Roman" w:hAnsi="Times New Roman" w:cs="Times New Roman"/>
                <w:sz w:val="24"/>
                <w:szCs w:val="24"/>
              </w:rPr>
            </w:pPr>
            <w:r>
              <w:rPr>
                <w:rFonts w:ascii="Times New Roman" w:hAnsi="Times New Roman" w:cs="Times New Roman"/>
                <w:sz w:val="24"/>
                <w:szCs w:val="24"/>
              </w:rPr>
              <w:t>10</w:t>
            </w:r>
          </w:p>
        </w:tc>
        <w:tc>
          <w:tcPr>
            <w:tcW w:w="3528" w:type="dxa"/>
          </w:tcPr>
          <w:p w:rsidR="00EA0B38" w:rsidRPr="00D94C20" w:rsidRDefault="00EA0B38" w:rsidP="00EA0B38">
            <w:pPr>
              <w:jc w:val="both"/>
              <w:rPr>
                <w:rFonts w:ascii="Times New Roman" w:hAnsi="Times New Roman" w:cs="Times New Roman"/>
                <w:sz w:val="24"/>
                <w:szCs w:val="24"/>
              </w:rPr>
            </w:pPr>
            <w:r>
              <w:rPr>
                <w:rFonts w:ascii="Times New Roman" w:hAnsi="Times New Roman" w:cs="Times New Roman"/>
                <w:sz w:val="24"/>
                <w:szCs w:val="24"/>
              </w:rPr>
              <w:t>Рейды Старостата по проверке уборки территорий, выпуски «Молний»</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Ежемесячно</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Старостат</w:t>
            </w:r>
          </w:p>
        </w:tc>
      </w:tr>
      <w:tr w:rsidR="00EA0B38" w:rsidRPr="00D94C20" w:rsidTr="00EA0B38">
        <w:tc>
          <w:tcPr>
            <w:tcW w:w="560" w:type="dxa"/>
          </w:tcPr>
          <w:p w:rsidR="00EA0B38" w:rsidRDefault="00EA0B38" w:rsidP="00EA0B38">
            <w:pPr>
              <w:rPr>
                <w:rFonts w:ascii="Times New Roman" w:hAnsi="Times New Roman" w:cs="Times New Roman"/>
                <w:sz w:val="24"/>
                <w:szCs w:val="24"/>
              </w:rPr>
            </w:pPr>
            <w:r>
              <w:rPr>
                <w:rFonts w:ascii="Times New Roman" w:hAnsi="Times New Roman" w:cs="Times New Roman"/>
                <w:sz w:val="24"/>
                <w:szCs w:val="24"/>
              </w:rPr>
              <w:t>11</w:t>
            </w:r>
          </w:p>
        </w:tc>
        <w:tc>
          <w:tcPr>
            <w:tcW w:w="3528" w:type="dxa"/>
          </w:tcPr>
          <w:p w:rsidR="00EA0B38" w:rsidRDefault="00EA0B38" w:rsidP="00EA0B38">
            <w:pPr>
              <w:jc w:val="both"/>
              <w:rPr>
                <w:rFonts w:ascii="Times New Roman" w:hAnsi="Times New Roman" w:cs="Times New Roman"/>
                <w:sz w:val="24"/>
                <w:szCs w:val="24"/>
              </w:rPr>
            </w:pPr>
            <w:r>
              <w:rPr>
                <w:rFonts w:ascii="Times New Roman" w:hAnsi="Times New Roman" w:cs="Times New Roman"/>
                <w:sz w:val="24"/>
                <w:szCs w:val="24"/>
              </w:rPr>
              <w:t>Рейды Старостата, администрации у техникума по проверке уборки помещений общежитий, выпуски «Молний»</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Ежемесячно</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Старостат</w:t>
            </w:r>
          </w:p>
        </w:tc>
      </w:tr>
      <w:tr w:rsidR="00EA0B38" w:rsidRPr="00D94C20" w:rsidTr="00EA0B38">
        <w:tc>
          <w:tcPr>
            <w:tcW w:w="560" w:type="dxa"/>
          </w:tcPr>
          <w:p w:rsidR="00EA0B38" w:rsidRDefault="00EA0B38" w:rsidP="00EA0B38">
            <w:pPr>
              <w:rPr>
                <w:rFonts w:ascii="Times New Roman" w:hAnsi="Times New Roman" w:cs="Times New Roman"/>
                <w:sz w:val="24"/>
                <w:szCs w:val="24"/>
              </w:rPr>
            </w:pPr>
            <w:r>
              <w:rPr>
                <w:rFonts w:ascii="Times New Roman" w:hAnsi="Times New Roman" w:cs="Times New Roman"/>
                <w:sz w:val="24"/>
                <w:szCs w:val="24"/>
              </w:rPr>
              <w:t>12</w:t>
            </w:r>
          </w:p>
          <w:p w:rsidR="00EA0B38" w:rsidRDefault="00EA0B38" w:rsidP="00EA0B38">
            <w:pPr>
              <w:rPr>
                <w:rFonts w:ascii="Times New Roman" w:hAnsi="Times New Roman" w:cs="Times New Roman"/>
                <w:sz w:val="24"/>
                <w:szCs w:val="24"/>
              </w:rPr>
            </w:pPr>
          </w:p>
        </w:tc>
        <w:tc>
          <w:tcPr>
            <w:tcW w:w="3528" w:type="dxa"/>
          </w:tcPr>
          <w:p w:rsidR="00EA0B38" w:rsidRDefault="00EA0B38" w:rsidP="00EA0B38">
            <w:pPr>
              <w:rPr>
                <w:rFonts w:ascii="Times New Roman" w:hAnsi="Times New Roman" w:cs="Times New Roman"/>
                <w:sz w:val="24"/>
                <w:szCs w:val="24"/>
              </w:rPr>
            </w:pPr>
            <w:r>
              <w:rPr>
                <w:rFonts w:ascii="Times New Roman" w:hAnsi="Times New Roman" w:cs="Times New Roman"/>
                <w:sz w:val="24"/>
                <w:szCs w:val="24"/>
              </w:rPr>
              <w:t>Рейды Старостата, администрации техникума по проверке самоподготовки, выпуски «Молний»</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Ежемесячно</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Старостат</w:t>
            </w:r>
          </w:p>
        </w:tc>
      </w:tr>
      <w:tr w:rsidR="00EA0B38" w:rsidRPr="00D94C20" w:rsidTr="00EA0B38">
        <w:tc>
          <w:tcPr>
            <w:tcW w:w="560" w:type="dxa"/>
          </w:tcPr>
          <w:p w:rsidR="00EA0B38" w:rsidRDefault="00EA0B38" w:rsidP="00EA0B38">
            <w:pPr>
              <w:rPr>
                <w:rFonts w:ascii="Times New Roman" w:hAnsi="Times New Roman" w:cs="Times New Roman"/>
                <w:sz w:val="24"/>
                <w:szCs w:val="24"/>
              </w:rPr>
            </w:pPr>
            <w:r>
              <w:rPr>
                <w:rFonts w:ascii="Times New Roman" w:hAnsi="Times New Roman" w:cs="Times New Roman"/>
                <w:sz w:val="24"/>
                <w:szCs w:val="24"/>
              </w:rPr>
              <w:t>13</w:t>
            </w:r>
          </w:p>
        </w:tc>
        <w:tc>
          <w:tcPr>
            <w:tcW w:w="3528" w:type="dxa"/>
          </w:tcPr>
          <w:p w:rsidR="00EA0B38" w:rsidRDefault="00EA0B38" w:rsidP="00EA0B38">
            <w:pPr>
              <w:jc w:val="both"/>
              <w:rPr>
                <w:rFonts w:ascii="Times New Roman" w:hAnsi="Times New Roman" w:cs="Times New Roman"/>
                <w:sz w:val="24"/>
                <w:szCs w:val="24"/>
              </w:rPr>
            </w:pPr>
            <w:r>
              <w:rPr>
                <w:rFonts w:ascii="Times New Roman" w:hAnsi="Times New Roman" w:cs="Times New Roman"/>
                <w:sz w:val="24"/>
                <w:szCs w:val="24"/>
              </w:rPr>
              <w:t>Рейды Старостата, администрации техникума а по проверке перемены, выпуски «Молний»</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Ежемесячно</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Старостат</w:t>
            </w:r>
          </w:p>
        </w:tc>
      </w:tr>
      <w:tr w:rsidR="00EA0B38" w:rsidRPr="00D94C20" w:rsidTr="00EA0B38">
        <w:tc>
          <w:tcPr>
            <w:tcW w:w="560" w:type="dxa"/>
          </w:tcPr>
          <w:p w:rsidR="00EA0B38" w:rsidRDefault="00EA0B38" w:rsidP="00EA0B38">
            <w:pPr>
              <w:rPr>
                <w:rFonts w:ascii="Times New Roman" w:hAnsi="Times New Roman" w:cs="Times New Roman"/>
                <w:sz w:val="24"/>
                <w:szCs w:val="24"/>
              </w:rPr>
            </w:pPr>
            <w:r w:rsidRPr="00D94C20">
              <w:rPr>
                <w:rFonts w:ascii="Times New Roman" w:hAnsi="Times New Roman" w:cs="Times New Roman"/>
                <w:sz w:val="24"/>
                <w:szCs w:val="24"/>
              </w:rPr>
              <w:t>1</w:t>
            </w:r>
            <w:r>
              <w:rPr>
                <w:rFonts w:ascii="Times New Roman" w:hAnsi="Times New Roman" w:cs="Times New Roman"/>
                <w:sz w:val="24"/>
                <w:szCs w:val="24"/>
              </w:rPr>
              <w:t>4</w:t>
            </w:r>
          </w:p>
        </w:tc>
        <w:tc>
          <w:tcPr>
            <w:tcW w:w="3528"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Учеба активов групп</w:t>
            </w:r>
          </w:p>
        </w:tc>
        <w:tc>
          <w:tcPr>
            <w:tcW w:w="1981" w:type="dxa"/>
          </w:tcPr>
          <w:p w:rsidR="00EA0B38" w:rsidRPr="00D94C20" w:rsidRDefault="00EA0B38" w:rsidP="00EA0B38">
            <w:pPr>
              <w:jc w:val="center"/>
              <w:rPr>
                <w:rFonts w:ascii="Times New Roman" w:hAnsi="Times New Roman" w:cs="Times New Roman"/>
                <w:sz w:val="24"/>
                <w:szCs w:val="24"/>
              </w:rPr>
            </w:pPr>
            <w:r w:rsidRPr="00D94C20">
              <w:rPr>
                <w:rFonts w:ascii="Times New Roman" w:hAnsi="Times New Roman" w:cs="Times New Roman"/>
                <w:sz w:val="24"/>
                <w:szCs w:val="24"/>
              </w:rPr>
              <w:t>весь год</w:t>
            </w:r>
          </w:p>
        </w:tc>
        <w:tc>
          <w:tcPr>
            <w:tcW w:w="2794" w:type="dxa"/>
          </w:tcPr>
          <w:p w:rsidR="00EA0B38" w:rsidRPr="00D94C20" w:rsidRDefault="00EA0B38" w:rsidP="00EA0B38">
            <w:pPr>
              <w:jc w:val="both"/>
              <w:rPr>
                <w:rFonts w:ascii="Times New Roman" w:hAnsi="Times New Roman" w:cs="Times New Roman"/>
                <w:sz w:val="24"/>
                <w:szCs w:val="24"/>
              </w:rPr>
            </w:pPr>
            <w:r w:rsidRPr="00D94C20">
              <w:rPr>
                <w:rFonts w:ascii="Times New Roman" w:hAnsi="Times New Roman" w:cs="Times New Roman"/>
                <w:sz w:val="24"/>
                <w:szCs w:val="24"/>
              </w:rPr>
              <w:t>Нагорная Л.В</w:t>
            </w:r>
          </w:p>
        </w:tc>
      </w:tr>
    </w:tbl>
    <w:p w:rsidR="006B7343" w:rsidRDefault="006B7343" w:rsidP="008C0DA0">
      <w:pPr>
        <w:jc w:val="center"/>
        <w:rPr>
          <w:rFonts w:ascii="Times New Roman" w:hAnsi="Times New Roman" w:cs="Times New Roman"/>
          <w:b/>
          <w:sz w:val="28"/>
          <w:szCs w:val="28"/>
        </w:rPr>
      </w:pPr>
    </w:p>
    <w:p w:rsidR="008C0DA0" w:rsidRPr="00027ADE" w:rsidRDefault="0083309A" w:rsidP="008C0DA0">
      <w:pPr>
        <w:jc w:val="center"/>
        <w:rPr>
          <w:rFonts w:ascii="Times New Roman" w:hAnsi="Times New Roman" w:cs="Times New Roman"/>
          <w:b/>
          <w:sz w:val="28"/>
          <w:szCs w:val="28"/>
        </w:rPr>
      </w:pPr>
      <w:r>
        <w:rPr>
          <w:rFonts w:ascii="Times New Roman" w:hAnsi="Times New Roman" w:cs="Times New Roman"/>
          <w:b/>
          <w:sz w:val="28"/>
          <w:szCs w:val="28"/>
        </w:rPr>
        <w:t xml:space="preserve">4.9 </w:t>
      </w:r>
      <w:r w:rsidR="008C0DA0" w:rsidRPr="00027ADE">
        <w:rPr>
          <w:rFonts w:ascii="Times New Roman" w:hAnsi="Times New Roman" w:cs="Times New Roman"/>
          <w:b/>
          <w:sz w:val="28"/>
          <w:szCs w:val="28"/>
        </w:rPr>
        <w:t>План Совета профилактики</w:t>
      </w:r>
    </w:p>
    <w:tbl>
      <w:tblPr>
        <w:tblStyle w:val="af0"/>
        <w:tblW w:w="0" w:type="auto"/>
        <w:tblLook w:val="04A0" w:firstRow="1" w:lastRow="0" w:firstColumn="1" w:lastColumn="0" w:noHBand="0" w:noVBand="1"/>
      </w:tblPr>
      <w:tblGrid>
        <w:gridCol w:w="560"/>
        <w:gridCol w:w="4510"/>
        <w:gridCol w:w="1701"/>
        <w:gridCol w:w="2268"/>
      </w:tblGrid>
      <w:tr w:rsidR="00EA0B38" w:rsidRPr="00EA0B38" w:rsidTr="00EA0B38">
        <w:tc>
          <w:tcPr>
            <w:tcW w:w="560" w:type="dxa"/>
            <w:vAlign w:val="center"/>
          </w:tcPr>
          <w:p w:rsidR="00EA0B38" w:rsidRPr="00EA0B38" w:rsidRDefault="00EA0B38" w:rsidP="00EA0B38">
            <w:pPr>
              <w:jc w:val="center"/>
              <w:rPr>
                <w:rFonts w:ascii="Times New Roman" w:eastAsia="Times New Roman" w:hAnsi="Times New Roman" w:cs="Times New Roman"/>
                <w:color w:val="000000"/>
                <w:sz w:val="24"/>
                <w:szCs w:val="24"/>
              </w:rPr>
            </w:pPr>
            <w:r w:rsidRPr="00EA0B38">
              <w:rPr>
                <w:rFonts w:ascii="Times New Roman" w:eastAsia="Times New Roman" w:hAnsi="Times New Roman" w:cs="Times New Roman"/>
                <w:bCs/>
                <w:color w:val="000000"/>
                <w:sz w:val="24"/>
                <w:szCs w:val="24"/>
              </w:rPr>
              <w:t>№</w:t>
            </w:r>
          </w:p>
          <w:p w:rsidR="00EA0B38" w:rsidRPr="00EA0B38" w:rsidRDefault="00EA0B38" w:rsidP="00EA0B38">
            <w:pPr>
              <w:jc w:val="center"/>
              <w:rPr>
                <w:rFonts w:ascii="Times New Roman" w:eastAsia="Times New Roman" w:hAnsi="Times New Roman" w:cs="Times New Roman"/>
                <w:color w:val="000000"/>
                <w:sz w:val="24"/>
                <w:szCs w:val="24"/>
              </w:rPr>
            </w:pPr>
            <w:r w:rsidRPr="00EA0B38">
              <w:rPr>
                <w:rFonts w:ascii="Times New Roman" w:eastAsia="Times New Roman" w:hAnsi="Times New Roman" w:cs="Times New Roman"/>
                <w:bCs/>
                <w:color w:val="000000"/>
                <w:sz w:val="24"/>
                <w:szCs w:val="24"/>
              </w:rPr>
              <w:t>п</w:t>
            </w:r>
            <w:r w:rsidRPr="00EA0B38">
              <w:rPr>
                <w:rFonts w:ascii="Times New Roman" w:eastAsia="Times New Roman" w:hAnsi="Times New Roman" w:cs="Times New Roman"/>
                <w:bCs/>
                <w:color w:val="000000"/>
                <w:sz w:val="24"/>
                <w:szCs w:val="24"/>
                <w:lang w:val="en-US"/>
              </w:rPr>
              <w:t>/</w:t>
            </w:r>
            <w:r w:rsidRPr="00EA0B38">
              <w:rPr>
                <w:rFonts w:ascii="Times New Roman" w:eastAsia="Times New Roman" w:hAnsi="Times New Roman" w:cs="Times New Roman"/>
                <w:bCs/>
                <w:color w:val="000000"/>
                <w:sz w:val="24"/>
                <w:szCs w:val="24"/>
              </w:rPr>
              <w:t>п</w:t>
            </w:r>
          </w:p>
        </w:tc>
        <w:tc>
          <w:tcPr>
            <w:tcW w:w="4510" w:type="dxa"/>
            <w:vAlign w:val="center"/>
          </w:tcPr>
          <w:p w:rsidR="00EA0B38" w:rsidRPr="00EA0B38" w:rsidRDefault="00EA0B38" w:rsidP="00EA0B38">
            <w:pPr>
              <w:spacing w:before="100" w:beforeAutospacing="1" w:after="100" w:afterAutospacing="1"/>
              <w:jc w:val="center"/>
              <w:rPr>
                <w:rFonts w:ascii="Times New Roman" w:eastAsia="Times New Roman" w:hAnsi="Times New Roman" w:cs="Times New Roman"/>
                <w:color w:val="000000"/>
                <w:sz w:val="24"/>
                <w:szCs w:val="24"/>
              </w:rPr>
            </w:pPr>
            <w:r w:rsidRPr="00EA0B38">
              <w:rPr>
                <w:rFonts w:ascii="Times New Roman" w:eastAsia="Times New Roman" w:hAnsi="Times New Roman" w:cs="Times New Roman"/>
                <w:bCs/>
                <w:color w:val="000000"/>
                <w:sz w:val="24"/>
                <w:szCs w:val="24"/>
              </w:rPr>
              <w:t>Содержание деятельности</w:t>
            </w:r>
          </w:p>
        </w:tc>
        <w:tc>
          <w:tcPr>
            <w:tcW w:w="1701" w:type="dxa"/>
            <w:vAlign w:val="center"/>
          </w:tcPr>
          <w:p w:rsidR="00EA0B38" w:rsidRPr="00EA0B38" w:rsidRDefault="00EA0B38" w:rsidP="00EA0B38">
            <w:pPr>
              <w:jc w:val="center"/>
              <w:rPr>
                <w:rFonts w:ascii="Times New Roman" w:eastAsia="Times New Roman" w:hAnsi="Times New Roman" w:cs="Times New Roman"/>
                <w:bCs/>
                <w:color w:val="000000"/>
                <w:sz w:val="24"/>
                <w:szCs w:val="24"/>
              </w:rPr>
            </w:pPr>
            <w:r w:rsidRPr="00EA0B38">
              <w:rPr>
                <w:rFonts w:ascii="Times New Roman" w:eastAsia="Times New Roman" w:hAnsi="Times New Roman" w:cs="Times New Roman"/>
                <w:bCs/>
                <w:color w:val="000000"/>
                <w:sz w:val="24"/>
                <w:szCs w:val="24"/>
              </w:rPr>
              <w:t>Сроки</w:t>
            </w:r>
          </w:p>
          <w:p w:rsidR="00EA0B38" w:rsidRPr="00EA0B38" w:rsidRDefault="00EA0B38" w:rsidP="00EA0B38">
            <w:pPr>
              <w:jc w:val="center"/>
              <w:rPr>
                <w:rFonts w:ascii="Times New Roman" w:eastAsia="Times New Roman" w:hAnsi="Times New Roman" w:cs="Times New Roman"/>
                <w:color w:val="000000"/>
                <w:sz w:val="24"/>
                <w:szCs w:val="24"/>
              </w:rPr>
            </w:pPr>
            <w:r w:rsidRPr="00EA0B38">
              <w:rPr>
                <w:rFonts w:ascii="Times New Roman" w:eastAsia="Times New Roman" w:hAnsi="Times New Roman" w:cs="Times New Roman"/>
                <w:bCs/>
                <w:color w:val="000000"/>
                <w:sz w:val="24"/>
                <w:szCs w:val="24"/>
              </w:rPr>
              <w:t xml:space="preserve"> реализации</w:t>
            </w:r>
          </w:p>
        </w:tc>
        <w:tc>
          <w:tcPr>
            <w:tcW w:w="2268" w:type="dxa"/>
            <w:vAlign w:val="center"/>
          </w:tcPr>
          <w:p w:rsidR="00EA0B38" w:rsidRPr="00EA0B38" w:rsidRDefault="00EA0B38" w:rsidP="00EA0B38">
            <w:pPr>
              <w:spacing w:before="100" w:beforeAutospacing="1" w:after="100" w:afterAutospacing="1"/>
              <w:jc w:val="center"/>
              <w:outlineLvl w:val="2"/>
              <w:rPr>
                <w:rFonts w:ascii="Times New Roman" w:eastAsia="Times New Roman" w:hAnsi="Times New Roman" w:cs="Times New Roman"/>
                <w:color w:val="000000"/>
                <w:sz w:val="24"/>
                <w:szCs w:val="24"/>
              </w:rPr>
            </w:pPr>
            <w:r w:rsidRPr="00EA0B38">
              <w:rPr>
                <w:rFonts w:ascii="Times New Roman" w:eastAsia="Times New Roman" w:hAnsi="Times New Roman" w:cs="Times New Roman"/>
                <w:bCs/>
                <w:color w:val="000000"/>
                <w:sz w:val="24"/>
                <w:szCs w:val="24"/>
              </w:rPr>
              <w:t>Ответственный</w:t>
            </w:r>
          </w:p>
        </w:tc>
      </w:tr>
      <w:tr w:rsidR="00EA0B38" w:rsidRPr="00EA0B38" w:rsidTr="00EA0B38">
        <w:tc>
          <w:tcPr>
            <w:tcW w:w="560" w:type="dxa"/>
          </w:tcPr>
          <w:p w:rsidR="00EA0B38" w:rsidRPr="00EA0B38" w:rsidRDefault="00EA0B38" w:rsidP="00EA0B38">
            <w:r w:rsidRPr="00EA0B38">
              <w:t>1.</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Заключение договора и утверждение плана совместной работы с представителями ОВД и ПДН</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сентябрь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r w:rsidR="00EA0B38" w:rsidRPr="00EA0B38" w:rsidTr="00EA0B38">
        <w:tc>
          <w:tcPr>
            <w:tcW w:w="560" w:type="dxa"/>
          </w:tcPr>
          <w:p w:rsidR="00EA0B38" w:rsidRPr="00EA0B38" w:rsidRDefault="00EA0B38" w:rsidP="00EA0B38">
            <w:r w:rsidRPr="00EA0B38">
              <w:lastRenderedPageBreak/>
              <w:t>2.</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Утверждение плана работы Совета профилактики на 2015-2016 уч.г.</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сентябрь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Степаненко Т.А. – зам.директора по УПР</w:t>
            </w:r>
          </w:p>
        </w:tc>
      </w:tr>
      <w:tr w:rsidR="00EA0B38" w:rsidRPr="00EA0B38" w:rsidTr="00EA0B38">
        <w:tc>
          <w:tcPr>
            <w:tcW w:w="560" w:type="dxa"/>
          </w:tcPr>
          <w:p w:rsidR="00EA0B38" w:rsidRPr="00EA0B38" w:rsidRDefault="00EA0B38" w:rsidP="00EA0B38">
            <w:r w:rsidRPr="00EA0B38">
              <w:t>3.</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Анализ содержания планов воспитательной работы мастеров п/о в части спланированных мероприятий по предупреждению</w:t>
            </w:r>
            <w:r>
              <w:rPr>
                <w:rFonts w:ascii="Times New Roman" w:hAnsi="Times New Roman" w:cs="Times New Roman"/>
                <w:sz w:val="24"/>
                <w:szCs w:val="24"/>
              </w:rPr>
              <w:t xml:space="preserve"> </w:t>
            </w:r>
            <w:r w:rsidRPr="00EA0B38">
              <w:rPr>
                <w:rFonts w:ascii="Times New Roman" w:hAnsi="Times New Roman" w:cs="Times New Roman"/>
                <w:sz w:val="24"/>
                <w:szCs w:val="24"/>
              </w:rPr>
              <w:t>социально опасных явлений и антиобщественных действий среди учащихся  техникума.</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Октябрь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r w:rsidR="00EA0B38" w:rsidRPr="00EA0B38" w:rsidTr="00EA0B38">
        <w:tc>
          <w:tcPr>
            <w:tcW w:w="560" w:type="dxa"/>
          </w:tcPr>
          <w:p w:rsidR="00EA0B38" w:rsidRPr="00EA0B38" w:rsidRDefault="00EA0B38" w:rsidP="00EA0B38">
            <w:r w:rsidRPr="00EA0B38">
              <w:t>4.</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Оформление дневников пед.наблюдений и индивидуальной работы с детьми-сиротами и детьми, оставшимися без попечения родителей, с семьями,</w:t>
            </w:r>
            <w:r>
              <w:rPr>
                <w:rFonts w:ascii="Times New Roman" w:hAnsi="Times New Roman" w:cs="Times New Roman"/>
                <w:sz w:val="24"/>
                <w:szCs w:val="24"/>
              </w:rPr>
              <w:t xml:space="preserve"> </w:t>
            </w:r>
            <w:r w:rsidRPr="00EA0B38">
              <w:rPr>
                <w:rFonts w:ascii="Times New Roman" w:hAnsi="Times New Roman" w:cs="Times New Roman"/>
                <w:sz w:val="24"/>
                <w:szCs w:val="24"/>
              </w:rPr>
              <w:t>находящимися в социальном опасном положении</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октябрь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мастера п/о</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5.</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Обновление банка данных обучающихся, состоящих на внешнем</w:t>
            </w:r>
            <w:r>
              <w:rPr>
                <w:rFonts w:ascii="Times New Roman" w:hAnsi="Times New Roman" w:cs="Times New Roman"/>
                <w:sz w:val="24"/>
                <w:szCs w:val="24"/>
              </w:rPr>
              <w:t xml:space="preserve"> </w:t>
            </w:r>
            <w:r w:rsidRPr="00EA0B38">
              <w:rPr>
                <w:rFonts w:ascii="Times New Roman" w:hAnsi="Times New Roman" w:cs="Times New Roman"/>
                <w:sz w:val="24"/>
                <w:szCs w:val="24"/>
              </w:rPr>
              <w:t>уч</w:t>
            </w:r>
            <w:r w:rsidRPr="00EA0B38">
              <w:rPr>
                <w:rFonts w:ascii="Times New Roman" w:hAnsi="Cambria Math" w:cs="Times New Roman"/>
                <w:sz w:val="24"/>
                <w:szCs w:val="24"/>
              </w:rPr>
              <w:t>ѐ</w:t>
            </w:r>
            <w:r w:rsidRPr="00EA0B38">
              <w:rPr>
                <w:rFonts w:ascii="Times New Roman" w:hAnsi="Times New Roman" w:cs="Times New Roman"/>
                <w:sz w:val="24"/>
                <w:szCs w:val="24"/>
              </w:rPr>
              <w:t>те; банка данных обучающихся, переживающих психотравмирующую ситуацию, испытывающих жестокое обращение в семье, относящихся к группе риска по эмоциональному неблагополучию; банка данных обучающихся, имеющих пропуски уроков без уважительных причин</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Весь год</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 мастера п/о</w:t>
            </w:r>
          </w:p>
        </w:tc>
      </w:tr>
      <w:tr w:rsidR="00EA0B38" w:rsidRPr="00EA0B38" w:rsidTr="00EA0B38">
        <w:trPr>
          <w:trHeight w:val="1138"/>
        </w:trPr>
        <w:tc>
          <w:tcPr>
            <w:tcW w:w="560" w:type="dxa"/>
            <w:tcBorders>
              <w:bottom w:val="single" w:sz="4" w:space="0" w:color="auto"/>
            </w:tcBorders>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6.</w:t>
            </w:r>
          </w:p>
        </w:tc>
        <w:tc>
          <w:tcPr>
            <w:tcW w:w="4510" w:type="dxa"/>
            <w:tcBorders>
              <w:bottom w:val="single" w:sz="4" w:space="0" w:color="auto"/>
            </w:tcBorders>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Входящая диагностика первичной адаптации вновь поступивших с целью выявления проблем, на основе методики изучения психологических</w:t>
            </w:r>
            <w:r>
              <w:rPr>
                <w:rFonts w:ascii="Times New Roman" w:hAnsi="Times New Roman" w:cs="Times New Roman"/>
                <w:sz w:val="24"/>
                <w:szCs w:val="24"/>
              </w:rPr>
              <w:t xml:space="preserve"> </w:t>
            </w:r>
            <w:r w:rsidRPr="00EA0B38">
              <w:rPr>
                <w:rFonts w:ascii="Times New Roman" w:hAnsi="Times New Roman" w:cs="Times New Roman"/>
                <w:sz w:val="24"/>
                <w:szCs w:val="24"/>
              </w:rPr>
              <w:t>особенностей</w:t>
            </w:r>
            <w:r>
              <w:rPr>
                <w:rFonts w:ascii="Times New Roman" w:hAnsi="Times New Roman" w:cs="Times New Roman"/>
                <w:sz w:val="24"/>
                <w:szCs w:val="24"/>
              </w:rPr>
              <w:t>.</w:t>
            </w:r>
          </w:p>
        </w:tc>
        <w:tc>
          <w:tcPr>
            <w:tcW w:w="1701" w:type="dxa"/>
            <w:tcBorders>
              <w:bottom w:val="single" w:sz="4" w:space="0" w:color="auto"/>
            </w:tcBorders>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сентябрь</w:t>
            </w:r>
          </w:p>
        </w:tc>
        <w:tc>
          <w:tcPr>
            <w:tcW w:w="2268" w:type="dxa"/>
            <w:tcBorders>
              <w:bottom w:val="single" w:sz="4" w:space="0" w:color="auto"/>
            </w:tcBorders>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 мастера п/о</w:t>
            </w:r>
          </w:p>
        </w:tc>
      </w:tr>
      <w:tr w:rsidR="00EA0B38" w:rsidRPr="00EA0B38" w:rsidTr="00EA0B38">
        <w:trPr>
          <w:trHeight w:val="1673"/>
        </w:trPr>
        <w:tc>
          <w:tcPr>
            <w:tcW w:w="560" w:type="dxa"/>
            <w:tcBorders>
              <w:top w:val="single" w:sz="4" w:space="0" w:color="auto"/>
            </w:tcBorders>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7.</w:t>
            </w:r>
          </w:p>
        </w:tc>
        <w:tc>
          <w:tcPr>
            <w:tcW w:w="4510" w:type="dxa"/>
            <w:tcBorders>
              <w:top w:val="single" w:sz="4" w:space="0" w:color="auto"/>
            </w:tcBorders>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Работа с родителями: родительское собрание в группах нового набора,</w:t>
            </w:r>
            <w:r>
              <w:rPr>
                <w:rFonts w:ascii="Times New Roman" w:hAnsi="Times New Roman" w:cs="Times New Roman"/>
                <w:sz w:val="24"/>
                <w:szCs w:val="24"/>
              </w:rPr>
              <w:t xml:space="preserve"> </w:t>
            </w:r>
            <w:r w:rsidRPr="00EA0B38">
              <w:rPr>
                <w:rFonts w:ascii="Times New Roman" w:hAnsi="Times New Roman" w:cs="Times New Roman"/>
                <w:sz w:val="24"/>
                <w:szCs w:val="24"/>
              </w:rPr>
              <w:t>индивидуальные консультации, приглашение на заседания Совета профилактики по проблеме ответственности родителей за воспитание детей</w:t>
            </w:r>
          </w:p>
        </w:tc>
        <w:tc>
          <w:tcPr>
            <w:tcW w:w="1701" w:type="dxa"/>
            <w:tcBorders>
              <w:top w:val="single" w:sz="4" w:space="0" w:color="auto"/>
            </w:tcBorders>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октябрь</w:t>
            </w:r>
          </w:p>
        </w:tc>
        <w:tc>
          <w:tcPr>
            <w:tcW w:w="2268" w:type="dxa"/>
            <w:tcBorders>
              <w:top w:val="single" w:sz="4" w:space="0" w:color="auto"/>
            </w:tcBorders>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 мастера п/о</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8.</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 xml:space="preserve">Анализ результатов индивидуальной работы мастеров п/о по предупреждению правонарушений среди обучающихся и студентов и ведению дневников индивидуальной работы </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ноябрь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9.</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Анализ посещения обучающимися, требующими особого внимания,</w:t>
            </w:r>
            <w:r>
              <w:rPr>
                <w:rFonts w:ascii="Times New Roman" w:hAnsi="Times New Roman" w:cs="Times New Roman"/>
                <w:sz w:val="24"/>
                <w:szCs w:val="24"/>
              </w:rPr>
              <w:t xml:space="preserve"> </w:t>
            </w:r>
            <w:r w:rsidRPr="00EA0B38">
              <w:rPr>
                <w:rFonts w:ascii="Times New Roman" w:hAnsi="Times New Roman" w:cs="Times New Roman"/>
                <w:sz w:val="24"/>
                <w:szCs w:val="24"/>
              </w:rPr>
              <w:t>спортивных секций, кружков, районных  молодежных объединений и др.</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ноябрь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10</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Анализ причин пропусков учебных занятий, неуспеваемости по учебным</w:t>
            </w:r>
            <w:r>
              <w:rPr>
                <w:rFonts w:ascii="Times New Roman" w:hAnsi="Times New Roman" w:cs="Times New Roman"/>
                <w:sz w:val="24"/>
                <w:szCs w:val="24"/>
              </w:rPr>
              <w:t xml:space="preserve"> </w:t>
            </w:r>
            <w:r w:rsidRPr="00EA0B38">
              <w:rPr>
                <w:rFonts w:ascii="Times New Roman" w:hAnsi="Times New Roman" w:cs="Times New Roman"/>
                <w:sz w:val="24"/>
                <w:szCs w:val="24"/>
              </w:rPr>
              <w:t>дисциплинам обучающихся за I полугодие 201</w:t>
            </w:r>
            <w:r>
              <w:rPr>
                <w:rFonts w:ascii="Times New Roman" w:hAnsi="Times New Roman" w:cs="Times New Roman"/>
                <w:sz w:val="24"/>
                <w:szCs w:val="24"/>
              </w:rPr>
              <w:t>6</w:t>
            </w:r>
            <w:r w:rsidRPr="00EA0B38">
              <w:rPr>
                <w:rFonts w:ascii="Times New Roman" w:hAnsi="Times New Roman" w:cs="Times New Roman"/>
                <w:sz w:val="24"/>
                <w:szCs w:val="24"/>
              </w:rPr>
              <w:t>-201</w:t>
            </w:r>
            <w:r>
              <w:rPr>
                <w:rFonts w:ascii="Times New Roman" w:hAnsi="Times New Roman" w:cs="Times New Roman"/>
                <w:sz w:val="24"/>
                <w:szCs w:val="24"/>
              </w:rPr>
              <w:t>7</w:t>
            </w:r>
            <w:r w:rsidRPr="00EA0B38">
              <w:rPr>
                <w:rFonts w:ascii="Times New Roman" w:hAnsi="Times New Roman" w:cs="Times New Roman"/>
                <w:sz w:val="24"/>
                <w:szCs w:val="24"/>
              </w:rPr>
              <w:t xml:space="preserve"> учебного года</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декабрь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 xml:space="preserve">Нагорная Л.В. – зам.директора по УВР </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11</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Анализ работы Совета профилактики за I полугодие 201</w:t>
            </w:r>
            <w:r>
              <w:rPr>
                <w:rFonts w:ascii="Times New Roman" w:hAnsi="Times New Roman" w:cs="Times New Roman"/>
                <w:sz w:val="24"/>
                <w:szCs w:val="24"/>
              </w:rPr>
              <w:t>6</w:t>
            </w:r>
            <w:r w:rsidRPr="00EA0B38">
              <w:rPr>
                <w:rFonts w:ascii="Times New Roman" w:hAnsi="Times New Roman" w:cs="Times New Roman"/>
                <w:sz w:val="24"/>
                <w:szCs w:val="24"/>
              </w:rPr>
              <w:t>-201</w:t>
            </w:r>
            <w:r>
              <w:rPr>
                <w:rFonts w:ascii="Times New Roman" w:hAnsi="Times New Roman" w:cs="Times New Roman"/>
                <w:sz w:val="24"/>
                <w:szCs w:val="24"/>
              </w:rPr>
              <w:t>7</w:t>
            </w:r>
            <w:r w:rsidRPr="00EA0B38">
              <w:rPr>
                <w:rFonts w:ascii="Times New Roman" w:hAnsi="Times New Roman" w:cs="Times New Roman"/>
                <w:sz w:val="24"/>
                <w:szCs w:val="24"/>
              </w:rPr>
              <w:t xml:space="preserve"> учебного</w:t>
            </w:r>
          </w:p>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года</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декабрь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 xml:space="preserve">Нагорная Л.В. – зам.директора по УВР </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lastRenderedPageBreak/>
              <w:t>12</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Анализ состояния правонарушений среди несовершеннолетних за I</w:t>
            </w:r>
            <w:r>
              <w:rPr>
                <w:rFonts w:ascii="Times New Roman" w:hAnsi="Times New Roman" w:cs="Times New Roman"/>
                <w:sz w:val="24"/>
                <w:szCs w:val="24"/>
              </w:rPr>
              <w:t xml:space="preserve"> </w:t>
            </w:r>
            <w:r w:rsidRPr="00EA0B38">
              <w:rPr>
                <w:rFonts w:ascii="Times New Roman" w:hAnsi="Times New Roman" w:cs="Times New Roman"/>
                <w:sz w:val="24"/>
                <w:szCs w:val="24"/>
              </w:rPr>
              <w:t>полугодие 201</w:t>
            </w:r>
            <w:r>
              <w:rPr>
                <w:rFonts w:ascii="Times New Roman" w:hAnsi="Times New Roman" w:cs="Times New Roman"/>
                <w:sz w:val="24"/>
                <w:szCs w:val="24"/>
              </w:rPr>
              <w:t>6</w:t>
            </w:r>
            <w:r w:rsidRPr="00EA0B38">
              <w:rPr>
                <w:rFonts w:ascii="Times New Roman" w:hAnsi="Times New Roman" w:cs="Times New Roman"/>
                <w:sz w:val="24"/>
                <w:szCs w:val="24"/>
              </w:rPr>
              <w:t>-201</w:t>
            </w:r>
            <w:r>
              <w:rPr>
                <w:rFonts w:ascii="Times New Roman" w:hAnsi="Times New Roman" w:cs="Times New Roman"/>
                <w:sz w:val="24"/>
                <w:szCs w:val="24"/>
              </w:rPr>
              <w:t xml:space="preserve">7 </w:t>
            </w:r>
            <w:r w:rsidRPr="00EA0B38">
              <w:rPr>
                <w:rFonts w:ascii="Times New Roman" w:hAnsi="Times New Roman" w:cs="Times New Roman"/>
                <w:sz w:val="24"/>
                <w:szCs w:val="24"/>
              </w:rPr>
              <w:t xml:space="preserve">уч. года </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декабрь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 xml:space="preserve">Нагорная Л.В. – зам.директора по УВР </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13</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Корректировка планов индивидуальной профилактической работы с</w:t>
            </w:r>
            <w:r>
              <w:rPr>
                <w:rFonts w:ascii="Times New Roman" w:hAnsi="Times New Roman" w:cs="Times New Roman"/>
                <w:sz w:val="24"/>
                <w:szCs w:val="24"/>
              </w:rPr>
              <w:t xml:space="preserve"> </w:t>
            </w:r>
            <w:r w:rsidRPr="00EA0B38">
              <w:rPr>
                <w:rFonts w:ascii="Times New Roman" w:hAnsi="Times New Roman" w:cs="Times New Roman"/>
                <w:sz w:val="24"/>
                <w:szCs w:val="24"/>
              </w:rPr>
              <w:t>обучающимися, требующих особого внимания</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январь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 мастера п/о</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14</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Анализ результатов индивидуальной работы воспитателей с обучающимися, требующих особого вни</w:t>
            </w:r>
            <w:r>
              <w:rPr>
                <w:rFonts w:ascii="Times New Roman" w:hAnsi="Times New Roman" w:cs="Times New Roman"/>
                <w:sz w:val="24"/>
                <w:szCs w:val="24"/>
              </w:rPr>
              <w:t>мания и проживающими в общежитии.</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февраль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15</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 xml:space="preserve">Анализ результатов индивидуальной профилактической работы мастеров п/о с </w:t>
            </w:r>
            <w:r>
              <w:rPr>
                <w:rFonts w:ascii="Times New Roman" w:hAnsi="Times New Roman" w:cs="Times New Roman"/>
                <w:sz w:val="24"/>
                <w:szCs w:val="24"/>
              </w:rPr>
              <w:t>об</w:t>
            </w:r>
            <w:r w:rsidRPr="00EA0B38">
              <w:rPr>
                <w:rFonts w:ascii="Times New Roman" w:hAnsi="Times New Roman" w:cs="Times New Roman"/>
                <w:sz w:val="24"/>
                <w:szCs w:val="24"/>
              </w:rPr>
              <w:t>уча</w:t>
            </w:r>
            <w:r>
              <w:rPr>
                <w:rFonts w:ascii="Times New Roman" w:hAnsi="Times New Roman" w:cs="Times New Roman"/>
                <w:sz w:val="24"/>
                <w:szCs w:val="24"/>
              </w:rPr>
              <w:t>ю</w:t>
            </w:r>
            <w:r w:rsidRPr="00EA0B38">
              <w:rPr>
                <w:rFonts w:ascii="Times New Roman" w:hAnsi="Times New Roman" w:cs="Times New Roman"/>
                <w:sz w:val="24"/>
                <w:szCs w:val="24"/>
              </w:rPr>
              <w:t>щимися, состоящими на внешнем уч</w:t>
            </w:r>
            <w:r w:rsidRPr="00EA0B38">
              <w:rPr>
                <w:rFonts w:ascii="Times New Roman" w:hAnsi="Cambria Math" w:cs="Times New Roman"/>
                <w:sz w:val="24"/>
                <w:szCs w:val="24"/>
              </w:rPr>
              <w:t>ѐ</w:t>
            </w:r>
            <w:r w:rsidRPr="00EA0B38">
              <w:rPr>
                <w:rFonts w:ascii="Times New Roman" w:hAnsi="Times New Roman" w:cs="Times New Roman"/>
                <w:sz w:val="24"/>
                <w:szCs w:val="24"/>
              </w:rPr>
              <w:t>те в ПДН,КНД</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r w:rsidR="00EA0B38" w:rsidRPr="00EA0B38" w:rsidTr="00EA0B38">
        <w:tc>
          <w:tcPr>
            <w:tcW w:w="560"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16</w:t>
            </w:r>
          </w:p>
        </w:tc>
        <w:tc>
          <w:tcPr>
            <w:tcW w:w="4510" w:type="dxa"/>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Проведение мониторинга занятости учащихся и студентов во внеурочноевремя за 201</w:t>
            </w:r>
            <w:r>
              <w:rPr>
                <w:rFonts w:ascii="Times New Roman" w:hAnsi="Times New Roman" w:cs="Times New Roman"/>
                <w:sz w:val="24"/>
                <w:szCs w:val="24"/>
              </w:rPr>
              <w:t>6</w:t>
            </w:r>
            <w:r w:rsidRPr="00EA0B38">
              <w:rPr>
                <w:rFonts w:ascii="Times New Roman" w:hAnsi="Times New Roman" w:cs="Times New Roman"/>
                <w:sz w:val="24"/>
                <w:szCs w:val="24"/>
              </w:rPr>
              <w:t>-201</w:t>
            </w:r>
            <w:r>
              <w:rPr>
                <w:rFonts w:ascii="Times New Roman" w:hAnsi="Times New Roman" w:cs="Times New Roman"/>
                <w:sz w:val="24"/>
                <w:szCs w:val="24"/>
              </w:rPr>
              <w:t>7</w:t>
            </w:r>
            <w:r w:rsidRPr="00EA0B38">
              <w:rPr>
                <w:rFonts w:ascii="Times New Roman" w:hAnsi="Times New Roman" w:cs="Times New Roman"/>
                <w:sz w:val="24"/>
                <w:szCs w:val="24"/>
              </w:rPr>
              <w:t xml:space="preserve"> учебный год</w:t>
            </w:r>
          </w:p>
        </w:tc>
        <w:tc>
          <w:tcPr>
            <w:tcW w:w="1701"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w:t>
            </w:r>
          </w:p>
        </w:tc>
        <w:tc>
          <w:tcPr>
            <w:tcW w:w="2268" w:type="dxa"/>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r w:rsidR="00EA0B38" w:rsidRPr="00EA0B38" w:rsidTr="00EA0B38">
        <w:trPr>
          <w:trHeight w:val="720"/>
        </w:trPr>
        <w:tc>
          <w:tcPr>
            <w:tcW w:w="560" w:type="dxa"/>
            <w:tcBorders>
              <w:bottom w:val="single" w:sz="4" w:space="0" w:color="auto"/>
            </w:tcBorders>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17</w:t>
            </w:r>
          </w:p>
        </w:tc>
        <w:tc>
          <w:tcPr>
            <w:tcW w:w="4510" w:type="dxa"/>
            <w:tcBorders>
              <w:bottom w:val="single" w:sz="4" w:space="0" w:color="auto"/>
            </w:tcBorders>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Анализ работы Совета профилактики за 201</w:t>
            </w:r>
            <w:r>
              <w:rPr>
                <w:rFonts w:ascii="Times New Roman" w:hAnsi="Times New Roman" w:cs="Times New Roman"/>
                <w:sz w:val="24"/>
                <w:szCs w:val="24"/>
              </w:rPr>
              <w:t>6</w:t>
            </w:r>
            <w:r w:rsidRPr="00EA0B38">
              <w:rPr>
                <w:rFonts w:ascii="Times New Roman" w:hAnsi="Times New Roman" w:cs="Times New Roman"/>
                <w:sz w:val="24"/>
                <w:szCs w:val="24"/>
              </w:rPr>
              <w:t>-201</w:t>
            </w:r>
            <w:r>
              <w:rPr>
                <w:rFonts w:ascii="Times New Roman" w:hAnsi="Times New Roman" w:cs="Times New Roman"/>
                <w:sz w:val="24"/>
                <w:szCs w:val="24"/>
              </w:rPr>
              <w:t>7</w:t>
            </w:r>
            <w:r w:rsidRPr="00EA0B38">
              <w:rPr>
                <w:rFonts w:ascii="Times New Roman" w:hAnsi="Times New Roman" w:cs="Times New Roman"/>
                <w:sz w:val="24"/>
                <w:szCs w:val="24"/>
              </w:rPr>
              <w:t xml:space="preserve"> учебный год.</w:t>
            </w:r>
          </w:p>
        </w:tc>
        <w:tc>
          <w:tcPr>
            <w:tcW w:w="1701" w:type="dxa"/>
            <w:tcBorders>
              <w:bottom w:val="single" w:sz="4" w:space="0" w:color="auto"/>
            </w:tcBorders>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w:t>
            </w:r>
          </w:p>
        </w:tc>
        <w:tc>
          <w:tcPr>
            <w:tcW w:w="2268" w:type="dxa"/>
            <w:tcBorders>
              <w:bottom w:val="single" w:sz="4" w:space="0" w:color="auto"/>
            </w:tcBorders>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r w:rsidR="00EA0B38" w:rsidRPr="00EA0B38" w:rsidTr="00EA0B38">
        <w:trPr>
          <w:trHeight w:val="521"/>
        </w:trPr>
        <w:tc>
          <w:tcPr>
            <w:tcW w:w="560" w:type="dxa"/>
            <w:tcBorders>
              <w:top w:val="single" w:sz="4" w:space="0" w:color="auto"/>
              <w:bottom w:val="single" w:sz="4" w:space="0" w:color="auto"/>
            </w:tcBorders>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18</w:t>
            </w:r>
          </w:p>
        </w:tc>
        <w:tc>
          <w:tcPr>
            <w:tcW w:w="4510" w:type="dxa"/>
            <w:tcBorders>
              <w:top w:val="single" w:sz="4" w:space="0" w:color="auto"/>
              <w:bottom w:val="single" w:sz="4" w:space="0" w:color="auto"/>
            </w:tcBorders>
          </w:tcPr>
          <w:p w:rsidR="00EA0B38" w:rsidRPr="00EA0B38" w:rsidRDefault="00EA0B38" w:rsidP="00EA0B38">
            <w:pPr>
              <w:autoSpaceDE w:val="0"/>
              <w:autoSpaceDN w:val="0"/>
              <w:adjustRightInd w:val="0"/>
              <w:jc w:val="both"/>
              <w:rPr>
                <w:rFonts w:ascii="Times New Roman" w:hAnsi="Times New Roman" w:cs="Times New Roman"/>
                <w:sz w:val="24"/>
                <w:szCs w:val="24"/>
              </w:rPr>
            </w:pPr>
            <w:r w:rsidRPr="00EA0B38">
              <w:rPr>
                <w:rFonts w:ascii="Times New Roman" w:hAnsi="Times New Roman" w:cs="Times New Roman"/>
                <w:sz w:val="24"/>
                <w:szCs w:val="24"/>
              </w:rPr>
              <w:t>Определение результатов деятельности педагогического коллектива с</w:t>
            </w:r>
            <w:r>
              <w:rPr>
                <w:rFonts w:ascii="Times New Roman" w:hAnsi="Times New Roman" w:cs="Times New Roman"/>
                <w:sz w:val="24"/>
                <w:szCs w:val="24"/>
              </w:rPr>
              <w:t xml:space="preserve"> </w:t>
            </w:r>
            <w:r w:rsidRPr="00EA0B38">
              <w:rPr>
                <w:rFonts w:ascii="Times New Roman" w:hAnsi="Times New Roman" w:cs="Times New Roman"/>
                <w:sz w:val="24"/>
                <w:szCs w:val="24"/>
              </w:rPr>
              <w:t>обучающимися, требующими особого внимания и постановка перспективных</w:t>
            </w:r>
          </w:p>
        </w:tc>
        <w:tc>
          <w:tcPr>
            <w:tcW w:w="1701" w:type="dxa"/>
            <w:tcBorders>
              <w:top w:val="single" w:sz="4" w:space="0" w:color="auto"/>
              <w:bottom w:val="single" w:sz="4" w:space="0" w:color="auto"/>
            </w:tcBorders>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w:t>
            </w:r>
          </w:p>
        </w:tc>
        <w:tc>
          <w:tcPr>
            <w:tcW w:w="2268" w:type="dxa"/>
            <w:tcBorders>
              <w:top w:val="single" w:sz="4" w:space="0" w:color="auto"/>
              <w:bottom w:val="single" w:sz="4" w:space="0" w:color="auto"/>
            </w:tcBorders>
          </w:tcPr>
          <w:p w:rsidR="00EA0B38" w:rsidRPr="00EA0B38" w:rsidRDefault="00EA0B38" w:rsidP="00EA0B38">
            <w:pPr>
              <w:jc w:val="both"/>
              <w:rPr>
                <w:rFonts w:ascii="Times New Roman" w:hAnsi="Times New Roman" w:cs="Times New Roman"/>
                <w:sz w:val="24"/>
                <w:szCs w:val="24"/>
              </w:rPr>
            </w:pPr>
            <w:r w:rsidRPr="00EA0B38">
              <w:rPr>
                <w:rFonts w:ascii="Times New Roman" w:hAnsi="Times New Roman" w:cs="Times New Roman"/>
                <w:sz w:val="24"/>
                <w:szCs w:val="24"/>
              </w:rPr>
              <w:t>Нагорная Л.В. – зам.директора по УВР</w:t>
            </w:r>
          </w:p>
        </w:tc>
      </w:tr>
    </w:tbl>
    <w:p w:rsidR="008C0DA0" w:rsidRDefault="008C0DA0" w:rsidP="008C0DA0">
      <w:pPr>
        <w:spacing w:after="0" w:line="240" w:lineRule="auto"/>
        <w:rPr>
          <w:rFonts w:ascii="Times New Roman" w:hAnsi="Times New Roman" w:cs="Times New Roman"/>
          <w:sz w:val="24"/>
          <w:szCs w:val="24"/>
        </w:rPr>
      </w:pPr>
    </w:p>
    <w:p w:rsidR="008C0DA0" w:rsidRPr="00EA0B38" w:rsidRDefault="008C0DA0" w:rsidP="001D1E14">
      <w:pPr>
        <w:pStyle w:val="a3"/>
        <w:numPr>
          <w:ilvl w:val="1"/>
          <w:numId w:val="29"/>
        </w:numPr>
        <w:spacing w:after="0" w:line="240" w:lineRule="auto"/>
        <w:jc w:val="center"/>
        <w:rPr>
          <w:rFonts w:ascii="Times New Roman" w:hAnsi="Times New Roman" w:cs="Times New Roman"/>
          <w:b/>
          <w:sz w:val="28"/>
          <w:szCs w:val="28"/>
        </w:rPr>
      </w:pPr>
      <w:r w:rsidRPr="00EA0B38">
        <w:rPr>
          <w:rFonts w:ascii="Times New Roman" w:hAnsi="Times New Roman" w:cs="Times New Roman"/>
          <w:b/>
          <w:sz w:val="28"/>
          <w:szCs w:val="28"/>
        </w:rPr>
        <w:t>План работы по профилактике употребления психически</w:t>
      </w:r>
      <w:r w:rsidR="0083309A" w:rsidRPr="00EA0B38">
        <w:rPr>
          <w:rFonts w:ascii="Times New Roman" w:hAnsi="Times New Roman" w:cs="Times New Roman"/>
          <w:b/>
          <w:sz w:val="28"/>
          <w:szCs w:val="28"/>
        </w:rPr>
        <w:t xml:space="preserve"> </w:t>
      </w:r>
      <w:r w:rsidRPr="00EA0B38">
        <w:rPr>
          <w:rFonts w:ascii="Times New Roman" w:hAnsi="Times New Roman" w:cs="Times New Roman"/>
          <w:b/>
          <w:sz w:val="28"/>
          <w:szCs w:val="28"/>
        </w:rPr>
        <w:t>активных веществ, антиалкогольной и антиникотиновой пропаганде среди несовершеннолетних</w:t>
      </w:r>
    </w:p>
    <w:p w:rsidR="00EA0B38" w:rsidRPr="001B7ADB" w:rsidRDefault="00EA0B38" w:rsidP="00EA0B38">
      <w:pPr>
        <w:spacing w:after="0" w:line="240" w:lineRule="auto"/>
        <w:jc w:val="center"/>
        <w:rPr>
          <w:rFonts w:ascii="Times New Roman" w:hAnsi="Times New Roman" w:cs="Times New Roman"/>
          <w:b/>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54"/>
        <w:gridCol w:w="1559"/>
        <w:gridCol w:w="2268"/>
      </w:tblGrid>
      <w:tr w:rsidR="00EA0B38" w:rsidRPr="001B7ADB" w:rsidTr="00EA0B38">
        <w:tc>
          <w:tcPr>
            <w:tcW w:w="851" w:type="dxa"/>
          </w:tcPr>
          <w:p w:rsidR="00EA0B38" w:rsidRPr="00EA0B38" w:rsidRDefault="00EA0B38" w:rsidP="00EA0B38">
            <w:pPr>
              <w:spacing w:after="0" w:line="240" w:lineRule="auto"/>
              <w:jc w:val="center"/>
              <w:rPr>
                <w:rFonts w:ascii="Times New Roman" w:hAnsi="Times New Roman" w:cs="Times New Roman"/>
                <w:sz w:val="24"/>
                <w:szCs w:val="24"/>
              </w:rPr>
            </w:pPr>
            <w:r w:rsidRPr="00EA0B38">
              <w:rPr>
                <w:rFonts w:ascii="Times New Roman" w:hAnsi="Times New Roman" w:cs="Times New Roman"/>
                <w:sz w:val="24"/>
                <w:szCs w:val="24"/>
              </w:rPr>
              <w:t>№</w:t>
            </w:r>
          </w:p>
          <w:p w:rsidR="00EA0B38" w:rsidRPr="00EA0B38" w:rsidRDefault="00EA0B38" w:rsidP="00EA0B38">
            <w:pPr>
              <w:spacing w:after="0" w:line="240" w:lineRule="auto"/>
              <w:jc w:val="center"/>
              <w:rPr>
                <w:rFonts w:ascii="Times New Roman" w:hAnsi="Times New Roman" w:cs="Times New Roman"/>
                <w:sz w:val="24"/>
                <w:szCs w:val="24"/>
              </w:rPr>
            </w:pPr>
            <w:r w:rsidRPr="00EA0B38">
              <w:rPr>
                <w:rFonts w:ascii="Times New Roman" w:hAnsi="Times New Roman" w:cs="Times New Roman"/>
                <w:sz w:val="24"/>
                <w:szCs w:val="24"/>
              </w:rPr>
              <w:t>п/п</w:t>
            </w:r>
          </w:p>
        </w:tc>
        <w:tc>
          <w:tcPr>
            <w:tcW w:w="5954" w:type="dxa"/>
          </w:tcPr>
          <w:p w:rsidR="00EA0B38" w:rsidRPr="00EA0B38" w:rsidRDefault="00EA0B38" w:rsidP="00EA0B38">
            <w:pPr>
              <w:spacing w:after="0" w:line="240" w:lineRule="auto"/>
              <w:jc w:val="center"/>
              <w:rPr>
                <w:rFonts w:ascii="Times New Roman" w:hAnsi="Times New Roman" w:cs="Times New Roman"/>
                <w:sz w:val="24"/>
                <w:szCs w:val="24"/>
              </w:rPr>
            </w:pPr>
            <w:r w:rsidRPr="00EA0B38">
              <w:rPr>
                <w:rFonts w:ascii="Times New Roman" w:hAnsi="Times New Roman" w:cs="Times New Roman"/>
                <w:sz w:val="24"/>
                <w:szCs w:val="24"/>
              </w:rPr>
              <w:t>Содержание работы</w:t>
            </w:r>
          </w:p>
        </w:tc>
        <w:tc>
          <w:tcPr>
            <w:tcW w:w="1559" w:type="dxa"/>
          </w:tcPr>
          <w:p w:rsidR="00EA0B38" w:rsidRPr="00EA0B38" w:rsidRDefault="00EA0B38" w:rsidP="00EA0B38">
            <w:pPr>
              <w:spacing w:after="0" w:line="240" w:lineRule="auto"/>
              <w:jc w:val="center"/>
              <w:rPr>
                <w:rFonts w:ascii="Times New Roman" w:hAnsi="Times New Roman" w:cs="Times New Roman"/>
                <w:sz w:val="24"/>
                <w:szCs w:val="24"/>
              </w:rPr>
            </w:pPr>
            <w:r w:rsidRPr="00EA0B38">
              <w:rPr>
                <w:rFonts w:ascii="Times New Roman" w:hAnsi="Times New Roman" w:cs="Times New Roman"/>
                <w:sz w:val="24"/>
                <w:szCs w:val="24"/>
              </w:rPr>
              <w:t>Срок проведения</w:t>
            </w:r>
          </w:p>
        </w:tc>
        <w:tc>
          <w:tcPr>
            <w:tcW w:w="2268" w:type="dxa"/>
          </w:tcPr>
          <w:p w:rsidR="00EA0B38" w:rsidRPr="00EA0B38" w:rsidRDefault="00EA0B38" w:rsidP="00EA0B38">
            <w:pPr>
              <w:spacing w:after="0" w:line="240" w:lineRule="auto"/>
              <w:jc w:val="center"/>
              <w:rPr>
                <w:rFonts w:ascii="Times New Roman" w:hAnsi="Times New Roman" w:cs="Times New Roman"/>
                <w:sz w:val="24"/>
                <w:szCs w:val="24"/>
              </w:rPr>
            </w:pPr>
            <w:r w:rsidRPr="00EA0B38">
              <w:rPr>
                <w:rFonts w:ascii="Times New Roman" w:hAnsi="Times New Roman" w:cs="Times New Roman"/>
                <w:sz w:val="24"/>
                <w:szCs w:val="24"/>
              </w:rPr>
              <w:t>Ответственный</w:t>
            </w:r>
          </w:p>
        </w:tc>
      </w:tr>
      <w:tr w:rsidR="00EA0B38" w:rsidRPr="001B7ADB" w:rsidTr="00EA0B38">
        <w:tc>
          <w:tcPr>
            <w:tcW w:w="851" w:type="dxa"/>
          </w:tcPr>
          <w:p w:rsidR="00EA0B38" w:rsidRPr="00AA1912" w:rsidRDefault="00EA0B38" w:rsidP="001D1E14">
            <w:pPr>
              <w:pStyle w:val="a3"/>
              <w:numPr>
                <w:ilvl w:val="0"/>
                <w:numId w:val="45"/>
              </w:numPr>
              <w:spacing w:after="0" w:line="240" w:lineRule="auto"/>
              <w:jc w:val="center"/>
              <w:rPr>
                <w:rFonts w:ascii="Times New Roman" w:hAnsi="Times New Roman" w:cs="Times New Roman"/>
                <w:sz w:val="24"/>
                <w:szCs w:val="24"/>
              </w:rPr>
            </w:pPr>
          </w:p>
          <w:p w:rsidR="00EA0B38" w:rsidRPr="00AA1912" w:rsidRDefault="00EA0B38" w:rsidP="00EA0B38">
            <w:pPr>
              <w:spacing w:after="0" w:line="240" w:lineRule="auto"/>
              <w:ind w:left="373"/>
              <w:jc w:val="center"/>
              <w:rPr>
                <w:rFonts w:ascii="Times New Roman" w:hAnsi="Times New Roman" w:cs="Times New Roman"/>
                <w:b/>
                <w:sz w:val="24"/>
                <w:szCs w:val="24"/>
              </w:rPr>
            </w:pPr>
          </w:p>
        </w:tc>
        <w:tc>
          <w:tcPr>
            <w:tcW w:w="5954" w:type="dxa"/>
          </w:tcPr>
          <w:tbl>
            <w:tblPr>
              <w:tblW w:w="5091" w:type="dxa"/>
              <w:tblBorders>
                <w:top w:val="nil"/>
                <w:left w:val="nil"/>
                <w:bottom w:val="nil"/>
                <w:right w:val="nil"/>
              </w:tblBorders>
              <w:tblLayout w:type="fixed"/>
              <w:tblLook w:val="0000" w:firstRow="0" w:lastRow="0" w:firstColumn="0" w:lastColumn="0" w:noHBand="0" w:noVBand="0"/>
            </w:tblPr>
            <w:tblGrid>
              <w:gridCol w:w="5091"/>
            </w:tblGrid>
            <w:tr w:rsidR="00EA0B38" w:rsidTr="00EA0B38">
              <w:trPr>
                <w:trHeight w:val="1319"/>
              </w:trPr>
              <w:tc>
                <w:tcPr>
                  <w:tcW w:w="5091" w:type="dxa"/>
                </w:tcPr>
                <w:p w:rsidR="00EA0B38" w:rsidRDefault="00EA0B38" w:rsidP="00EA0B38">
                  <w:pPr>
                    <w:pStyle w:val="Default"/>
                    <w:ind w:firstLine="25"/>
                    <w:rPr>
                      <w:sz w:val="23"/>
                      <w:szCs w:val="23"/>
                    </w:rPr>
                  </w:pPr>
                  <w:r>
                    <w:rPr>
                      <w:sz w:val="23"/>
                      <w:szCs w:val="23"/>
                    </w:rPr>
                    <w:t xml:space="preserve">Изучение в подростковой и юношеской среде отношения к проблеме наркомании, проблеме табакокурения и алкоголизма, а также тенденции употребления наркотических средств среди студентов </w:t>
                  </w:r>
                </w:p>
              </w:tc>
            </w:tr>
          </w:tbl>
          <w:p w:rsidR="00EA0B38" w:rsidRPr="0084791F" w:rsidRDefault="00EA0B38" w:rsidP="00EA0B38">
            <w:pPr>
              <w:spacing w:after="0" w:line="240" w:lineRule="auto"/>
              <w:ind w:firstLine="25"/>
              <w:jc w:val="center"/>
              <w:rPr>
                <w:rFonts w:ascii="Times New Roman" w:hAnsi="Times New Roman" w:cs="Times New Roman"/>
                <w:b/>
                <w:sz w:val="24"/>
                <w:szCs w:val="24"/>
              </w:rPr>
            </w:pPr>
          </w:p>
        </w:tc>
        <w:tc>
          <w:tcPr>
            <w:tcW w:w="1559" w:type="dxa"/>
          </w:tcPr>
          <w:p w:rsidR="00EA0B38" w:rsidRPr="0084791F" w:rsidRDefault="00EA0B38" w:rsidP="00EA0B38">
            <w:pPr>
              <w:spacing w:after="0" w:line="240" w:lineRule="auto"/>
              <w:jc w:val="center"/>
              <w:rPr>
                <w:rFonts w:ascii="Times New Roman" w:hAnsi="Times New Roman" w:cs="Times New Roman"/>
                <w:b/>
                <w:sz w:val="24"/>
                <w:szCs w:val="24"/>
              </w:rPr>
            </w:pPr>
          </w:p>
        </w:tc>
        <w:tc>
          <w:tcPr>
            <w:tcW w:w="2268" w:type="dxa"/>
          </w:tcPr>
          <w:p w:rsidR="00EA0B38" w:rsidRPr="00D54D51" w:rsidRDefault="00EA0B38" w:rsidP="00EA0B38">
            <w:pPr>
              <w:spacing w:after="0" w:line="240" w:lineRule="auto"/>
              <w:jc w:val="center"/>
              <w:rPr>
                <w:rFonts w:ascii="Times New Roman" w:hAnsi="Times New Roman" w:cs="Times New Roman"/>
                <w:sz w:val="24"/>
                <w:szCs w:val="24"/>
              </w:rPr>
            </w:pPr>
            <w:r w:rsidRPr="00D54D51">
              <w:rPr>
                <w:rFonts w:ascii="Times New Roman" w:hAnsi="Times New Roman" w:cs="Times New Roman"/>
                <w:sz w:val="24"/>
                <w:szCs w:val="24"/>
              </w:rPr>
              <w:t>Педагог-психолог</w:t>
            </w:r>
          </w:p>
        </w:tc>
      </w:tr>
      <w:tr w:rsidR="00EA0B38" w:rsidRPr="001B7ADB" w:rsidTr="00EA0B38">
        <w:tc>
          <w:tcPr>
            <w:tcW w:w="851" w:type="dxa"/>
          </w:tcPr>
          <w:p w:rsidR="00EA0B38" w:rsidRPr="00AA1912" w:rsidRDefault="00EA0B38" w:rsidP="001D1E14">
            <w:pPr>
              <w:pStyle w:val="a3"/>
              <w:numPr>
                <w:ilvl w:val="0"/>
                <w:numId w:val="45"/>
              </w:numPr>
              <w:spacing w:after="0" w:line="240" w:lineRule="auto"/>
              <w:rPr>
                <w:rFonts w:ascii="Times New Roman" w:hAnsi="Times New Roman" w:cs="Times New Roman"/>
                <w:sz w:val="24"/>
                <w:szCs w:val="24"/>
              </w:rPr>
            </w:pPr>
          </w:p>
          <w:p w:rsidR="00EA0B38" w:rsidRPr="001B7ADB" w:rsidRDefault="00EA0B38" w:rsidP="00EA0B38">
            <w:pPr>
              <w:spacing w:after="0" w:line="240" w:lineRule="auto"/>
              <w:ind w:left="373"/>
              <w:rPr>
                <w:rFonts w:ascii="Times New Roman" w:hAnsi="Times New Roman" w:cs="Times New Roman"/>
                <w:sz w:val="24"/>
                <w:szCs w:val="24"/>
              </w:rPr>
            </w:pPr>
          </w:p>
        </w:tc>
        <w:tc>
          <w:tcPr>
            <w:tcW w:w="5954" w:type="dxa"/>
          </w:tcPr>
          <w:p w:rsidR="00EA0B38" w:rsidRPr="001B7ADB" w:rsidRDefault="00EA0B38" w:rsidP="00EA0B38">
            <w:pPr>
              <w:spacing w:after="0" w:line="240" w:lineRule="auto"/>
              <w:ind w:firstLine="25"/>
              <w:jc w:val="both"/>
              <w:rPr>
                <w:rFonts w:ascii="Times New Roman" w:hAnsi="Times New Roman" w:cs="Times New Roman"/>
                <w:sz w:val="24"/>
                <w:szCs w:val="24"/>
              </w:rPr>
            </w:pPr>
            <w:r w:rsidRPr="001B7ADB">
              <w:rPr>
                <w:rFonts w:ascii="Times New Roman" w:hAnsi="Times New Roman" w:cs="Times New Roman"/>
                <w:sz w:val="24"/>
                <w:szCs w:val="24"/>
              </w:rPr>
              <w:t xml:space="preserve">Привлечение </w:t>
            </w:r>
            <w:r>
              <w:rPr>
                <w:rFonts w:ascii="Times New Roman" w:hAnsi="Times New Roman" w:cs="Times New Roman"/>
                <w:sz w:val="24"/>
                <w:szCs w:val="24"/>
              </w:rPr>
              <w:t>об</w:t>
            </w:r>
            <w:r w:rsidRPr="001B7ADB">
              <w:rPr>
                <w:rFonts w:ascii="Times New Roman" w:hAnsi="Times New Roman" w:cs="Times New Roman"/>
                <w:sz w:val="24"/>
                <w:szCs w:val="24"/>
              </w:rPr>
              <w:t>уча</w:t>
            </w:r>
            <w:r>
              <w:rPr>
                <w:rFonts w:ascii="Times New Roman" w:hAnsi="Times New Roman" w:cs="Times New Roman"/>
                <w:sz w:val="24"/>
                <w:szCs w:val="24"/>
              </w:rPr>
              <w:t>ю</w:t>
            </w:r>
            <w:r w:rsidRPr="001B7ADB">
              <w:rPr>
                <w:rFonts w:ascii="Times New Roman" w:hAnsi="Times New Roman" w:cs="Times New Roman"/>
                <w:sz w:val="24"/>
                <w:szCs w:val="24"/>
              </w:rPr>
              <w:t>щихся, состоящих на различного вида учетах, к культурно-досуговой деятельности</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сентябрь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Пед. доп. образования, рук.</w:t>
            </w:r>
            <w:r>
              <w:rPr>
                <w:rFonts w:ascii="Times New Roman" w:hAnsi="Times New Roman" w:cs="Times New Roman"/>
                <w:sz w:val="24"/>
                <w:szCs w:val="24"/>
              </w:rPr>
              <w:t xml:space="preserve"> </w:t>
            </w:r>
            <w:r w:rsidRPr="001B7ADB">
              <w:rPr>
                <w:rFonts w:ascii="Times New Roman" w:hAnsi="Times New Roman" w:cs="Times New Roman"/>
                <w:sz w:val="24"/>
                <w:szCs w:val="24"/>
              </w:rPr>
              <w:t>физвосп.,препод.-орг. ОБЖ</w:t>
            </w:r>
          </w:p>
        </w:tc>
      </w:tr>
      <w:tr w:rsidR="00EA0B38" w:rsidRPr="001B7ADB" w:rsidTr="00EA0B38">
        <w:tc>
          <w:tcPr>
            <w:tcW w:w="851" w:type="dxa"/>
          </w:tcPr>
          <w:p w:rsidR="00EA0B38" w:rsidRPr="00AA1912" w:rsidRDefault="00EA0B38" w:rsidP="001D1E14">
            <w:pPr>
              <w:pStyle w:val="a3"/>
              <w:numPr>
                <w:ilvl w:val="0"/>
                <w:numId w:val="45"/>
              </w:numPr>
              <w:spacing w:after="0" w:line="240" w:lineRule="auto"/>
              <w:rPr>
                <w:rFonts w:ascii="Times New Roman" w:hAnsi="Times New Roman" w:cs="Times New Roman"/>
                <w:sz w:val="24"/>
                <w:szCs w:val="24"/>
              </w:rPr>
            </w:pPr>
          </w:p>
          <w:p w:rsidR="00EA0B38" w:rsidRPr="001B7ADB" w:rsidRDefault="00EA0B38" w:rsidP="00EA0B38">
            <w:pPr>
              <w:spacing w:after="0" w:line="240" w:lineRule="auto"/>
              <w:ind w:left="373"/>
              <w:rPr>
                <w:rFonts w:ascii="Times New Roman" w:hAnsi="Times New Roman" w:cs="Times New Roman"/>
                <w:sz w:val="24"/>
                <w:szCs w:val="24"/>
              </w:rPr>
            </w:pPr>
          </w:p>
        </w:tc>
        <w:tc>
          <w:tcPr>
            <w:tcW w:w="5954" w:type="dxa"/>
          </w:tcPr>
          <w:p w:rsidR="00EA0B38" w:rsidRPr="001B7ADB" w:rsidRDefault="00EA0B38" w:rsidP="00EA0B38">
            <w:pPr>
              <w:spacing w:after="0" w:line="240" w:lineRule="auto"/>
              <w:ind w:firstLine="25"/>
              <w:jc w:val="both"/>
              <w:rPr>
                <w:rFonts w:ascii="Times New Roman" w:hAnsi="Times New Roman" w:cs="Times New Roman"/>
                <w:sz w:val="24"/>
                <w:szCs w:val="24"/>
              </w:rPr>
            </w:pPr>
            <w:r w:rsidRPr="001B7ADB">
              <w:rPr>
                <w:rFonts w:ascii="Times New Roman" w:hAnsi="Times New Roman" w:cs="Times New Roman"/>
                <w:sz w:val="24"/>
                <w:szCs w:val="24"/>
              </w:rPr>
              <w:t xml:space="preserve">Проведение бесед с </w:t>
            </w:r>
            <w:r>
              <w:rPr>
                <w:rFonts w:ascii="Times New Roman" w:hAnsi="Times New Roman" w:cs="Times New Roman"/>
                <w:sz w:val="24"/>
                <w:szCs w:val="24"/>
              </w:rPr>
              <w:t>об</w:t>
            </w:r>
            <w:r w:rsidRPr="001B7ADB">
              <w:rPr>
                <w:rFonts w:ascii="Times New Roman" w:hAnsi="Times New Roman" w:cs="Times New Roman"/>
                <w:sz w:val="24"/>
                <w:szCs w:val="24"/>
              </w:rPr>
              <w:t>уча</w:t>
            </w:r>
            <w:r>
              <w:rPr>
                <w:rFonts w:ascii="Times New Roman" w:hAnsi="Times New Roman" w:cs="Times New Roman"/>
                <w:sz w:val="24"/>
                <w:szCs w:val="24"/>
              </w:rPr>
              <w:t>ю</w:t>
            </w:r>
            <w:r w:rsidRPr="001B7ADB">
              <w:rPr>
                <w:rFonts w:ascii="Times New Roman" w:hAnsi="Times New Roman" w:cs="Times New Roman"/>
                <w:sz w:val="24"/>
                <w:szCs w:val="24"/>
              </w:rPr>
              <w:t>щимися общежитий: «Профилактика ВИЧ инфекции, предотвращение развития СПИДа», «Диалог о вредных привычках», «По ком звонит колокол» и т.д.</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В течение года</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Pr>
                <w:rFonts w:ascii="Times New Roman" w:hAnsi="Times New Roman" w:cs="Times New Roman"/>
                <w:sz w:val="24"/>
                <w:szCs w:val="24"/>
              </w:rPr>
              <w:t>Петрунина В.Н. - воспитатель</w:t>
            </w:r>
          </w:p>
        </w:tc>
      </w:tr>
      <w:tr w:rsidR="00EA0B38" w:rsidRPr="001B7ADB" w:rsidTr="00EA0B38">
        <w:tc>
          <w:tcPr>
            <w:tcW w:w="851" w:type="dxa"/>
          </w:tcPr>
          <w:p w:rsidR="00EA0B38" w:rsidRDefault="00EA0B38" w:rsidP="001D1E14">
            <w:pPr>
              <w:numPr>
                <w:ilvl w:val="0"/>
                <w:numId w:val="45"/>
              </w:numPr>
              <w:spacing w:after="0" w:line="240" w:lineRule="auto"/>
              <w:rPr>
                <w:rFonts w:ascii="Times New Roman" w:hAnsi="Times New Roman" w:cs="Times New Roman"/>
                <w:sz w:val="24"/>
                <w:szCs w:val="24"/>
              </w:rPr>
            </w:pPr>
          </w:p>
        </w:tc>
        <w:tc>
          <w:tcPr>
            <w:tcW w:w="5954" w:type="dxa"/>
          </w:tcPr>
          <w:tbl>
            <w:tblPr>
              <w:tblW w:w="5091" w:type="dxa"/>
              <w:tblBorders>
                <w:top w:val="nil"/>
                <w:left w:val="nil"/>
                <w:bottom w:val="nil"/>
                <w:right w:val="nil"/>
              </w:tblBorders>
              <w:tblLayout w:type="fixed"/>
              <w:tblLook w:val="0000" w:firstRow="0" w:lastRow="0" w:firstColumn="0" w:lastColumn="0" w:noHBand="0" w:noVBand="0"/>
            </w:tblPr>
            <w:tblGrid>
              <w:gridCol w:w="5091"/>
            </w:tblGrid>
            <w:tr w:rsidR="00EA0B38" w:rsidTr="00EA0B38">
              <w:trPr>
                <w:trHeight w:val="1469"/>
              </w:trPr>
              <w:tc>
                <w:tcPr>
                  <w:tcW w:w="5091" w:type="dxa"/>
                </w:tcPr>
                <w:p w:rsidR="00EA0B38" w:rsidRDefault="00EA0B38" w:rsidP="00EA0B38">
                  <w:pPr>
                    <w:pStyle w:val="Default"/>
                    <w:ind w:firstLine="25"/>
                    <w:rPr>
                      <w:sz w:val="23"/>
                      <w:szCs w:val="23"/>
                    </w:rPr>
                  </w:pPr>
                  <w:r>
                    <w:rPr>
                      <w:sz w:val="23"/>
                      <w:szCs w:val="23"/>
                    </w:rPr>
                    <w:t xml:space="preserve">Интернет-уроки, классные часы, направленные на минимизацию отказов от участия в добровольном экспресс-тестировании на предмет выявления немедицинского употребления наркотических и психоактивных веществ «Вся правда о наркотиках» </w:t>
                  </w:r>
                </w:p>
              </w:tc>
            </w:tr>
          </w:tbl>
          <w:p w:rsidR="00EA0B38" w:rsidRPr="001B7ADB" w:rsidRDefault="00EA0B38" w:rsidP="00EA0B38">
            <w:pPr>
              <w:spacing w:after="0" w:line="240" w:lineRule="auto"/>
              <w:ind w:firstLine="25"/>
              <w:jc w:val="both"/>
              <w:rPr>
                <w:rFonts w:ascii="Times New Roman" w:hAnsi="Times New Roman" w:cs="Times New Roman"/>
                <w:sz w:val="24"/>
                <w:szCs w:val="24"/>
              </w:rPr>
            </w:pP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В течение года</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Мастера п/о, кл.руководители</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Комплекс мероприятий, проводимый в рамках Декады профилактики правонарушений</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ноябрь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Нагорная Л.В.- зам.директора по УВР,мастера п/о</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 xml:space="preserve">Анкетирование </w:t>
            </w:r>
            <w:r>
              <w:rPr>
                <w:rFonts w:ascii="Times New Roman" w:hAnsi="Times New Roman" w:cs="Times New Roman"/>
                <w:sz w:val="24"/>
                <w:szCs w:val="24"/>
              </w:rPr>
              <w:t>об</w:t>
            </w:r>
            <w:r w:rsidRPr="001B7ADB">
              <w:rPr>
                <w:rFonts w:ascii="Times New Roman" w:hAnsi="Times New Roman" w:cs="Times New Roman"/>
                <w:sz w:val="24"/>
                <w:szCs w:val="24"/>
              </w:rPr>
              <w:t>уча</w:t>
            </w:r>
            <w:r>
              <w:rPr>
                <w:rFonts w:ascii="Times New Roman" w:hAnsi="Times New Roman" w:cs="Times New Roman"/>
                <w:sz w:val="24"/>
                <w:szCs w:val="24"/>
              </w:rPr>
              <w:t>ю</w:t>
            </w:r>
            <w:r w:rsidRPr="001B7ADB">
              <w:rPr>
                <w:rFonts w:ascii="Times New Roman" w:hAnsi="Times New Roman" w:cs="Times New Roman"/>
                <w:sz w:val="24"/>
                <w:szCs w:val="24"/>
              </w:rPr>
              <w:t xml:space="preserve">щихся  «Как я отношусь к своему здоровью», </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октябрь,</w:t>
            </w:r>
          </w:p>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апрель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Мастера п/о, кл.руководители</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bCs/>
                <w:sz w:val="24"/>
                <w:szCs w:val="24"/>
              </w:rPr>
              <w:t>Беседа о вреде наркотиков «Пожизненный плен»</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декабрь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Верхоламова Е.В.- библиотекарь</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Конкурс плакатов, посвященных Дню борьбы с курением, Дню борьбы со СПИДом, антиреклама вредных привычек</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Октябрь, апрель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Мастера п/о</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Интеллектуальная игра по профилактике курения</w:t>
            </w:r>
          </w:p>
          <w:p w:rsidR="00EA0B38" w:rsidRPr="001B7ADB" w:rsidRDefault="00EA0B38" w:rsidP="00EA0B38">
            <w:pPr>
              <w:spacing w:after="0" w:line="240" w:lineRule="auto"/>
              <w:jc w:val="both"/>
              <w:rPr>
                <w:rFonts w:ascii="Times New Roman" w:hAnsi="Times New Roman" w:cs="Times New Roman"/>
                <w:sz w:val="24"/>
                <w:szCs w:val="24"/>
              </w:rPr>
            </w:pP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февраль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Pr>
                <w:rFonts w:ascii="Times New Roman" w:hAnsi="Times New Roman" w:cs="Times New Roman"/>
                <w:sz w:val="24"/>
                <w:szCs w:val="24"/>
              </w:rPr>
              <w:t>Голубцов С.Н.</w:t>
            </w:r>
            <w:r w:rsidRPr="001B7ADB">
              <w:rPr>
                <w:rFonts w:ascii="Times New Roman" w:hAnsi="Times New Roman" w:cs="Times New Roman"/>
                <w:sz w:val="24"/>
                <w:szCs w:val="24"/>
              </w:rPr>
              <w:t>- рук. физвоспитания</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Посещение семей, составление актов обследования</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В течение года</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Мастера п/о</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Организация и проведение Дней здоровья, недели здоровья</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сентябрь,</w:t>
            </w:r>
          </w:p>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май</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Pr>
                <w:rFonts w:ascii="Times New Roman" w:hAnsi="Times New Roman" w:cs="Times New Roman"/>
                <w:sz w:val="24"/>
                <w:szCs w:val="24"/>
              </w:rPr>
              <w:t>Голубцов С.Н.</w:t>
            </w:r>
            <w:r w:rsidRPr="001B7ADB">
              <w:rPr>
                <w:rFonts w:ascii="Times New Roman" w:hAnsi="Times New Roman" w:cs="Times New Roman"/>
                <w:sz w:val="24"/>
                <w:szCs w:val="24"/>
              </w:rPr>
              <w:t>- рук. физвоспитания</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Проведение бесед с просмотром видеофильмов: «Осторожно: наркомания!», «Наркомания и подросток», «Лекции профессора Жданова»</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по плану</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мастера п/о, кл.руководители</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Проведение Дня некурения, Дня борьбы с курением,  Дня борьбы со  СПИДом</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Ноябрь, декабрь, май</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мастера п/о</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bCs/>
                <w:sz w:val="24"/>
                <w:szCs w:val="24"/>
              </w:rPr>
              <w:t>«Зловещая тень над миром» беседа  о профилактике СПИДа</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декабрь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Верхоламова Е.В. - библиотекарь</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 xml:space="preserve">Проведение индивидуальных бесед с </w:t>
            </w:r>
            <w:r>
              <w:rPr>
                <w:rFonts w:ascii="Times New Roman" w:hAnsi="Times New Roman" w:cs="Times New Roman"/>
                <w:sz w:val="24"/>
                <w:szCs w:val="24"/>
              </w:rPr>
              <w:t>об</w:t>
            </w:r>
            <w:r w:rsidRPr="001B7ADB">
              <w:rPr>
                <w:rFonts w:ascii="Times New Roman" w:hAnsi="Times New Roman" w:cs="Times New Roman"/>
                <w:sz w:val="24"/>
                <w:szCs w:val="24"/>
              </w:rPr>
              <w:t>уча</w:t>
            </w:r>
            <w:r>
              <w:rPr>
                <w:rFonts w:ascii="Times New Roman" w:hAnsi="Times New Roman" w:cs="Times New Roman"/>
                <w:sz w:val="24"/>
                <w:szCs w:val="24"/>
              </w:rPr>
              <w:t>ю</w:t>
            </w:r>
            <w:r w:rsidRPr="001B7ADB">
              <w:rPr>
                <w:rFonts w:ascii="Times New Roman" w:hAnsi="Times New Roman" w:cs="Times New Roman"/>
                <w:sz w:val="24"/>
                <w:szCs w:val="24"/>
              </w:rPr>
              <w:t>щимися и их родителями</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В течение года</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мастера п/о</w:t>
            </w:r>
          </w:p>
        </w:tc>
      </w:tr>
      <w:tr w:rsidR="00EA0B38" w:rsidRPr="001B7ADB" w:rsidTr="00EA0B38">
        <w:tc>
          <w:tcPr>
            <w:tcW w:w="851" w:type="dxa"/>
          </w:tcPr>
          <w:p w:rsidR="00EA0B38" w:rsidRDefault="00EA0B38" w:rsidP="001D1E14">
            <w:pPr>
              <w:numPr>
                <w:ilvl w:val="0"/>
                <w:numId w:val="45"/>
              </w:numPr>
              <w:spacing w:after="0" w:line="240" w:lineRule="auto"/>
              <w:rPr>
                <w:rFonts w:ascii="Times New Roman" w:hAnsi="Times New Roman" w:cs="Times New Roman"/>
                <w:sz w:val="24"/>
                <w:szCs w:val="24"/>
              </w:rPr>
            </w:pPr>
          </w:p>
        </w:tc>
        <w:tc>
          <w:tcPr>
            <w:tcW w:w="5954" w:type="dxa"/>
          </w:tcPr>
          <w:tbl>
            <w:tblPr>
              <w:tblW w:w="5091" w:type="dxa"/>
              <w:tblBorders>
                <w:top w:val="nil"/>
                <w:left w:val="nil"/>
                <w:bottom w:val="nil"/>
                <w:right w:val="nil"/>
              </w:tblBorders>
              <w:tblLayout w:type="fixed"/>
              <w:tblLook w:val="0000" w:firstRow="0" w:lastRow="0" w:firstColumn="0" w:lastColumn="0" w:noHBand="0" w:noVBand="0"/>
            </w:tblPr>
            <w:tblGrid>
              <w:gridCol w:w="5091"/>
            </w:tblGrid>
            <w:tr w:rsidR="00EA0B38" w:rsidTr="00EA0B38">
              <w:trPr>
                <w:trHeight w:val="1323"/>
              </w:trPr>
              <w:tc>
                <w:tcPr>
                  <w:tcW w:w="5091" w:type="dxa"/>
                </w:tcPr>
                <w:p w:rsidR="00EA0B38" w:rsidRDefault="00EA0B38" w:rsidP="00EA0B38">
                  <w:pPr>
                    <w:pStyle w:val="Default"/>
                    <w:rPr>
                      <w:sz w:val="23"/>
                      <w:szCs w:val="23"/>
                    </w:rPr>
                  </w:pPr>
                  <w:r>
                    <w:t xml:space="preserve">Семинар по </w:t>
                  </w:r>
                  <w:r>
                    <w:rPr>
                      <w:sz w:val="23"/>
                      <w:szCs w:val="23"/>
                    </w:rPr>
                    <w:t xml:space="preserve">подготовке преподавателей к ведению профилактической работы: организационно - методическая антинаркотическая работа (проведение лекций, бесед, конференций, круглых столов, дискуссий в группах). </w:t>
                  </w:r>
                </w:p>
              </w:tc>
            </w:tr>
          </w:tbl>
          <w:p w:rsidR="00EA0B38" w:rsidRPr="001B7ADB" w:rsidRDefault="00EA0B38" w:rsidP="00EA0B38">
            <w:pPr>
              <w:spacing w:after="0" w:line="240" w:lineRule="auto"/>
              <w:jc w:val="both"/>
              <w:rPr>
                <w:rFonts w:ascii="Times New Roman" w:hAnsi="Times New Roman" w:cs="Times New Roman"/>
                <w:sz w:val="24"/>
                <w:szCs w:val="24"/>
              </w:rPr>
            </w:pP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Pr>
                <w:rFonts w:ascii="Times New Roman" w:hAnsi="Times New Roman" w:cs="Times New Roman"/>
                <w:sz w:val="24"/>
                <w:szCs w:val="24"/>
              </w:rPr>
              <w:t>Максимова И.С. – педагог-психолог</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Pr="001B7ADB" w:rsidRDefault="00EA0B38" w:rsidP="00EA0B38">
            <w:pPr>
              <w:spacing w:after="0" w:line="240" w:lineRule="auto"/>
              <w:jc w:val="both"/>
              <w:rPr>
                <w:rFonts w:ascii="Times New Roman" w:hAnsi="Times New Roman" w:cs="Times New Roman"/>
                <w:sz w:val="24"/>
                <w:szCs w:val="24"/>
              </w:rPr>
            </w:pPr>
            <w:r w:rsidRPr="001B7ADB">
              <w:rPr>
                <w:rFonts w:ascii="Times New Roman" w:hAnsi="Times New Roman" w:cs="Times New Roman"/>
                <w:sz w:val="24"/>
                <w:szCs w:val="24"/>
              </w:rPr>
              <w:t>Проведение  Совета по профилактике правонарушений и преступлений</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В течение года</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Нагорная Л.В.</w:t>
            </w:r>
          </w:p>
        </w:tc>
      </w:tr>
      <w:tr w:rsidR="00EA0B38" w:rsidRPr="001B7ADB" w:rsidTr="00EA0B38">
        <w:tc>
          <w:tcPr>
            <w:tcW w:w="851" w:type="dxa"/>
          </w:tcPr>
          <w:p w:rsidR="00EA0B38" w:rsidRDefault="00EA0B38" w:rsidP="001D1E14">
            <w:pPr>
              <w:numPr>
                <w:ilvl w:val="0"/>
                <w:numId w:val="45"/>
              </w:numPr>
              <w:spacing w:after="0" w:line="240" w:lineRule="auto"/>
              <w:rPr>
                <w:rFonts w:ascii="Times New Roman" w:hAnsi="Times New Roman" w:cs="Times New Roman"/>
                <w:sz w:val="24"/>
                <w:szCs w:val="24"/>
              </w:rPr>
            </w:pPr>
          </w:p>
        </w:tc>
        <w:tc>
          <w:tcPr>
            <w:tcW w:w="5954" w:type="dxa"/>
          </w:tcPr>
          <w:tbl>
            <w:tblPr>
              <w:tblW w:w="0" w:type="auto"/>
              <w:tblBorders>
                <w:top w:val="nil"/>
                <w:left w:val="nil"/>
                <w:bottom w:val="nil"/>
                <w:right w:val="nil"/>
              </w:tblBorders>
              <w:tblLayout w:type="fixed"/>
              <w:tblLook w:val="0000" w:firstRow="0" w:lastRow="0" w:firstColumn="0" w:lastColumn="0" w:noHBand="0" w:noVBand="0"/>
            </w:tblPr>
            <w:tblGrid>
              <w:gridCol w:w="4967"/>
            </w:tblGrid>
            <w:tr w:rsidR="00EA0B38" w:rsidTr="00EA0B38">
              <w:trPr>
                <w:trHeight w:val="771"/>
              </w:trPr>
              <w:tc>
                <w:tcPr>
                  <w:tcW w:w="4967" w:type="dxa"/>
                </w:tcPr>
                <w:p w:rsidR="00EA0B38" w:rsidRDefault="00EA0B38" w:rsidP="00EA0B38">
                  <w:pPr>
                    <w:pStyle w:val="Default"/>
                    <w:rPr>
                      <w:sz w:val="23"/>
                      <w:szCs w:val="23"/>
                    </w:rPr>
                  </w:pPr>
                  <w:r>
                    <w:rPr>
                      <w:sz w:val="23"/>
                      <w:szCs w:val="23"/>
                    </w:rPr>
                    <w:t xml:space="preserve">Студенческая научно-практическая конференция «Преодоление вредных привычек – путь к здоровому образу жизни» </w:t>
                  </w:r>
                </w:p>
              </w:tc>
            </w:tr>
          </w:tbl>
          <w:p w:rsidR="00EA0B38" w:rsidRPr="001B7ADB" w:rsidRDefault="00EA0B38" w:rsidP="00EA0B38">
            <w:pPr>
              <w:spacing w:after="0" w:line="240" w:lineRule="auto"/>
              <w:jc w:val="both"/>
              <w:rPr>
                <w:rFonts w:ascii="Times New Roman" w:hAnsi="Times New Roman" w:cs="Times New Roman"/>
                <w:sz w:val="24"/>
                <w:szCs w:val="24"/>
              </w:rPr>
            </w:pP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Pr>
                <w:rFonts w:ascii="Times New Roman" w:hAnsi="Times New Roman" w:cs="Times New Roman"/>
                <w:sz w:val="24"/>
                <w:szCs w:val="24"/>
              </w:rPr>
              <w:t>Верхоламова Е.В. – зав.библиотекой</w:t>
            </w:r>
          </w:p>
        </w:tc>
      </w:tr>
      <w:tr w:rsidR="00EA0B38" w:rsidRPr="001B7ADB" w:rsidTr="00EA0B38">
        <w:tc>
          <w:tcPr>
            <w:tcW w:w="851" w:type="dxa"/>
          </w:tcPr>
          <w:p w:rsidR="00EA0B38" w:rsidRPr="001B7ADB" w:rsidRDefault="00EA0B38" w:rsidP="001D1E14">
            <w:pPr>
              <w:numPr>
                <w:ilvl w:val="0"/>
                <w:numId w:val="45"/>
              </w:numPr>
              <w:spacing w:after="0" w:line="240" w:lineRule="auto"/>
              <w:rPr>
                <w:rFonts w:ascii="Times New Roman" w:hAnsi="Times New Roman" w:cs="Times New Roman"/>
                <w:sz w:val="24"/>
                <w:szCs w:val="24"/>
              </w:rPr>
            </w:pPr>
          </w:p>
        </w:tc>
        <w:tc>
          <w:tcPr>
            <w:tcW w:w="5954" w:type="dxa"/>
          </w:tcPr>
          <w:tbl>
            <w:tblPr>
              <w:tblW w:w="5091" w:type="dxa"/>
              <w:tblBorders>
                <w:top w:val="nil"/>
                <w:left w:val="nil"/>
                <w:bottom w:val="nil"/>
                <w:right w:val="nil"/>
              </w:tblBorders>
              <w:tblLayout w:type="fixed"/>
              <w:tblLook w:val="0000" w:firstRow="0" w:lastRow="0" w:firstColumn="0" w:lastColumn="0" w:noHBand="0" w:noVBand="0"/>
            </w:tblPr>
            <w:tblGrid>
              <w:gridCol w:w="5091"/>
            </w:tblGrid>
            <w:tr w:rsidR="00EA0B38" w:rsidTr="00EA0B38">
              <w:trPr>
                <w:trHeight w:val="491"/>
              </w:trPr>
              <w:tc>
                <w:tcPr>
                  <w:tcW w:w="5091" w:type="dxa"/>
                </w:tcPr>
                <w:p w:rsidR="00EA0B38" w:rsidRDefault="00EA0B38" w:rsidP="00EA0B38">
                  <w:pPr>
                    <w:pStyle w:val="Default"/>
                    <w:rPr>
                      <w:sz w:val="23"/>
                      <w:szCs w:val="23"/>
                    </w:rPr>
                  </w:pPr>
                  <w:r>
                    <w:rPr>
                      <w:sz w:val="23"/>
                      <w:szCs w:val="23"/>
                    </w:rPr>
                    <w:t xml:space="preserve">Спортивно-интеллектуальная эстафета: «Наши студенты – за жизнь без вредных привычек» </w:t>
                  </w:r>
                </w:p>
              </w:tc>
            </w:tr>
          </w:tbl>
          <w:p w:rsidR="00EA0B38" w:rsidRPr="001B7ADB" w:rsidRDefault="00EA0B38" w:rsidP="00EA0B38">
            <w:pPr>
              <w:spacing w:after="0" w:line="240" w:lineRule="auto"/>
              <w:jc w:val="both"/>
              <w:rPr>
                <w:rFonts w:ascii="Times New Roman" w:hAnsi="Times New Roman" w:cs="Times New Roman"/>
                <w:sz w:val="24"/>
                <w:szCs w:val="24"/>
              </w:rPr>
            </w:pP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Pr>
                <w:rFonts w:ascii="Times New Roman" w:hAnsi="Times New Roman" w:cs="Times New Roman"/>
                <w:sz w:val="24"/>
                <w:szCs w:val="24"/>
              </w:rPr>
              <w:t>Голубцов С.Н.</w:t>
            </w:r>
            <w:r w:rsidRPr="001B7ADB">
              <w:rPr>
                <w:rFonts w:ascii="Times New Roman" w:hAnsi="Times New Roman" w:cs="Times New Roman"/>
                <w:sz w:val="24"/>
                <w:szCs w:val="24"/>
              </w:rPr>
              <w:t>- рук. физвоспитания</w:t>
            </w:r>
          </w:p>
        </w:tc>
      </w:tr>
      <w:tr w:rsidR="00EA0B38" w:rsidRPr="001B7ADB" w:rsidTr="00EA0B38">
        <w:tc>
          <w:tcPr>
            <w:tcW w:w="851" w:type="dxa"/>
          </w:tcPr>
          <w:p w:rsidR="00EA0B38" w:rsidRDefault="00EA0B38" w:rsidP="001D1E14">
            <w:pPr>
              <w:numPr>
                <w:ilvl w:val="0"/>
                <w:numId w:val="45"/>
              </w:numPr>
              <w:spacing w:after="0" w:line="240" w:lineRule="auto"/>
              <w:rPr>
                <w:rFonts w:ascii="Times New Roman" w:hAnsi="Times New Roman" w:cs="Times New Roman"/>
                <w:sz w:val="24"/>
                <w:szCs w:val="24"/>
              </w:rPr>
            </w:pPr>
          </w:p>
        </w:tc>
        <w:tc>
          <w:tcPr>
            <w:tcW w:w="5954" w:type="dxa"/>
          </w:tcPr>
          <w:p w:rsidR="00EA0B38" w:rsidRDefault="00EA0B38" w:rsidP="00EA0B38">
            <w:pPr>
              <w:pStyle w:val="Default"/>
              <w:rPr>
                <w:sz w:val="23"/>
                <w:szCs w:val="23"/>
              </w:rPr>
            </w:pPr>
            <w:r>
              <w:rPr>
                <w:sz w:val="23"/>
                <w:szCs w:val="23"/>
              </w:rPr>
              <w:t>Встречи с врачами наркологом, психиатром</w:t>
            </w:r>
          </w:p>
        </w:tc>
        <w:tc>
          <w:tcPr>
            <w:tcW w:w="1559" w:type="dxa"/>
            <w:vAlign w:val="center"/>
          </w:tcPr>
          <w:p w:rsidR="00EA0B38" w:rsidRPr="001B7ADB" w:rsidRDefault="00EA0B38" w:rsidP="00EA0B38">
            <w:pPr>
              <w:spacing w:after="0" w:line="240" w:lineRule="auto"/>
              <w:jc w:val="center"/>
              <w:rPr>
                <w:rFonts w:ascii="Times New Roman" w:hAnsi="Times New Roman" w:cs="Times New Roman"/>
                <w:sz w:val="24"/>
                <w:szCs w:val="24"/>
              </w:rPr>
            </w:pPr>
            <w:r w:rsidRPr="001B7ADB">
              <w:rPr>
                <w:rFonts w:ascii="Times New Roman" w:hAnsi="Times New Roman" w:cs="Times New Roman"/>
                <w:sz w:val="24"/>
                <w:szCs w:val="24"/>
              </w:rPr>
              <w:t>В течение года</w:t>
            </w:r>
          </w:p>
        </w:tc>
        <w:tc>
          <w:tcPr>
            <w:tcW w:w="2268" w:type="dxa"/>
            <w:vAlign w:val="center"/>
          </w:tcPr>
          <w:p w:rsidR="00EA0B38" w:rsidRPr="001B7ADB" w:rsidRDefault="00EA0B38" w:rsidP="00EA0B38">
            <w:pPr>
              <w:spacing w:after="0" w:line="240" w:lineRule="auto"/>
              <w:rPr>
                <w:rFonts w:ascii="Times New Roman" w:hAnsi="Times New Roman" w:cs="Times New Roman"/>
                <w:sz w:val="24"/>
                <w:szCs w:val="24"/>
              </w:rPr>
            </w:pPr>
            <w:r w:rsidRPr="001B7ADB">
              <w:rPr>
                <w:rFonts w:ascii="Times New Roman" w:hAnsi="Times New Roman" w:cs="Times New Roman"/>
                <w:sz w:val="24"/>
                <w:szCs w:val="24"/>
              </w:rPr>
              <w:t>Нагорная Л.В.</w:t>
            </w:r>
          </w:p>
        </w:tc>
      </w:tr>
    </w:tbl>
    <w:p w:rsidR="00EA0B38" w:rsidRPr="00EA0B38" w:rsidRDefault="00EA0B38" w:rsidP="00EA0B38">
      <w:pPr>
        <w:spacing w:after="0" w:line="240" w:lineRule="auto"/>
        <w:ind w:left="360"/>
        <w:rPr>
          <w:rFonts w:ascii="Times New Roman" w:hAnsi="Times New Roman" w:cs="Times New Roman"/>
          <w:b/>
          <w:sz w:val="28"/>
          <w:szCs w:val="28"/>
        </w:rPr>
      </w:pPr>
    </w:p>
    <w:p w:rsidR="008C0DA0" w:rsidRDefault="0083309A" w:rsidP="008C0D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4.11 </w:t>
      </w:r>
      <w:r w:rsidR="008C0DA0" w:rsidRPr="0084791F">
        <w:rPr>
          <w:rFonts w:ascii="Times New Roman" w:hAnsi="Times New Roman" w:cs="Times New Roman"/>
          <w:b/>
          <w:bCs/>
          <w:sz w:val="28"/>
          <w:szCs w:val="28"/>
        </w:rPr>
        <w:t>План работы</w:t>
      </w:r>
      <w:r>
        <w:rPr>
          <w:rFonts w:ascii="Times New Roman" w:hAnsi="Times New Roman" w:cs="Times New Roman"/>
          <w:b/>
          <w:bCs/>
          <w:sz w:val="28"/>
          <w:szCs w:val="28"/>
        </w:rPr>
        <w:t xml:space="preserve"> </w:t>
      </w:r>
      <w:r w:rsidR="008C0DA0" w:rsidRPr="0084791F">
        <w:rPr>
          <w:rFonts w:ascii="Times New Roman" w:hAnsi="Times New Roman" w:cs="Times New Roman"/>
          <w:b/>
          <w:bCs/>
          <w:sz w:val="28"/>
          <w:szCs w:val="28"/>
        </w:rPr>
        <w:t>с обучающимися из числа детей-сирот</w:t>
      </w:r>
      <w:r w:rsidR="008C0DA0">
        <w:rPr>
          <w:rFonts w:ascii="Times New Roman" w:hAnsi="Times New Roman" w:cs="Times New Roman"/>
          <w:b/>
          <w:bCs/>
          <w:sz w:val="28"/>
          <w:szCs w:val="28"/>
        </w:rPr>
        <w:t xml:space="preserve"> и </w:t>
      </w:r>
      <w:r w:rsidR="008C0DA0" w:rsidRPr="0084791F">
        <w:rPr>
          <w:rFonts w:ascii="Times New Roman" w:hAnsi="Times New Roman" w:cs="Times New Roman"/>
          <w:b/>
          <w:bCs/>
          <w:sz w:val="28"/>
          <w:szCs w:val="28"/>
        </w:rPr>
        <w:t xml:space="preserve"> детей, </w:t>
      </w:r>
    </w:p>
    <w:p w:rsidR="008C0DA0" w:rsidRPr="0084791F" w:rsidRDefault="008C0DA0" w:rsidP="008C0DA0">
      <w:pPr>
        <w:spacing w:after="0" w:line="240" w:lineRule="auto"/>
        <w:jc w:val="center"/>
        <w:rPr>
          <w:rFonts w:ascii="Times New Roman" w:hAnsi="Times New Roman" w:cs="Times New Roman"/>
          <w:sz w:val="28"/>
          <w:szCs w:val="28"/>
        </w:rPr>
      </w:pPr>
      <w:r w:rsidRPr="0084791F">
        <w:rPr>
          <w:rFonts w:ascii="Times New Roman" w:hAnsi="Times New Roman" w:cs="Times New Roman"/>
          <w:b/>
          <w:bCs/>
          <w:sz w:val="28"/>
          <w:szCs w:val="28"/>
        </w:rPr>
        <w:t>оставшихся без попечения родителей и инвалидов</w:t>
      </w:r>
    </w:p>
    <w:p w:rsidR="00EA0B38" w:rsidRPr="00EA0B38" w:rsidRDefault="00EA0B38" w:rsidP="00EA0B38">
      <w:pPr>
        <w:pStyle w:val="Default"/>
        <w:ind w:firstLine="709"/>
        <w:jc w:val="both"/>
        <w:rPr>
          <w:sz w:val="23"/>
          <w:szCs w:val="23"/>
        </w:rPr>
      </w:pPr>
      <w:r w:rsidRPr="00EA0B38">
        <w:rPr>
          <w:bCs/>
          <w:sz w:val="23"/>
          <w:szCs w:val="23"/>
        </w:rPr>
        <w:t xml:space="preserve">Цель: </w:t>
      </w:r>
      <w:r w:rsidRPr="00EA0B38">
        <w:rPr>
          <w:sz w:val="23"/>
          <w:szCs w:val="23"/>
        </w:rPr>
        <w:t xml:space="preserve">создание условий для социализации детей-сирот и детей, оставшихся без попечения родителей (далее студентов статусных категорий) </w:t>
      </w:r>
    </w:p>
    <w:p w:rsidR="00EA0B38" w:rsidRPr="00EA0B38" w:rsidRDefault="00EA0B38" w:rsidP="00EA0B38">
      <w:pPr>
        <w:pStyle w:val="Default"/>
        <w:ind w:firstLine="709"/>
        <w:jc w:val="both"/>
        <w:rPr>
          <w:sz w:val="23"/>
          <w:szCs w:val="23"/>
        </w:rPr>
      </w:pPr>
      <w:r w:rsidRPr="00EA0B38">
        <w:rPr>
          <w:bCs/>
          <w:sz w:val="23"/>
          <w:szCs w:val="23"/>
        </w:rPr>
        <w:t xml:space="preserve">Задачи: </w:t>
      </w:r>
    </w:p>
    <w:p w:rsidR="00EA0B38" w:rsidRPr="00EA0B38" w:rsidRDefault="00EA0B38" w:rsidP="00EA0B38">
      <w:pPr>
        <w:pStyle w:val="Default"/>
        <w:ind w:firstLine="709"/>
        <w:jc w:val="both"/>
        <w:rPr>
          <w:sz w:val="23"/>
          <w:szCs w:val="23"/>
        </w:rPr>
      </w:pPr>
      <w:r w:rsidRPr="00EA0B38">
        <w:rPr>
          <w:sz w:val="23"/>
          <w:szCs w:val="23"/>
        </w:rPr>
        <w:t xml:space="preserve">- оказывать помощь в построении взаимоотношений подростка и среды его нахождения; </w:t>
      </w:r>
    </w:p>
    <w:p w:rsidR="00EA0B38" w:rsidRPr="00EA0B38" w:rsidRDefault="00EA0B38" w:rsidP="00EA0B38">
      <w:pPr>
        <w:pStyle w:val="Default"/>
        <w:ind w:firstLine="709"/>
        <w:jc w:val="both"/>
        <w:rPr>
          <w:sz w:val="23"/>
          <w:szCs w:val="23"/>
        </w:rPr>
      </w:pPr>
      <w:r w:rsidRPr="00EA0B38">
        <w:rPr>
          <w:sz w:val="23"/>
          <w:szCs w:val="23"/>
        </w:rPr>
        <w:t xml:space="preserve">- формировать качества для позитивной жизнедеятельности, прежде всего толерантного отношения к окружающим; </w:t>
      </w:r>
    </w:p>
    <w:p w:rsidR="00EA0B38" w:rsidRPr="00EA0B38" w:rsidRDefault="00EA0B38" w:rsidP="00EA0B38">
      <w:pPr>
        <w:pStyle w:val="Default"/>
        <w:ind w:firstLine="709"/>
        <w:jc w:val="both"/>
        <w:rPr>
          <w:sz w:val="23"/>
          <w:szCs w:val="23"/>
        </w:rPr>
      </w:pPr>
      <w:r w:rsidRPr="00EA0B38">
        <w:rPr>
          <w:sz w:val="23"/>
          <w:szCs w:val="23"/>
        </w:rPr>
        <w:t xml:space="preserve">- способствовать развитию мотивации к получению профессии; </w:t>
      </w:r>
    </w:p>
    <w:p w:rsidR="00EA0B38" w:rsidRPr="00EA0B38" w:rsidRDefault="00EA0B38" w:rsidP="00EA0B38">
      <w:pPr>
        <w:pStyle w:val="Default"/>
        <w:ind w:firstLine="709"/>
        <w:jc w:val="both"/>
        <w:rPr>
          <w:sz w:val="23"/>
          <w:szCs w:val="23"/>
        </w:rPr>
      </w:pPr>
      <w:r w:rsidRPr="00EA0B38">
        <w:rPr>
          <w:sz w:val="23"/>
          <w:szCs w:val="23"/>
        </w:rPr>
        <w:t xml:space="preserve">- способствовать развитию мотивации к здоровому образу жизни через развитие досуга, творческой и общественной активности, способности к самореализации. </w:t>
      </w:r>
    </w:p>
    <w:p w:rsidR="00EA0B38" w:rsidRPr="00EA0B38" w:rsidRDefault="00EA0B38" w:rsidP="00EA0B38">
      <w:pPr>
        <w:pStyle w:val="Default"/>
        <w:ind w:firstLine="709"/>
        <w:jc w:val="both"/>
        <w:rPr>
          <w:bCs/>
          <w:sz w:val="23"/>
          <w:szCs w:val="23"/>
        </w:rPr>
      </w:pPr>
    </w:p>
    <w:p w:rsidR="00EA0B38" w:rsidRPr="00EA0B38" w:rsidRDefault="00EA0B38" w:rsidP="00EA0B38">
      <w:pPr>
        <w:pStyle w:val="Default"/>
        <w:ind w:firstLine="709"/>
        <w:jc w:val="both"/>
        <w:rPr>
          <w:sz w:val="23"/>
          <w:szCs w:val="23"/>
        </w:rPr>
      </w:pPr>
      <w:r w:rsidRPr="00EA0B38">
        <w:rPr>
          <w:bCs/>
          <w:sz w:val="23"/>
          <w:szCs w:val="23"/>
        </w:rPr>
        <w:t xml:space="preserve">Работа со студентами статусных категорий осуществляется по следующим направлениям: </w:t>
      </w:r>
    </w:p>
    <w:p w:rsidR="00EA0B38" w:rsidRPr="00EA0B38" w:rsidRDefault="00EA0B38" w:rsidP="00EA0B38">
      <w:pPr>
        <w:pStyle w:val="Default"/>
        <w:ind w:firstLine="709"/>
        <w:jc w:val="both"/>
        <w:rPr>
          <w:sz w:val="23"/>
          <w:szCs w:val="23"/>
        </w:rPr>
      </w:pPr>
      <w:r w:rsidRPr="00EA0B38">
        <w:rPr>
          <w:sz w:val="23"/>
          <w:szCs w:val="23"/>
        </w:rPr>
        <w:t xml:space="preserve">- организация предоставления социальных гарантий </w:t>
      </w:r>
      <w:r w:rsidRPr="00EA0B38">
        <w:rPr>
          <w:color w:val="1A1A1A" w:themeColor="background1" w:themeShade="1A"/>
          <w:sz w:val="23"/>
          <w:szCs w:val="23"/>
        </w:rPr>
        <w:t xml:space="preserve">в период </w:t>
      </w:r>
      <w:r w:rsidRPr="00EA0B38">
        <w:rPr>
          <w:sz w:val="23"/>
          <w:szCs w:val="23"/>
        </w:rPr>
        <w:t xml:space="preserve">обучения; </w:t>
      </w:r>
    </w:p>
    <w:p w:rsidR="00EA0B38" w:rsidRPr="00EA0B38" w:rsidRDefault="00EA0B38" w:rsidP="00EA0B38">
      <w:pPr>
        <w:pStyle w:val="Default"/>
        <w:ind w:firstLine="709"/>
        <w:jc w:val="both"/>
        <w:rPr>
          <w:sz w:val="23"/>
          <w:szCs w:val="23"/>
        </w:rPr>
      </w:pPr>
      <w:r w:rsidRPr="00EA0B38">
        <w:rPr>
          <w:sz w:val="23"/>
          <w:szCs w:val="23"/>
        </w:rPr>
        <w:t xml:space="preserve">- взаимодействие с медицинскими учреждениями через организацию оказания медицинской помощи; </w:t>
      </w:r>
    </w:p>
    <w:p w:rsidR="00EA0B38" w:rsidRPr="00EA0B38" w:rsidRDefault="00EA0B38" w:rsidP="00EA0B38">
      <w:pPr>
        <w:pStyle w:val="Default"/>
        <w:ind w:firstLine="709"/>
        <w:jc w:val="both"/>
        <w:rPr>
          <w:sz w:val="23"/>
          <w:szCs w:val="23"/>
        </w:rPr>
      </w:pPr>
      <w:r w:rsidRPr="00EA0B38">
        <w:rPr>
          <w:sz w:val="23"/>
          <w:szCs w:val="23"/>
        </w:rPr>
        <w:t xml:space="preserve">- взаимодействие с социальными партнерами; </w:t>
      </w:r>
    </w:p>
    <w:p w:rsidR="00EA0B38" w:rsidRPr="00EA0B38" w:rsidRDefault="00EA0B38" w:rsidP="00EA0B38">
      <w:pPr>
        <w:pStyle w:val="Default"/>
        <w:ind w:firstLine="709"/>
        <w:jc w:val="both"/>
        <w:rPr>
          <w:sz w:val="23"/>
          <w:szCs w:val="23"/>
        </w:rPr>
      </w:pPr>
      <w:r w:rsidRPr="00EA0B38">
        <w:rPr>
          <w:sz w:val="23"/>
          <w:szCs w:val="23"/>
        </w:rPr>
        <w:t xml:space="preserve">- работа по адаптации и сохранности контингента; </w:t>
      </w:r>
    </w:p>
    <w:p w:rsidR="00EA0B38" w:rsidRPr="00EA0B38" w:rsidRDefault="00EA0B38" w:rsidP="00EA0B38">
      <w:pPr>
        <w:pStyle w:val="Default"/>
        <w:ind w:firstLine="709"/>
        <w:jc w:val="both"/>
        <w:rPr>
          <w:sz w:val="23"/>
          <w:szCs w:val="23"/>
        </w:rPr>
      </w:pPr>
      <w:r w:rsidRPr="00EA0B38">
        <w:rPr>
          <w:sz w:val="23"/>
          <w:szCs w:val="23"/>
        </w:rPr>
        <w:t>- работа по повышению мотивации к профессии и к учебе в целом;</w:t>
      </w:r>
    </w:p>
    <w:p w:rsidR="00EA0B38" w:rsidRPr="00EA0B38" w:rsidRDefault="00EA0B38" w:rsidP="00EA0B38">
      <w:pPr>
        <w:pStyle w:val="Default"/>
        <w:ind w:firstLine="709"/>
        <w:jc w:val="both"/>
        <w:rPr>
          <w:sz w:val="23"/>
          <w:szCs w:val="23"/>
        </w:rPr>
      </w:pPr>
      <w:r w:rsidRPr="00EA0B38">
        <w:rPr>
          <w:sz w:val="23"/>
          <w:szCs w:val="23"/>
        </w:rPr>
        <w:t xml:space="preserve">- организация досуга; </w:t>
      </w:r>
    </w:p>
    <w:p w:rsidR="00EA0B38" w:rsidRPr="00EA0B38" w:rsidRDefault="00EA0B38" w:rsidP="00EA0B38">
      <w:pPr>
        <w:pStyle w:val="Default"/>
        <w:ind w:firstLine="709"/>
        <w:jc w:val="both"/>
        <w:rPr>
          <w:sz w:val="23"/>
          <w:szCs w:val="23"/>
        </w:rPr>
      </w:pPr>
      <w:r w:rsidRPr="00EA0B38">
        <w:rPr>
          <w:sz w:val="23"/>
          <w:szCs w:val="23"/>
        </w:rPr>
        <w:t xml:space="preserve">- соблюдения условий проживания студентов статусных категорий, в общежитии и на квартире; </w:t>
      </w:r>
    </w:p>
    <w:p w:rsidR="00EA0B38" w:rsidRPr="00EA0B38" w:rsidRDefault="00EA0B38" w:rsidP="00EA0B38">
      <w:pPr>
        <w:pStyle w:val="Default"/>
        <w:ind w:firstLine="709"/>
        <w:jc w:val="both"/>
        <w:rPr>
          <w:sz w:val="23"/>
          <w:szCs w:val="23"/>
        </w:rPr>
      </w:pPr>
      <w:r w:rsidRPr="00EA0B38">
        <w:rPr>
          <w:sz w:val="23"/>
          <w:szCs w:val="23"/>
        </w:rPr>
        <w:t xml:space="preserve">- ведение нормативного пакета документов; </w:t>
      </w:r>
    </w:p>
    <w:tbl>
      <w:tblPr>
        <w:tblW w:w="9595" w:type="dxa"/>
        <w:tblBorders>
          <w:top w:val="nil"/>
          <w:left w:val="nil"/>
          <w:bottom w:val="nil"/>
          <w:right w:val="nil"/>
        </w:tblBorders>
        <w:tblLayout w:type="fixed"/>
        <w:tblLook w:val="0000" w:firstRow="0" w:lastRow="0" w:firstColumn="0" w:lastColumn="0" w:noHBand="0" w:noVBand="0"/>
      </w:tblPr>
      <w:tblGrid>
        <w:gridCol w:w="817"/>
        <w:gridCol w:w="2693"/>
        <w:gridCol w:w="2268"/>
        <w:gridCol w:w="1898"/>
        <w:gridCol w:w="1919"/>
      </w:tblGrid>
      <w:tr w:rsidR="00EA0B38" w:rsidRPr="00EA0B38" w:rsidTr="00EA0B38">
        <w:trPr>
          <w:trHeight w:val="109"/>
        </w:trPr>
        <w:tc>
          <w:tcPr>
            <w:tcW w:w="817"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 </w:t>
            </w:r>
          </w:p>
        </w:tc>
        <w:tc>
          <w:tcPr>
            <w:tcW w:w="2693"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Направления работы </w:t>
            </w:r>
          </w:p>
        </w:tc>
        <w:tc>
          <w:tcPr>
            <w:tcW w:w="226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Форма деятельности </w:t>
            </w:r>
          </w:p>
        </w:tc>
        <w:tc>
          <w:tcPr>
            <w:tcW w:w="189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Сроки </w:t>
            </w:r>
          </w:p>
        </w:tc>
        <w:tc>
          <w:tcPr>
            <w:tcW w:w="1919"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Ответственный </w:t>
            </w:r>
          </w:p>
        </w:tc>
      </w:tr>
      <w:tr w:rsidR="00EA0B38" w:rsidRPr="00EA0B38" w:rsidTr="00EA0B38">
        <w:trPr>
          <w:trHeight w:val="385"/>
        </w:trPr>
        <w:tc>
          <w:tcPr>
            <w:tcW w:w="817"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color w:val="auto"/>
              </w:rPr>
            </w:pPr>
          </w:p>
          <w:p w:rsidR="00EA0B38" w:rsidRPr="00EA0B38" w:rsidRDefault="00EA0B38" w:rsidP="00EA0B38">
            <w:pPr>
              <w:pStyle w:val="Default"/>
              <w:rPr>
                <w:sz w:val="23"/>
                <w:szCs w:val="23"/>
              </w:rPr>
            </w:pPr>
            <w:r w:rsidRPr="00EA0B38">
              <w:rPr>
                <w:sz w:val="23"/>
                <w:szCs w:val="23"/>
              </w:rPr>
              <w:t xml:space="preserve">1. </w:t>
            </w:r>
          </w:p>
          <w:p w:rsidR="00EA0B38" w:rsidRPr="00EA0B38" w:rsidRDefault="00EA0B38" w:rsidP="00EA0B38">
            <w:pPr>
              <w:pStyle w:val="Default"/>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Выявление студентов данной категории </w:t>
            </w:r>
          </w:p>
        </w:tc>
        <w:tc>
          <w:tcPr>
            <w:tcW w:w="226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Принятие студента в техникум во время приёмной кампании </w:t>
            </w:r>
          </w:p>
        </w:tc>
        <w:tc>
          <w:tcPr>
            <w:tcW w:w="189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июнь-август </w:t>
            </w:r>
          </w:p>
        </w:tc>
        <w:tc>
          <w:tcPr>
            <w:tcW w:w="1919"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Ответственный секретарь приёмной комиссии </w:t>
            </w:r>
          </w:p>
        </w:tc>
      </w:tr>
      <w:tr w:rsidR="00EA0B38" w:rsidRPr="00EA0B38" w:rsidTr="00EA0B38">
        <w:trPr>
          <w:trHeight w:val="799"/>
        </w:trPr>
        <w:tc>
          <w:tcPr>
            <w:tcW w:w="817"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color w:val="auto"/>
              </w:rPr>
            </w:pPr>
          </w:p>
          <w:p w:rsidR="00EA0B38" w:rsidRPr="00EA0B38" w:rsidRDefault="00EA0B38" w:rsidP="00EA0B38">
            <w:pPr>
              <w:pStyle w:val="Default"/>
              <w:rPr>
                <w:sz w:val="23"/>
                <w:szCs w:val="23"/>
              </w:rPr>
            </w:pPr>
            <w:r w:rsidRPr="00EA0B38">
              <w:rPr>
                <w:sz w:val="23"/>
                <w:szCs w:val="23"/>
              </w:rPr>
              <w:t xml:space="preserve">2. </w:t>
            </w:r>
          </w:p>
          <w:p w:rsidR="00EA0B38" w:rsidRPr="00EA0B38" w:rsidRDefault="00EA0B38" w:rsidP="00EA0B38">
            <w:pPr>
              <w:pStyle w:val="Default"/>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Постановка на учёт. </w:t>
            </w:r>
          </w:p>
          <w:p w:rsidR="00EA0B38" w:rsidRPr="00EA0B38" w:rsidRDefault="00EA0B38" w:rsidP="00EA0B38">
            <w:pPr>
              <w:pStyle w:val="Default"/>
              <w:rPr>
                <w:sz w:val="23"/>
                <w:szCs w:val="23"/>
              </w:rPr>
            </w:pPr>
            <w:r w:rsidRPr="00EA0B38">
              <w:rPr>
                <w:sz w:val="23"/>
                <w:szCs w:val="23"/>
              </w:rPr>
              <w:t xml:space="preserve">Создание базы студентов-сирот. </w:t>
            </w:r>
          </w:p>
        </w:tc>
        <w:tc>
          <w:tcPr>
            <w:tcW w:w="226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Анализ предоставленных документов. Заполнение бланков по сиротам. Оформление личного дела. Издание приказа о студентах-сиротах и студентах, оставшихся без попечения родителей </w:t>
            </w:r>
          </w:p>
        </w:tc>
        <w:tc>
          <w:tcPr>
            <w:tcW w:w="189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До 05 сентября </w:t>
            </w:r>
          </w:p>
        </w:tc>
        <w:tc>
          <w:tcPr>
            <w:tcW w:w="1919"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Нагорная Л.В., </w:t>
            </w:r>
          </w:p>
          <w:p w:rsidR="00EA0B38" w:rsidRPr="00EA0B38" w:rsidRDefault="00EA0B38" w:rsidP="00EA0B38">
            <w:pPr>
              <w:pStyle w:val="Default"/>
              <w:rPr>
                <w:sz w:val="23"/>
                <w:szCs w:val="23"/>
              </w:rPr>
            </w:pPr>
            <w:r w:rsidRPr="00EA0B38">
              <w:rPr>
                <w:sz w:val="23"/>
                <w:szCs w:val="23"/>
              </w:rPr>
              <w:t xml:space="preserve">зам.директора по УВР </w:t>
            </w:r>
          </w:p>
        </w:tc>
      </w:tr>
      <w:tr w:rsidR="00EA0B38" w:rsidRPr="00EA0B38" w:rsidTr="00EA0B38">
        <w:trPr>
          <w:trHeight w:val="661"/>
        </w:trPr>
        <w:tc>
          <w:tcPr>
            <w:tcW w:w="817"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color w:val="auto"/>
              </w:rPr>
            </w:pPr>
          </w:p>
          <w:p w:rsidR="00EA0B38" w:rsidRPr="00EA0B38" w:rsidRDefault="00EA0B38" w:rsidP="00EA0B38">
            <w:pPr>
              <w:pStyle w:val="Default"/>
              <w:rPr>
                <w:sz w:val="23"/>
                <w:szCs w:val="23"/>
              </w:rPr>
            </w:pPr>
            <w:r w:rsidRPr="00EA0B38">
              <w:rPr>
                <w:sz w:val="23"/>
                <w:szCs w:val="23"/>
              </w:rPr>
              <w:t xml:space="preserve">3. </w:t>
            </w:r>
          </w:p>
          <w:p w:rsidR="00EA0B38" w:rsidRPr="00EA0B38" w:rsidRDefault="00EA0B38" w:rsidP="00EA0B38">
            <w:pPr>
              <w:pStyle w:val="Default"/>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Изучение социально-психологических особенностей студентов данной категории </w:t>
            </w:r>
          </w:p>
        </w:tc>
        <w:tc>
          <w:tcPr>
            <w:tcW w:w="226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Проведение психологических исследований, анкетирований, наблюдений </w:t>
            </w:r>
          </w:p>
        </w:tc>
        <w:tc>
          <w:tcPr>
            <w:tcW w:w="189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Сентябрь, октябрь </w:t>
            </w:r>
          </w:p>
        </w:tc>
        <w:tc>
          <w:tcPr>
            <w:tcW w:w="1919"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Олифер Д.Н. – социальный педагог,</w:t>
            </w:r>
          </w:p>
          <w:p w:rsidR="00EA0B38" w:rsidRPr="00EA0B38" w:rsidRDefault="00EA0B38" w:rsidP="00EA0B38">
            <w:pPr>
              <w:pStyle w:val="Default"/>
              <w:rPr>
                <w:sz w:val="23"/>
                <w:szCs w:val="23"/>
              </w:rPr>
            </w:pPr>
            <w:r w:rsidRPr="00EA0B38">
              <w:rPr>
                <w:sz w:val="23"/>
                <w:szCs w:val="23"/>
              </w:rPr>
              <w:t>кл.руководители, мастера п/о</w:t>
            </w:r>
          </w:p>
        </w:tc>
      </w:tr>
      <w:tr w:rsidR="00EA0B38" w:rsidRPr="00EA0B38" w:rsidTr="00EA0B38">
        <w:trPr>
          <w:trHeight w:val="1075"/>
        </w:trPr>
        <w:tc>
          <w:tcPr>
            <w:tcW w:w="817"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color w:val="auto"/>
              </w:rPr>
            </w:pPr>
          </w:p>
          <w:p w:rsidR="00EA0B38" w:rsidRPr="00EA0B38" w:rsidRDefault="00EA0B38" w:rsidP="00EA0B38">
            <w:pPr>
              <w:pStyle w:val="Default"/>
              <w:rPr>
                <w:sz w:val="23"/>
                <w:szCs w:val="23"/>
              </w:rPr>
            </w:pPr>
            <w:r w:rsidRPr="00EA0B38">
              <w:rPr>
                <w:sz w:val="23"/>
                <w:szCs w:val="23"/>
              </w:rPr>
              <w:t xml:space="preserve">4. </w:t>
            </w:r>
          </w:p>
          <w:p w:rsidR="00EA0B38" w:rsidRPr="00EA0B38" w:rsidRDefault="00EA0B38" w:rsidP="00EA0B38">
            <w:pPr>
              <w:pStyle w:val="Default"/>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Выявление и оказание социально-психологи-ческой помощи дезадаптированным студентам и студентам, оказавшимся в стрессовой ситуации </w:t>
            </w:r>
          </w:p>
        </w:tc>
        <w:tc>
          <w:tcPr>
            <w:tcW w:w="226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Беседы, тренинги, посещение студентов на дому </w:t>
            </w:r>
          </w:p>
        </w:tc>
        <w:tc>
          <w:tcPr>
            <w:tcW w:w="189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В течение года </w:t>
            </w:r>
          </w:p>
        </w:tc>
        <w:tc>
          <w:tcPr>
            <w:tcW w:w="1919"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кл. руководители, мастера п/о </w:t>
            </w:r>
          </w:p>
        </w:tc>
      </w:tr>
      <w:tr w:rsidR="00EA0B38" w:rsidRPr="00EA0B38" w:rsidTr="00EA0B38">
        <w:trPr>
          <w:trHeight w:val="937"/>
        </w:trPr>
        <w:tc>
          <w:tcPr>
            <w:tcW w:w="817"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color w:val="auto"/>
              </w:rPr>
            </w:pPr>
          </w:p>
          <w:p w:rsidR="00EA0B38" w:rsidRPr="00EA0B38" w:rsidRDefault="00EA0B38" w:rsidP="00EA0B38">
            <w:pPr>
              <w:pStyle w:val="Default"/>
              <w:rPr>
                <w:sz w:val="23"/>
                <w:szCs w:val="23"/>
              </w:rPr>
            </w:pPr>
            <w:r w:rsidRPr="00EA0B38">
              <w:rPr>
                <w:sz w:val="23"/>
                <w:szCs w:val="23"/>
              </w:rPr>
              <w:t xml:space="preserve">5. </w:t>
            </w:r>
          </w:p>
          <w:p w:rsidR="00EA0B38" w:rsidRPr="00EA0B38" w:rsidRDefault="00EA0B38" w:rsidP="00EA0B38">
            <w:pPr>
              <w:pStyle w:val="Default"/>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Оказание адресного социально-педагоги-ческого сопровождения студентам-сиротам, требующим особого внимания (непосещающим)</w:t>
            </w:r>
          </w:p>
        </w:tc>
        <w:tc>
          <w:tcPr>
            <w:tcW w:w="226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Беседы, переписка с органами опеки и попечительства, с КДН, посещение студентов на дому, приглашение на Совет профилактики </w:t>
            </w:r>
          </w:p>
        </w:tc>
        <w:tc>
          <w:tcPr>
            <w:tcW w:w="1898"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 xml:space="preserve">В течение года </w:t>
            </w:r>
          </w:p>
        </w:tc>
        <w:tc>
          <w:tcPr>
            <w:tcW w:w="1919" w:type="dxa"/>
            <w:tcBorders>
              <w:top w:val="single" w:sz="4" w:space="0" w:color="auto"/>
              <w:left w:val="single" w:sz="4" w:space="0" w:color="auto"/>
              <w:bottom w:val="single" w:sz="4" w:space="0" w:color="auto"/>
              <w:right w:val="single" w:sz="4" w:space="0" w:color="auto"/>
            </w:tcBorders>
          </w:tcPr>
          <w:p w:rsidR="00EA0B38" w:rsidRPr="00EA0B38" w:rsidRDefault="00EA0B38" w:rsidP="00EA0B38">
            <w:pPr>
              <w:pStyle w:val="Default"/>
              <w:rPr>
                <w:sz w:val="23"/>
                <w:szCs w:val="23"/>
              </w:rPr>
            </w:pPr>
            <w:r w:rsidRPr="00EA0B38">
              <w:rPr>
                <w:sz w:val="23"/>
                <w:szCs w:val="23"/>
              </w:rPr>
              <w:t>Нагорная Л.В. – зам. директора по УВР,</w:t>
            </w:r>
          </w:p>
          <w:p w:rsidR="00EA0B38" w:rsidRPr="00EA0B38" w:rsidRDefault="00EA0B38" w:rsidP="00EA0B38">
            <w:pPr>
              <w:pStyle w:val="Default"/>
              <w:rPr>
                <w:sz w:val="23"/>
                <w:szCs w:val="23"/>
              </w:rPr>
            </w:pPr>
            <w:r w:rsidRPr="00EA0B38">
              <w:rPr>
                <w:sz w:val="23"/>
                <w:szCs w:val="23"/>
              </w:rPr>
              <w:t xml:space="preserve">кл.руководители, мастера п/о </w:t>
            </w:r>
          </w:p>
        </w:tc>
      </w:tr>
    </w:tbl>
    <w:p w:rsidR="00EA0B38" w:rsidRDefault="00EA0B38" w:rsidP="00EA0B38">
      <w:pPr>
        <w:spacing w:after="0" w:line="240" w:lineRule="auto"/>
        <w:jc w:val="center"/>
        <w:rPr>
          <w:rFonts w:ascii="Times New Roman" w:hAnsi="Times New Roman" w:cs="Times New Roman"/>
          <w:b/>
          <w:color w:val="FF0000"/>
          <w:sz w:val="24"/>
          <w:szCs w:val="24"/>
        </w:rPr>
      </w:pPr>
    </w:p>
    <w:tbl>
      <w:tblPr>
        <w:tblW w:w="9464" w:type="dxa"/>
        <w:tblBorders>
          <w:top w:val="nil"/>
          <w:left w:val="nil"/>
          <w:bottom w:val="nil"/>
          <w:right w:val="nil"/>
        </w:tblBorders>
        <w:tblLayout w:type="fixed"/>
        <w:tblLook w:val="0000" w:firstRow="0" w:lastRow="0" w:firstColumn="0" w:lastColumn="0" w:noHBand="0" w:noVBand="0"/>
      </w:tblPr>
      <w:tblGrid>
        <w:gridCol w:w="817"/>
        <w:gridCol w:w="4394"/>
        <w:gridCol w:w="1701"/>
        <w:gridCol w:w="2552"/>
      </w:tblGrid>
      <w:tr w:rsidR="00EA0B38" w:rsidTr="00EA0B38">
        <w:trPr>
          <w:trHeight w:val="109"/>
        </w:trPr>
        <w:tc>
          <w:tcPr>
            <w:tcW w:w="817"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п/п</w:t>
            </w: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Направления и содержание работы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Сроки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Ответственные </w:t>
            </w:r>
          </w:p>
        </w:tc>
      </w:tr>
      <w:tr w:rsidR="00EA0B38" w:rsidTr="00EA0B38">
        <w:trPr>
          <w:trHeight w:val="107"/>
        </w:trPr>
        <w:tc>
          <w:tcPr>
            <w:tcW w:w="817"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jc w:val="center"/>
              <w:rPr>
                <w:b/>
                <w:bCs/>
                <w:sz w:val="23"/>
                <w:szCs w:val="23"/>
              </w:rPr>
            </w:pPr>
          </w:p>
        </w:tc>
        <w:tc>
          <w:tcPr>
            <w:tcW w:w="8647" w:type="dxa"/>
            <w:gridSpan w:val="3"/>
            <w:tcBorders>
              <w:top w:val="single" w:sz="4" w:space="0" w:color="auto"/>
              <w:left w:val="single" w:sz="4" w:space="0" w:color="auto"/>
              <w:bottom w:val="single" w:sz="4" w:space="0" w:color="auto"/>
              <w:right w:val="single" w:sz="4" w:space="0" w:color="auto"/>
            </w:tcBorders>
          </w:tcPr>
          <w:p w:rsidR="00EA0B38" w:rsidRDefault="00EA0B38" w:rsidP="00EA0B38">
            <w:pPr>
              <w:pStyle w:val="Default"/>
              <w:jc w:val="center"/>
              <w:rPr>
                <w:b/>
                <w:bCs/>
                <w:sz w:val="23"/>
                <w:szCs w:val="23"/>
              </w:rPr>
            </w:pPr>
            <w:r>
              <w:rPr>
                <w:b/>
                <w:bCs/>
                <w:sz w:val="23"/>
                <w:szCs w:val="23"/>
              </w:rPr>
              <w:t>Психосоциальная диагностика</w:t>
            </w:r>
          </w:p>
          <w:p w:rsidR="00EA0B38" w:rsidRDefault="00EA0B38" w:rsidP="00EA0B38">
            <w:pPr>
              <w:pStyle w:val="Default"/>
              <w:rPr>
                <w:sz w:val="23"/>
                <w:szCs w:val="23"/>
              </w:rPr>
            </w:pPr>
          </w:p>
        </w:tc>
      </w:tr>
      <w:tr w:rsidR="00EA0B38" w:rsidTr="00EA0B38">
        <w:trPr>
          <w:trHeight w:val="523"/>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6"/>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Проведение анкетирования обучающихся Iкурса, с целью изучения их мотивации обучения, социального положения, определения круга проблем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сентябрь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Олифер Д.Н.- социальный педагог, кл.руководители, мастера п/о</w:t>
            </w:r>
          </w:p>
        </w:tc>
      </w:tr>
      <w:tr w:rsidR="00EA0B38" w:rsidTr="00EA0B38">
        <w:trPr>
          <w:trHeight w:val="523"/>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6"/>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Проведение анкетирования обучающихся с целью изучения эффективности учебной и воспитательной деятельности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сентябрь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Олифер Д.Н.- социальный педагог, кл.руководители, мастера п/о</w:t>
            </w:r>
          </w:p>
        </w:tc>
      </w:tr>
      <w:tr w:rsidR="00EA0B38" w:rsidTr="00EA0B38">
        <w:trPr>
          <w:trHeight w:val="523"/>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6"/>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Составление актов обследования социально-бытовых условий проживания статусных студентов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1 раз в год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Олифер Д.Н.- социальный педагог.</w:t>
            </w:r>
          </w:p>
          <w:p w:rsidR="00EA0B38" w:rsidRDefault="00EA0B38" w:rsidP="00EA0B38">
            <w:pPr>
              <w:pStyle w:val="Default"/>
              <w:rPr>
                <w:sz w:val="23"/>
                <w:szCs w:val="23"/>
              </w:rPr>
            </w:pPr>
            <w:r>
              <w:rPr>
                <w:sz w:val="23"/>
                <w:szCs w:val="23"/>
              </w:rPr>
              <w:t>кл.руководители, мастера п/о</w:t>
            </w:r>
          </w:p>
        </w:tc>
      </w:tr>
      <w:tr w:rsidR="00EA0B38" w:rsidTr="00EA0B38">
        <w:trPr>
          <w:trHeight w:val="661"/>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6"/>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Исследование условий проживания и взаимоотношений в семьях опекунов обучающихся, проживающих совместно с ними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1 раз в год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Олифер Д.Н.- социальный педагог,</w:t>
            </w:r>
          </w:p>
          <w:p w:rsidR="00EA0B38" w:rsidRDefault="00EA0B38" w:rsidP="00EA0B38">
            <w:pPr>
              <w:pStyle w:val="Default"/>
              <w:rPr>
                <w:sz w:val="23"/>
                <w:szCs w:val="23"/>
              </w:rPr>
            </w:pPr>
            <w:r>
              <w:rPr>
                <w:sz w:val="23"/>
                <w:szCs w:val="23"/>
              </w:rPr>
              <w:t>кл.руководители, мастера п/о</w:t>
            </w:r>
          </w:p>
        </w:tc>
      </w:tr>
      <w:tr w:rsidR="00EA0B38" w:rsidTr="00EA0B38">
        <w:trPr>
          <w:trHeight w:val="247"/>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6"/>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Анкетирование обучающихся I</w:t>
            </w:r>
            <w:r>
              <w:rPr>
                <w:sz w:val="23"/>
                <w:szCs w:val="23"/>
                <w:lang w:val="en-US"/>
              </w:rPr>
              <w:t>II</w:t>
            </w:r>
            <w:r>
              <w:rPr>
                <w:sz w:val="23"/>
                <w:szCs w:val="23"/>
              </w:rPr>
              <w:t xml:space="preserve"> курса по вопросам профессионального самоопределения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март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Олифер Д.Н.- социальный педагог </w:t>
            </w:r>
          </w:p>
        </w:tc>
      </w:tr>
      <w:tr w:rsidR="00EA0B38" w:rsidTr="00EA0B38">
        <w:trPr>
          <w:trHeight w:val="523"/>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6"/>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Социально-психологическое тестирование обучающихсяс целью раннего выявления немедицинского потребления наркотических средств и психотропных веществ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май</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Нагорная Л.В., зам.директора по УВР, Олифер Д.Н.- социальный педагог</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17" w:type="dxa"/>
          </w:tcPr>
          <w:p w:rsidR="00EA0B38" w:rsidRDefault="00EA0B38" w:rsidP="00EA0B38">
            <w:pPr>
              <w:pStyle w:val="Default"/>
              <w:jc w:val="center"/>
              <w:rPr>
                <w:b/>
                <w:bCs/>
                <w:sz w:val="23"/>
                <w:szCs w:val="23"/>
              </w:rPr>
            </w:pPr>
          </w:p>
        </w:tc>
        <w:tc>
          <w:tcPr>
            <w:tcW w:w="8647" w:type="dxa"/>
            <w:gridSpan w:val="3"/>
          </w:tcPr>
          <w:p w:rsidR="00EA0B38" w:rsidRDefault="00EA0B38" w:rsidP="00EA0B38">
            <w:pPr>
              <w:pStyle w:val="Default"/>
              <w:jc w:val="center"/>
              <w:rPr>
                <w:sz w:val="23"/>
                <w:szCs w:val="23"/>
              </w:rPr>
            </w:pPr>
            <w:r>
              <w:rPr>
                <w:b/>
                <w:bCs/>
                <w:sz w:val="23"/>
                <w:szCs w:val="23"/>
              </w:rPr>
              <w:t>Психокоррекционная работа</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Проведение часов общения «Воля – основа характера» </w:t>
            </w:r>
          </w:p>
        </w:tc>
        <w:tc>
          <w:tcPr>
            <w:tcW w:w="1701" w:type="dxa"/>
          </w:tcPr>
          <w:p w:rsidR="00EA0B38" w:rsidRDefault="00EA0B38" w:rsidP="00EA0B38">
            <w:pPr>
              <w:pStyle w:val="Default"/>
              <w:rPr>
                <w:sz w:val="23"/>
                <w:szCs w:val="23"/>
              </w:rPr>
            </w:pPr>
            <w:r>
              <w:rPr>
                <w:sz w:val="23"/>
                <w:szCs w:val="23"/>
              </w:rPr>
              <w:t xml:space="preserve">январь </w:t>
            </w:r>
          </w:p>
        </w:tc>
        <w:tc>
          <w:tcPr>
            <w:tcW w:w="2552" w:type="dxa"/>
          </w:tcPr>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Проведение часов общения «Темперамент и его свойства» </w:t>
            </w:r>
          </w:p>
        </w:tc>
        <w:tc>
          <w:tcPr>
            <w:tcW w:w="1701" w:type="dxa"/>
          </w:tcPr>
          <w:p w:rsidR="00EA0B38" w:rsidRDefault="00EA0B38" w:rsidP="00EA0B38">
            <w:pPr>
              <w:pStyle w:val="Default"/>
              <w:rPr>
                <w:sz w:val="23"/>
                <w:szCs w:val="23"/>
              </w:rPr>
            </w:pPr>
            <w:r>
              <w:rPr>
                <w:sz w:val="23"/>
                <w:szCs w:val="23"/>
              </w:rPr>
              <w:t xml:space="preserve">январь- февраль </w:t>
            </w:r>
          </w:p>
        </w:tc>
        <w:tc>
          <w:tcPr>
            <w:tcW w:w="2552" w:type="dxa"/>
          </w:tcPr>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Организация встреч с врачом-наркологом, инспекторами ПДН </w:t>
            </w:r>
          </w:p>
        </w:tc>
        <w:tc>
          <w:tcPr>
            <w:tcW w:w="1701" w:type="dxa"/>
          </w:tcPr>
          <w:p w:rsidR="00EA0B38" w:rsidRDefault="00EA0B38" w:rsidP="00EA0B38">
            <w:pPr>
              <w:pStyle w:val="Default"/>
              <w:rPr>
                <w:sz w:val="23"/>
                <w:szCs w:val="23"/>
              </w:rPr>
            </w:pPr>
            <w:r>
              <w:rPr>
                <w:sz w:val="23"/>
                <w:szCs w:val="23"/>
              </w:rPr>
              <w:t xml:space="preserve">в течение всего периода </w:t>
            </w:r>
          </w:p>
        </w:tc>
        <w:tc>
          <w:tcPr>
            <w:tcW w:w="2552" w:type="dxa"/>
          </w:tcPr>
          <w:p w:rsidR="00EA0B38" w:rsidRDefault="00EA0B38" w:rsidP="00EA0B38">
            <w:pPr>
              <w:pStyle w:val="Default"/>
              <w:rPr>
                <w:sz w:val="23"/>
                <w:szCs w:val="23"/>
              </w:rPr>
            </w:pPr>
            <w:r>
              <w:rPr>
                <w:sz w:val="23"/>
                <w:szCs w:val="23"/>
              </w:rPr>
              <w:t xml:space="preserve">Нагорная Л.В., заместитель директора по УВР </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Проведение часов общения « В единстве наша сила» </w:t>
            </w:r>
          </w:p>
        </w:tc>
        <w:tc>
          <w:tcPr>
            <w:tcW w:w="1701" w:type="dxa"/>
          </w:tcPr>
          <w:p w:rsidR="00EA0B38" w:rsidRDefault="00EA0B38" w:rsidP="00EA0B38">
            <w:pPr>
              <w:pStyle w:val="Default"/>
              <w:rPr>
                <w:sz w:val="23"/>
                <w:szCs w:val="23"/>
              </w:rPr>
            </w:pPr>
            <w:r>
              <w:rPr>
                <w:sz w:val="23"/>
                <w:szCs w:val="23"/>
              </w:rPr>
              <w:t xml:space="preserve">март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Олифер Д.Н.- социальный педагог,</w:t>
            </w:r>
          </w:p>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Проведение часов общения «Наркомания – чума 21 века» с показом видеофильмови анкетированием </w:t>
            </w:r>
          </w:p>
        </w:tc>
        <w:tc>
          <w:tcPr>
            <w:tcW w:w="1701" w:type="dxa"/>
          </w:tcPr>
          <w:p w:rsidR="00EA0B38" w:rsidRDefault="00EA0B38" w:rsidP="00EA0B38">
            <w:pPr>
              <w:pStyle w:val="Default"/>
              <w:rPr>
                <w:sz w:val="23"/>
                <w:szCs w:val="23"/>
              </w:rPr>
            </w:pPr>
            <w:r>
              <w:rPr>
                <w:sz w:val="23"/>
                <w:szCs w:val="23"/>
              </w:rPr>
              <w:t xml:space="preserve">февраль </w:t>
            </w:r>
          </w:p>
        </w:tc>
        <w:tc>
          <w:tcPr>
            <w:tcW w:w="2552" w:type="dxa"/>
          </w:tcPr>
          <w:p w:rsidR="00EA0B38" w:rsidRDefault="00EA0B38" w:rsidP="00EA0B38">
            <w:pPr>
              <w:pStyle w:val="Default"/>
              <w:rPr>
                <w:sz w:val="23"/>
                <w:szCs w:val="23"/>
              </w:rPr>
            </w:pPr>
            <w:r>
              <w:rPr>
                <w:sz w:val="23"/>
                <w:szCs w:val="23"/>
              </w:rPr>
              <w:t>Олифер Д.Н.- социальный педагог,</w:t>
            </w:r>
          </w:p>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Ролевая игра «Поиск работы – тоже работа» </w:t>
            </w:r>
          </w:p>
        </w:tc>
        <w:tc>
          <w:tcPr>
            <w:tcW w:w="1701" w:type="dxa"/>
          </w:tcPr>
          <w:p w:rsidR="00EA0B38" w:rsidRDefault="00EA0B38" w:rsidP="00EA0B38">
            <w:pPr>
              <w:pStyle w:val="Default"/>
              <w:rPr>
                <w:sz w:val="23"/>
                <w:szCs w:val="23"/>
              </w:rPr>
            </w:pPr>
            <w:r>
              <w:rPr>
                <w:sz w:val="23"/>
                <w:szCs w:val="23"/>
              </w:rPr>
              <w:t xml:space="preserve">апрель-май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Привлечение обучающихся статусных категорий к внеучебной и кружковой деятельности </w:t>
            </w:r>
          </w:p>
        </w:tc>
        <w:tc>
          <w:tcPr>
            <w:tcW w:w="1701" w:type="dxa"/>
          </w:tcPr>
          <w:p w:rsidR="00EA0B38" w:rsidRDefault="00EA0B38" w:rsidP="00EA0B38">
            <w:pPr>
              <w:pStyle w:val="Default"/>
              <w:rPr>
                <w:sz w:val="23"/>
                <w:szCs w:val="23"/>
              </w:rPr>
            </w:pPr>
            <w:r>
              <w:rPr>
                <w:sz w:val="23"/>
                <w:szCs w:val="23"/>
              </w:rPr>
              <w:t xml:space="preserve">в течение всего периода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Олифер Д.Н.- социальный педагог,</w:t>
            </w:r>
          </w:p>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Привлечение обучающихся из числа детей-сирот к занятию в спортивных секциях </w:t>
            </w:r>
          </w:p>
        </w:tc>
        <w:tc>
          <w:tcPr>
            <w:tcW w:w="1701" w:type="dxa"/>
          </w:tcPr>
          <w:p w:rsidR="00EA0B38" w:rsidRDefault="00EA0B38" w:rsidP="00EA0B38">
            <w:pPr>
              <w:pStyle w:val="Default"/>
              <w:rPr>
                <w:sz w:val="23"/>
                <w:szCs w:val="23"/>
              </w:rPr>
            </w:pPr>
            <w:r>
              <w:rPr>
                <w:sz w:val="23"/>
                <w:szCs w:val="23"/>
              </w:rPr>
              <w:t xml:space="preserve">в течение всего периода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Олифер Д.Н.- социальный педагог,</w:t>
            </w:r>
          </w:p>
          <w:p w:rsidR="00EA0B38" w:rsidRDefault="00EA0B38" w:rsidP="00EA0B38">
            <w:pPr>
              <w:pStyle w:val="Default"/>
              <w:rPr>
                <w:sz w:val="23"/>
                <w:szCs w:val="23"/>
              </w:rPr>
            </w:pPr>
            <w:r>
              <w:rPr>
                <w:sz w:val="23"/>
                <w:szCs w:val="23"/>
              </w:rPr>
              <w:lastRenderedPageBreak/>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817" w:type="dxa"/>
          </w:tcPr>
          <w:p w:rsidR="00EA0B38" w:rsidRDefault="00EA0B38" w:rsidP="001D1E14">
            <w:pPr>
              <w:pStyle w:val="Default"/>
              <w:numPr>
                <w:ilvl w:val="0"/>
                <w:numId w:val="47"/>
              </w:numPr>
              <w:rPr>
                <w:sz w:val="23"/>
                <w:szCs w:val="23"/>
              </w:rPr>
            </w:pPr>
          </w:p>
        </w:tc>
        <w:tc>
          <w:tcPr>
            <w:tcW w:w="4394" w:type="dxa"/>
          </w:tcPr>
          <w:p w:rsidR="00EA0B38" w:rsidRDefault="00EA0B38" w:rsidP="00EA0B38">
            <w:pPr>
              <w:pStyle w:val="Default"/>
              <w:rPr>
                <w:sz w:val="23"/>
                <w:szCs w:val="23"/>
              </w:rPr>
            </w:pPr>
            <w:r>
              <w:rPr>
                <w:sz w:val="23"/>
                <w:szCs w:val="23"/>
              </w:rPr>
              <w:t xml:space="preserve">Проведение недели правовых знаний с целью правового просвещения обучающихся и законных представителей, предупреждения правонарушений, девиантного поведения обучающихся техникума, пропаганды здорового и безопасного образа жизни </w:t>
            </w:r>
          </w:p>
        </w:tc>
        <w:tc>
          <w:tcPr>
            <w:tcW w:w="1701" w:type="dxa"/>
          </w:tcPr>
          <w:p w:rsidR="00EA0B38" w:rsidRDefault="00EA0B38" w:rsidP="00EA0B38">
            <w:pPr>
              <w:pStyle w:val="Default"/>
              <w:rPr>
                <w:sz w:val="23"/>
                <w:szCs w:val="23"/>
              </w:rPr>
            </w:pPr>
            <w:r>
              <w:rPr>
                <w:sz w:val="23"/>
                <w:szCs w:val="23"/>
              </w:rPr>
              <w:t xml:space="preserve">ноябрь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Олифер Д.Н.- социальный педагог,</w:t>
            </w:r>
          </w:p>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17" w:type="dxa"/>
          </w:tcPr>
          <w:p w:rsidR="00EA0B38" w:rsidRDefault="00EA0B38" w:rsidP="00EA0B38">
            <w:pPr>
              <w:pStyle w:val="Default"/>
              <w:jc w:val="center"/>
              <w:rPr>
                <w:b/>
                <w:bCs/>
                <w:sz w:val="23"/>
                <w:szCs w:val="23"/>
              </w:rPr>
            </w:pPr>
          </w:p>
        </w:tc>
        <w:tc>
          <w:tcPr>
            <w:tcW w:w="8647" w:type="dxa"/>
            <w:gridSpan w:val="3"/>
          </w:tcPr>
          <w:p w:rsidR="00EA0B38" w:rsidRDefault="00EA0B38" w:rsidP="00EA0B38">
            <w:pPr>
              <w:pStyle w:val="Default"/>
              <w:jc w:val="center"/>
              <w:rPr>
                <w:sz w:val="23"/>
                <w:szCs w:val="23"/>
              </w:rPr>
            </w:pPr>
            <w:r>
              <w:rPr>
                <w:b/>
                <w:bCs/>
                <w:sz w:val="23"/>
                <w:szCs w:val="23"/>
              </w:rPr>
              <w:t>Проведение профориентационной работы</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817" w:type="dxa"/>
          </w:tcPr>
          <w:p w:rsidR="00EA0B38" w:rsidRDefault="00EA0B38" w:rsidP="001D1E14">
            <w:pPr>
              <w:pStyle w:val="Default"/>
              <w:numPr>
                <w:ilvl w:val="0"/>
                <w:numId w:val="48"/>
              </w:numPr>
              <w:rPr>
                <w:sz w:val="23"/>
                <w:szCs w:val="23"/>
              </w:rPr>
            </w:pPr>
          </w:p>
        </w:tc>
        <w:tc>
          <w:tcPr>
            <w:tcW w:w="4394" w:type="dxa"/>
          </w:tcPr>
          <w:p w:rsidR="00EA0B38" w:rsidRDefault="00EA0B38" w:rsidP="00EA0B38">
            <w:pPr>
              <w:pStyle w:val="Default"/>
              <w:rPr>
                <w:sz w:val="23"/>
                <w:szCs w:val="23"/>
              </w:rPr>
            </w:pPr>
            <w:r>
              <w:rPr>
                <w:sz w:val="23"/>
                <w:szCs w:val="23"/>
              </w:rPr>
              <w:t xml:space="preserve">Проведение уроков «Твой выбор!» </w:t>
            </w:r>
          </w:p>
        </w:tc>
        <w:tc>
          <w:tcPr>
            <w:tcW w:w="1701" w:type="dxa"/>
          </w:tcPr>
          <w:p w:rsidR="00EA0B38" w:rsidRDefault="00EA0B38" w:rsidP="00EA0B38">
            <w:pPr>
              <w:pStyle w:val="Default"/>
              <w:rPr>
                <w:sz w:val="23"/>
                <w:szCs w:val="23"/>
              </w:rPr>
            </w:pPr>
            <w:r>
              <w:rPr>
                <w:sz w:val="23"/>
                <w:szCs w:val="23"/>
              </w:rPr>
              <w:t xml:space="preserve">декабрь </w:t>
            </w:r>
          </w:p>
          <w:p w:rsidR="00EA0B38" w:rsidRDefault="00EA0B38" w:rsidP="00EA0B38">
            <w:pPr>
              <w:pStyle w:val="Default"/>
              <w:rPr>
                <w:sz w:val="23"/>
                <w:szCs w:val="23"/>
              </w:rPr>
            </w:pPr>
            <w:r>
              <w:rPr>
                <w:sz w:val="23"/>
                <w:szCs w:val="23"/>
              </w:rPr>
              <w:t xml:space="preserve">февраль </w:t>
            </w:r>
          </w:p>
        </w:tc>
        <w:tc>
          <w:tcPr>
            <w:tcW w:w="2552" w:type="dxa"/>
          </w:tcPr>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817" w:type="dxa"/>
          </w:tcPr>
          <w:p w:rsidR="00EA0B38" w:rsidRDefault="00EA0B38" w:rsidP="001D1E14">
            <w:pPr>
              <w:pStyle w:val="Default"/>
              <w:numPr>
                <w:ilvl w:val="0"/>
                <w:numId w:val="48"/>
              </w:numPr>
              <w:rPr>
                <w:sz w:val="23"/>
                <w:szCs w:val="23"/>
              </w:rPr>
            </w:pPr>
          </w:p>
        </w:tc>
        <w:tc>
          <w:tcPr>
            <w:tcW w:w="4394" w:type="dxa"/>
          </w:tcPr>
          <w:p w:rsidR="00EA0B38" w:rsidRDefault="00EA0B38" w:rsidP="00EA0B38">
            <w:pPr>
              <w:pStyle w:val="Default"/>
              <w:rPr>
                <w:sz w:val="23"/>
                <w:szCs w:val="23"/>
              </w:rPr>
            </w:pPr>
            <w:r>
              <w:rPr>
                <w:sz w:val="23"/>
                <w:szCs w:val="23"/>
              </w:rPr>
              <w:t xml:space="preserve">Проведение индивидуальных профориентационных консультаций </w:t>
            </w:r>
          </w:p>
        </w:tc>
        <w:tc>
          <w:tcPr>
            <w:tcW w:w="1701" w:type="dxa"/>
          </w:tcPr>
          <w:p w:rsidR="00EA0B38" w:rsidRDefault="00EA0B38" w:rsidP="00EA0B38">
            <w:pPr>
              <w:pStyle w:val="Default"/>
              <w:rPr>
                <w:sz w:val="23"/>
                <w:szCs w:val="23"/>
              </w:rPr>
            </w:pPr>
            <w:r>
              <w:rPr>
                <w:sz w:val="23"/>
                <w:szCs w:val="23"/>
              </w:rPr>
              <w:t xml:space="preserve">в течение года </w:t>
            </w:r>
          </w:p>
        </w:tc>
        <w:tc>
          <w:tcPr>
            <w:tcW w:w="2552" w:type="dxa"/>
          </w:tcPr>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817" w:type="dxa"/>
          </w:tcPr>
          <w:p w:rsidR="00EA0B38" w:rsidRDefault="00EA0B38" w:rsidP="001D1E14">
            <w:pPr>
              <w:pStyle w:val="Default"/>
              <w:numPr>
                <w:ilvl w:val="0"/>
                <w:numId w:val="48"/>
              </w:numPr>
              <w:rPr>
                <w:sz w:val="23"/>
                <w:szCs w:val="23"/>
              </w:rPr>
            </w:pPr>
          </w:p>
        </w:tc>
        <w:tc>
          <w:tcPr>
            <w:tcW w:w="4394" w:type="dxa"/>
          </w:tcPr>
          <w:p w:rsidR="00EA0B38" w:rsidRDefault="00EA0B38" w:rsidP="00EA0B38">
            <w:pPr>
              <w:pStyle w:val="Default"/>
              <w:rPr>
                <w:sz w:val="23"/>
                <w:szCs w:val="23"/>
              </w:rPr>
            </w:pPr>
            <w:r>
              <w:rPr>
                <w:sz w:val="23"/>
                <w:szCs w:val="23"/>
              </w:rPr>
              <w:t xml:space="preserve">Организация встреч – круглых столов с работодателями, социальными партнерами </w:t>
            </w:r>
          </w:p>
        </w:tc>
        <w:tc>
          <w:tcPr>
            <w:tcW w:w="1701" w:type="dxa"/>
          </w:tcPr>
          <w:p w:rsidR="00EA0B38" w:rsidRDefault="00EA0B38" w:rsidP="00EA0B38">
            <w:pPr>
              <w:pStyle w:val="Default"/>
              <w:rPr>
                <w:sz w:val="23"/>
                <w:szCs w:val="23"/>
              </w:rPr>
            </w:pPr>
            <w:r>
              <w:rPr>
                <w:sz w:val="23"/>
                <w:szCs w:val="23"/>
              </w:rPr>
              <w:t>по согласо-ванию</w:t>
            </w:r>
          </w:p>
        </w:tc>
        <w:tc>
          <w:tcPr>
            <w:tcW w:w="2552" w:type="dxa"/>
          </w:tcPr>
          <w:p w:rsidR="00EA0B38" w:rsidRDefault="00EA0B38" w:rsidP="00EA0B38">
            <w:pPr>
              <w:pStyle w:val="Default"/>
              <w:rPr>
                <w:sz w:val="23"/>
                <w:szCs w:val="23"/>
              </w:rPr>
            </w:pPr>
            <w:r>
              <w:rPr>
                <w:sz w:val="23"/>
                <w:szCs w:val="23"/>
              </w:rPr>
              <w:t xml:space="preserve">Степаненко Т.А., зам.директора по УПР </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817" w:type="dxa"/>
          </w:tcPr>
          <w:p w:rsidR="00EA0B38" w:rsidRDefault="00EA0B38" w:rsidP="00EA0B38">
            <w:pPr>
              <w:pStyle w:val="Default"/>
              <w:jc w:val="center"/>
              <w:rPr>
                <w:b/>
                <w:bCs/>
                <w:sz w:val="23"/>
                <w:szCs w:val="23"/>
              </w:rPr>
            </w:pPr>
          </w:p>
        </w:tc>
        <w:tc>
          <w:tcPr>
            <w:tcW w:w="8647" w:type="dxa"/>
            <w:gridSpan w:val="3"/>
          </w:tcPr>
          <w:p w:rsidR="00EA0B38" w:rsidRDefault="00EA0B38" w:rsidP="00EA0B38">
            <w:pPr>
              <w:pStyle w:val="Default"/>
              <w:jc w:val="center"/>
              <w:rPr>
                <w:sz w:val="23"/>
                <w:szCs w:val="23"/>
              </w:rPr>
            </w:pPr>
            <w:r>
              <w:rPr>
                <w:b/>
                <w:bCs/>
                <w:sz w:val="23"/>
                <w:szCs w:val="23"/>
              </w:rPr>
              <w:t>Социально-педагогическая и психологическая профилактика</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817" w:type="dxa"/>
          </w:tcPr>
          <w:p w:rsidR="00EA0B38" w:rsidRDefault="00EA0B38" w:rsidP="001D1E14">
            <w:pPr>
              <w:pStyle w:val="Default"/>
              <w:numPr>
                <w:ilvl w:val="0"/>
                <w:numId w:val="49"/>
              </w:numPr>
              <w:rPr>
                <w:sz w:val="23"/>
                <w:szCs w:val="23"/>
              </w:rPr>
            </w:pPr>
          </w:p>
        </w:tc>
        <w:tc>
          <w:tcPr>
            <w:tcW w:w="4394" w:type="dxa"/>
          </w:tcPr>
          <w:p w:rsidR="00EA0B38" w:rsidRDefault="00EA0B38" w:rsidP="00EA0B38">
            <w:pPr>
              <w:pStyle w:val="Default"/>
              <w:rPr>
                <w:sz w:val="23"/>
                <w:szCs w:val="23"/>
              </w:rPr>
            </w:pPr>
            <w:r>
              <w:rPr>
                <w:sz w:val="23"/>
                <w:szCs w:val="23"/>
              </w:rPr>
              <w:t>Участие в работе Совета по профилактике правонарушений ГБПОУ РО «ТМПТ»</w:t>
            </w:r>
          </w:p>
        </w:tc>
        <w:tc>
          <w:tcPr>
            <w:tcW w:w="1701" w:type="dxa"/>
          </w:tcPr>
          <w:p w:rsidR="00EA0B38" w:rsidRDefault="00EA0B38" w:rsidP="00EA0B38">
            <w:pPr>
              <w:pStyle w:val="Default"/>
              <w:rPr>
                <w:sz w:val="23"/>
                <w:szCs w:val="23"/>
              </w:rPr>
            </w:pPr>
            <w:r>
              <w:rPr>
                <w:sz w:val="23"/>
                <w:szCs w:val="23"/>
              </w:rPr>
              <w:t xml:space="preserve">согласно графику </w:t>
            </w:r>
          </w:p>
        </w:tc>
        <w:tc>
          <w:tcPr>
            <w:tcW w:w="2552" w:type="dxa"/>
          </w:tcPr>
          <w:p w:rsidR="00EA0B38" w:rsidRDefault="00EA0B38" w:rsidP="00EA0B38">
            <w:pPr>
              <w:pStyle w:val="Default"/>
              <w:rPr>
                <w:sz w:val="23"/>
                <w:szCs w:val="23"/>
              </w:rPr>
            </w:pPr>
            <w:r>
              <w:rPr>
                <w:sz w:val="23"/>
                <w:szCs w:val="23"/>
              </w:rPr>
              <w:t xml:space="preserve">члены Совета </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817" w:type="dxa"/>
          </w:tcPr>
          <w:p w:rsidR="00EA0B38" w:rsidRDefault="00EA0B38" w:rsidP="001D1E14">
            <w:pPr>
              <w:pStyle w:val="Default"/>
              <w:numPr>
                <w:ilvl w:val="0"/>
                <w:numId w:val="49"/>
              </w:numPr>
              <w:rPr>
                <w:sz w:val="23"/>
                <w:szCs w:val="23"/>
              </w:rPr>
            </w:pPr>
          </w:p>
        </w:tc>
        <w:tc>
          <w:tcPr>
            <w:tcW w:w="4394" w:type="dxa"/>
          </w:tcPr>
          <w:p w:rsidR="00EA0B38" w:rsidRDefault="00EA0B38" w:rsidP="00EA0B38">
            <w:pPr>
              <w:pStyle w:val="Default"/>
              <w:rPr>
                <w:sz w:val="23"/>
                <w:szCs w:val="23"/>
              </w:rPr>
            </w:pPr>
            <w:r>
              <w:rPr>
                <w:sz w:val="23"/>
                <w:szCs w:val="23"/>
              </w:rPr>
              <w:t xml:space="preserve">Проведение профилактических бесед с целью предотвращения административных правонарушений (совместно с социальным педагогом) </w:t>
            </w:r>
          </w:p>
        </w:tc>
        <w:tc>
          <w:tcPr>
            <w:tcW w:w="1701" w:type="dxa"/>
          </w:tcPr>
          <w:p w:rsidR="00EA0B38" w:rsidRDefault="00EA0B38" w:rsidP="00EA0B38">
            <w:pPr>
              <w:pStyle w:val="Default"/>
              <w:rPr>
                <w:sz w:val="23"/>
                <w:szCs w:val="23"/>
              </w:rPr>
            </w:pPr>
            <w:r>
              <w:rPr>
                <w:sz w:val="23"/>
                <w:szCs w:val="23"/>
              </w:rPr>
              <w:t xml:space="preserve">по необходимости в течение года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Олифер Д.Н.- социальный педагог</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817" w:type="dxa"/>
          </w:tcPr>
          <w:p w:rsidR="00EA0B38" w:rsidRDefault="00EA0B38" w:rsidP="001D1E14">
            <w:pPr>
              <w:pStyle w:val="Default"/>
              <w:numPr>
                <w:ilvl w:val="0"/>
                <w:numId w:val="49"/>
              </w:numPr>
              <w:rPr>
                <w:sz w:val="23"/>
                <w:szCs w:val="23"/>
              </w:rPr>
            </w:pPr>
          </w:p>
        </w:tc>
        <w:tc>
          <w:tcPr>
            <w:tcW w:w="4394" w:type="dxa"/>
          </w:tcPr>
          <w:p w:rsidR="00EA0B38" w:rsidRDefault="00EA0B38" w:rsidP="00EA0B38">
            <w:pPr>
              <w:pStyle w:val="Default"/>
              <w:rPr>
                <w:sz w:val="23"/>
                <w:szCs w:val="23"/>
              </w:rPr>
            </w:pPr>
            <w:r>
              <w:rPr>
                <w:sz w:val="23"/>
                <w:szCs w:val="23"/>
              </w:rPr>
              <w:t xml:space="preserve">Разработка и выполнение мероприятий планов индивидуальной работы с обучающимися, состоящими на внутреннем контроле в техникуме </w:t>
            </w:r>
          </w:p>
        </w:tc>
        <w:tc>
          <w:tcPr>
            <w:tcW w:w="1701" w:type="dxa"/>
          </w:tcPr>
          <w:p w:rsidR="00EA0B38" w:rsidRDefault="00EA0B38" w:rsidP="00EA0B38">
            <w:pPr>
              <w:pStyle w:val="Default"/>
              <w:rPr>
                <w:sz w:val="23"/>
                <w:szCs w:val="23"/>
              </w:rPr>
            </w:pPr>
            <w:r>
              <w:rPr>
                <w:sz w:val="23"/>
                <w:szCs w:val="23"/>
              </w:rPr>
              <w:t xml:space="preserve">в течение всего периода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Максимова И.С., педагог-психолог, Олифер Д.Н.- социальный педагог,</w:t>
            </w:r>
          </w:p>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817" w:type="dxa"/>
          </w:tcPr>
          <w:p w:rsidR="00EA0B38" w:rsidRDefault="00EA0B38" w:rsidP="001D1E14">
            <w:pPr>
              <w:pStyle w:val="Default"/>
              <w:numPr>
                <w:ilvl w:val="0"/>
                <w:numId w:val="49"/>
              </w:numPr>
              <w:rPr>
                <w:sz w:val="23"/>
                <w:szCs w:val="23"/>
              </w:rPr>
            </w:pPr>
          </w:p>
        </w:tc>
        <w:tc>
          <w:tcPr>
            <w:tcW w:w="4394" w:type="dxa"/>
          </w:tcPr>
          <w:p w:rsidR="00EA0B38" w:rsidRDefault="00EA0B38" w:rsidP="00EA0B38">
            <w:pPr>
              <w:pStyle w:val="Default"/>
              <w:rPr>
                <w:sz w:val="23"/>
                <w:szCs w:val="23"/>
              </w:rPr>
            </w:pPr>
            <w:r>
              <w:rPr>
                <w:sz w:val="23"/>
                <w:szCs w:val="23"/>
              </w:rPr>
              <w:t xml:space="preserve">Индивидуальная работа с обучающимися группы риска: диагностика, беседы, консультирование </w:t>
            </w:r>
          </w:p>
        </w:tc>
        <w:tc>
          <w:tcPr>
            <w:tcW w:w="1701" w:type="dxa"/>
          </w:tcPr>
          <w:p w:rsidR="00EA0B38" w:rsidRDefault="00EA0B38" w:rsidP="00EA0B38">
            <w:pPr>
              <w:pStyle w:val="Default"/>
              <w:rPr>
                <w:sz w:val="23"/>
                <w:szCs w:val="23"/>
              </w:rPr>
            </w:pPr>
            <w:r>
              <w:rPr>
                <w:sz w:val="23"/>
                <w:szCs w:val="23"/>
              </w:rPr>
              <w:t xml:space="preserve">в течение всего периода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Олифер Д.Н.- социальный педагог,</w:t>
            </w:r>
          </w:p>
          <w:p w:rsidR="00EA0B38" w:rsidRDefault="00EA0B38" w:rsidP="00EA0B38">
            <w:pPr>
              <w:pStyle w:val="Default"/>
              <w:rPr>
                <w:sz w:val="23"/>
                <w:szCs w:val="23"/>
              </w:rPr>
            </w:pPr>
            <w:r>
              <w:rPr>
                <w:sz w:val="23"/>
                <w:szCs w:val="23"/>
              </w:rPr>
              <w:t>кл.руководители, мастера п/о</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817" w:type="dxa"/>
          </w:tcPr>
          <w:p w:rsidR="00EA0B38" w:rsidRDefault="00EA0B38" w:rsidP="001D1E14">
            <w:pPr>
              <w:pStyle w:val="Default"/>
              <w:numPr>
                <w:ilvl w:val="0"/>
                <w:numId w:val="49"/>
              </w:numPr>
              <w:rPr>
                <w:sz w:val="23"/>
                <w:szCs w:val="23"/>
              </w:rPr>
            </w:pPr>
          </w:p>
        </w:tc>
        <w:tc>
          <w:tcPr>
            <w:tcW w:w="4394" w:type="dxa"/>
          </w:tcPr>
          <w:p w:rsidR="00EA0B38" w:rsidRDefault="00EA0B38" w:rsidP="00EA0B38">
            <w:pPr>
              <w:pStyle w:val="Default"/>
              <w:rPr>
                <w:sz w:val="23"/>
                <w:szCs w:val="23"/>
              </w:rPr>
            </w:pPr>
            <w:r>
              <w:rPr>
                <w:sz w:val="23"/>
                <w:szCs w:val="23"/>
              </w:rPr>
              <w:t xml:space="preserve">Организация встреч обучающихся группы риска с сотрудниками КДН и ПДН </w:t>
            </w:r>
          </w:p>
        </w:tc>
        <w:tc>
          <w:tcPr>
            <w:tcW w:w="1701" w:type="dxa"/>
          </w:tcPr>
          <w:p w:rsidR="00EA0B38" w:rsidRDefault="00EA0B38" w:rsidP="00EA0B38">
            <w:pPr>
              <w:pStyle w:val="Default"/>
              <w:rPr>
                <w:sz w:val="23"/>
                <w:szCs w:val="23"/>
              </w:rPr>
            </w:pPr>
            <w:r>
              <w:rPr>
                <w:sz w:val="23"/>
                <w:szCs w:val="23"/>
              </w:rPr>
              <w:t xml:space="preserve">в течение всего периода </w:t>
            </w:r>
          </w:p>
        </w:tc>
        <w:tc>
          <w:tcPr>
            <w:tcW w:w="2552" w:type="dxa"/>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Олифер Д.Н.- социальный педагог</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9"/>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Консультативная работа с законными представителями обучающихся группы риска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в течение всего периода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t>Олифер Д.Н.- социальный педагог</w:t>
            </w: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9"/>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Организация встреч обучающихся данной категории техникума с сотрудниками </w:t>
            </w:r>
            <w:r>
              <w:rPr>
                <w:sz w:val="23"/>
                <w:szCs w:val="23"/>
              </w:rPr>
              <w:lastRenderedPageBreak/>
              <w:t xml:space="preserve">ОВД, юристами, представителями общественных организаций, судей, сотрудников прокуратуры, органов опеки и попечительства, отдела социальной защиты по вопросам прав и обязанностей обучающихся.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lastRenderedPageBreak/>
              <w:t xml:space="preserve">в течение всего периода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Нагорная Л.В., заместитель директора по УВР,</w:t>
            </w:r>
          </w:p>
          <w:p w:rsidR="00EA0B38" w:rsidRDefault="00EA0B38" w:rsidP="00EA0B38">
            <w:pPr>
              <w:pStyle w:val="Default"/>
              <w:rPr>
                <w:sz w:val="23"/>
                <w:szCs w:val="23"/>
              </w:rPr>
            </w:pPr>
            <w:r>
              <w:rPr>
                <w:sz w:val="23"/>
                <w:szCs w:val="23"/>
              </w:rPr>
              <w:lastRenderedPageBreak/>
              <w:t>Олифер Д.Н.- социальный педагог</w:t>
            </w:r>
          </w:p>
          <w:p w:rsidR="00EA0B38" w:rsidRDefault="00EA0B38" w:rsidP="00EA0B38">
            <w:pPr>
              <w:pStyle w:val="Default"/>
              <w:rPr>
                <w:sz w:val="23"/>
                <w:szCs w:val="23"/>
              </w:rPr>
            </w:pPr>
          </w:p>
        </w:tc>
      </w:tr>
      <w:tr w:rsidR="00EA0B38" w:rsidTr="00EA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49"/>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Проведение тематических бесед в общежитии «Подросток и закон», «Как не быть обманутым»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ноябрь, май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Петрунина В.Н. - воспитатель общежития </w:t>
            </w:r>
          </w:p>
        </w:tc>
      </w:tr>
      <w:tr w:rsidR="00EA0B38" w:rsidTr="00EA0B38">
        <w:trPr>
          <w:trHeight w:val="107"/>
        </w:trPr>
        <w:tc>
          <w:tcPr>
            <w:tcW w:w="817"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jc w:val="center"/>
              <w:rPr>
                <w:b/>
                <w:bCs/>
                <w:sz w:val="23"/>
                <w:szCs w:val="23"/>
              </w:rPr>
            </w:pPr>
          </w:p>
        </w:tc>
        <w:tc>
          <w:tcPr>
            <w:tcW w:w="8647" w:type="dxa"/>
            <w:gridSpan w:val="3"/>
            <w:tcBorders>
              <w:top w:val="single" w:sz="4" w:space="0" w:color="auto"/>
              <w:left w:val="single" w:sz="4" w:space="0" w:color="auto"/>
              <w:bottom w:val="single" w:sz="4" w:space="0" w:color="auto"/>
              <w:right w:val="single" w:sz="4" w:space="0" w:color="auto"/>
            </w:tcBorders>
          </w:tcPr>
          <w:p w:rsidR="00EA0B38" w:rsidRDefault="00EA0B38" w:rsidP="00EA0B38">
            <w:pPr>
              <w:pStyle w:val="Default"/>
              <w:jc w:val="center"/>
              <w:rPr>
                <w:sz w:val="23"/>
                <w:szCs w:val="23"/>
              </w:rPr>
            </w:pPr>
            <w:r>
              <w:rPr>
                <w:b/>
                <w:bCs/>
                <w:sz w:val="23"/>
                <w:szCs w:val="23"/>
              </w:rPr>
              <w:t>Содействие в медицинском обследовании и лечении</w:t>
            </w:r>
          </w:p>
        </w:tc>
      </w:tr>
      <w:tr w:rsidR="00EA0B38" w:rsidTr="00EA0B38">
        <w:trPr>
          <w:trHeight w:val="247"/>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50"/>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Информирование о мерах профилактики гриппа и ОРВИ в период эпидсезона</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октябрь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медицинский работник </w:t>
            </w:r>
          </w:p>
        </w:tc>
      </w:tr>
      <w:tr w:rsidR="00EA0B38" w:rsidTr="00EA0B38">
        <w:trPr>
          <w:trHeight w:val="247"/>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50"/>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Вакцинация против гриппа на бесплатной добровольной основе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сентябрь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медицинский работник </w:t>
            </w:r>
          </w:p>
        </w:tc>
      </w:tr>
      <w:tr w:rsidR="00EA0B38" w:rsidTr="00EA0B38">
        <w:trPr>
          <w:trHeight w:val="385"/>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50"/>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Обеспечение раздаточным материалом о ЗОЖ, факторах риска развития заболеваний.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в течение всего периода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медицинский работник, Олифер Д.Н.- социальный педагог</w:t>
            </w:r>
          </w:p>
        </w:tc>
      </w:tr>
      <w:tr w:rsidR="00EA0B38" w:rsidTr="00EA0B38">
        <w:trPr>
          <w:trHeight w:val="385"/>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50"/>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Классные часы (беседы) с разъяснительной работой со студентами о необходимости своевременного обращения за медицинской помощью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Согласно графику проведения классных часов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классные руководители </w:t>
            </w:r>
          </w:p>
        </w:tc>
      </w:tr>
      <w:tr w:rsidR="00EA0B38" w:rsidTr="00EA0B38">
        <w:trPr>
          <w:trHeight w:val="385"/>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50"/>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Прохождение профилактических осмотров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по графику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медицинский работник, Олифер Д.Н.- социальный педагог </w:t>
            </w:r>
          </w:p>
        </w:tc>
      </w:tr>
      <w:tr w:rsidR="00EA0B38" w:rsidTr="00EA0B38">
        <w:trPr>
          <w:trHeight w:val="385"/>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50"/>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Своевременные флюорографические обследования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в течение всего периода ежегодно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медицинский работник, Олифер Д.Н.- социальный педагог</w:t>
            </w:r>
          </w:p>
        </w:tc>
      </w:tr>
      <w:tr w:rsidR="00EA0B38" w:rsidTr="00EA0B38">
        <w:trPr>
          <w:trHeight w:val="385"/>
        </w:trPr>
        <w:tc>
          <w:tcPr>
            <w:tcW w:w="817" w:type="dxa"/>
            <w:tcBorders>
              <w:top w:val="single" w:sz="4" w:space="0" w:color="auto"/>
              <w:left w:val="single" w:sz="4" w:space="0" w:color="auto"/>
              <w:bottom w:val="single" w:sz="4" w:space="0" w:color="auto"/>
              <w:right w:val="single" w:sz="4" w:space="0" w:color="auto"/>
            </w:tcBorders>
          </w:tcPr>
          <w:p w:rsidR="00EA0B38" w:rsidRDefault="00EA0B38" w:rsidP="001D1E14">
            <w:pPr>
              <w:pStyle w:val="Default"/>
              <w:numPr>
                <w:ilvl w:val="0"/>
                <w:numId w:val="50"/>
              </w:numPr>
              <w:rPr>
                <w:sz w:val="23"/>
                <w:szCs w:val="23"/>
              </w:rPr>
            </w:pPr>
          </w:p>
        </w:tc>
        <w:tc>
          <w:tcPr>
            <w:tcW w:w="4394"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Проведение здоровье пропагандирующих акций волонтёрским отрядом «ТМПТ» </w:t>
            </w:r>
          </w:p>
        </w:tc>
        <w:tc>
          <w:tcPr>
            <w:tcW w:w="1701"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 xml:space="preserve">по плану воспитатель </w:t>
            </w:r>
          </w:p>
          <w:p w:rsidR="00EA0B38" w:rsidRDefault="00EA0B38" w:rsidP="00EA0B38">
            <w:pPr>
              <w:pStyle w:val="Default"/>
              <w:rPr>
                <w:sz w:val="23"/>
                <w:szCs w:val="23"/>
              </w:rPr>
            </w:pPr>
            <w:r>
              <w:rPr>
                <w:sz w:val="23"/>
                <w:szCs w:val="23"/>
              </w:rPr>
              <w:t xml:space="preserve">ной работы техникума </w:t>
            </w:r>
          </w:p>
        </w:tc>
        <w:tc>
          <w:tcPr>
            <w:tcW w:w="2552" w:type="dxa"/>
            <w:tcBorders>
              <w:top w:val="single" w:sz="4" w:space="0" w:color="auto"/>
              <w:left w:val="single" w:sz="4" w:space="0" w:color="auto"/>
              <w:bottom w:val="single" w:sz="4" w:space="0" w:color="auto"/>
              <w:right w:val="single" w:sz="4" w:space="0" w:color="auto"/>
            </w:tcBorders>
          </w:tcPr>
          <w:p w:rsidR="00EA0B38" w:rsidRDefault="00EA0B38" w:rsidP="00EA0B38">
            <w:pPr>
              <w:pStyle w:val="Default"/>
              <w:rPr>
                <w:sz w:val="23"/>
                <w:szCs w:val="23"/>
              </w:rPr>
            </w:pPr>
            <w:r>
              <w:rPr>
                <w:sz w:val="23"/>
                <w:szCs w:val="23"/>
              </w:rPr>
              <w:t>Табуленко А.В. -  командир волонтёрского отряда «ТМПТ»</w:t>
            </w:r>
          </w:p>
        </w:tc>
      </w:tr>
    </w:tbl>
    <w:p w:rsidR="005B1F16" w:rsidRDefault="005B1F16" w:rsidP="00800C09">
      <w:pPr>
        <w:jc w:val="center"/>
        <w:rPr>
          <w:rFonts w:ascii="Times New Roman" w:hAnsi="Times New Roman" w:cs="Times New Roman"/>
          <w:b/>
          <w:sz w:val="28"/>
          <w:szCs w:val="28"/>
        </w:rPr>
      </w:pPr>
    </w:p>
    <w:p w:rsidR="004752EF" w:rsidRPr="004752EF" w:rsidRDefault="004752EF" w:rsidP="004752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4.12 </w:t>
      </w:r>
      <w:r w:rsidR="00974AD0">
        <w:rPr>
          <w:rFonts w:ascii="Times New Roman" w:hAnsi="Times New Roman" w:cs="Times New Roman"/>
          <w:b/>
          <w:sz w:val="28"/>
          <w:szCs w:val="28"/>
        </w:rPr>
        <w:t>План спортивно-</w:t>
      </w:r>
      <w:r w:rsidRPr="004752EF">
        <w:rPr>
          <w:rFonts w:ascii="Times New Roman" w:hAnsi="Times New Roman" w:cs="Times New Roman"/>
          <w:b/>
          <w:sz w:val="28"/>
          <w:szCs w:val="28"/>
        </w:rPr>
        <w:t>массовой работы</w:t>
      </w:r>
    </w:p>
    <w:p w:rsidR="004752EF" w:rsidRPr="004752EF" w:rsidRDefault="004752EF" w:rsidP="004752EF">
      <w:pPr>
        <w:autoSpaceDE w:val="0"/>
        <w:autoSpaceDN w:val="0"/>
        <w:adjustRightInd w:val="0"/>
        <w:spacing w:after="0" w:line="240" w:lineRule="auto"/>
        <w:ind w:firstLine="709"/>
        <w:jc w:val="both"/>
        <w:rPr>
          <w:rFonts w:ascii="Times New Roman" w:hAnsi="Times New Roman" w:cs="Times New Roman"/>
          <w:bCs/>
          <w:sz w:val="24"/>
          <w:szCs w:val="24"/>
        </w:rPr>
      </w:pPr>
      <w:r w:rsidRPr="004752EF">
        <w:rPr>
          <w:rFonts w:ascii="Times New Roman" w:hAnsi="Times New Roman" w:cs="Times New Roman"/>
          <w:bCs/>
          <w:sz w:val="24"/>
          <w:szCs w:val="24"/>
        </w:rPr>
        <w:t>Цели</w:t>
      </w:r>
    </w:p>
    <w:p w:rsidR="004752EF" w:rsidRPr="004752EF" w:rsidRDefault="004752EF" w:rsidP="004752EF">
      <w:pPr>
        <w:autoSpaceDE w:val="0"/>
        <w:autoSpaceDN w:val="0"/>
        <w:adjustRightInd w:val="0"/>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1. Пропаганда здорового образа жизни и культуры досуга среди подростков через</w:t>
      </w:r>
      <w:r>
        <w:rPr>
          <w:rFonts w:ascii="Times New Roman" w:hAnsi="Times New Roman" w:cs="Times New Roman"/>
          <w:sz w:val="24"/>
          <w:szCs w:val="24"/>
        </w:rPr>
        <w:t xml:space="preserve"> </w:t>
      </w:r>
      <w:r w:rsidRPr="004752EF">
        <w:rPr>
          <w:rFonts w:ascii="Times New Roman" w:hAnsi="Times New Roman" w:cs="Times New Roman"/>
          <w:sz w:val="24"/>
          <w:szCs w:val="24"/>
        </w:rPr>
        <w:t>организацию и участие в спортивно-массовых мероприятиях.</w:t>
      </w:r>
    </w:p>
    <w:p w:rsidR="004752EF" w:rsidRPr="004752EF" w:rsidRDefault="004752EF" w:rsidP="004752EF">
      <w:pPr>
        <w:autoSpaceDE w:val="0"/>
        <w:autoSpaceDN w:val="0"/>
        <w:adjustRightInd w:val="0"/>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2. Формирование у обучающихся устойчивой нравственной позиции и получения</w:t>
      </w:r>
      <w:r>
        <w:rPr>
          <w:rFonts w:ascii="Times New Roman" w:hAnsi="Times New Roman" w:cs="Times New Roman"/>
          <w:sz w:val="24"/>
          <w:szCs w:val="24"/>
        </w:rPr>
        <w:t xml:space="preserve"> </w:t>
      </w:r>
      <w:r w:rsidRPr="004752EF">
        <w:rPr>
          <w:rFonts w:ascii="Times New Roman" w:hAnsi="Times New Roman" w:cs="Times New Roman"/>
          <w:sz w:val="24"/>
          <w:szCs w:val="24"/>
        </w:rPr>
        <w:t>необходимого физического развития через приобщение к занятиям физической</w:t>
      </w:r>
      <w:r>
        <w:rPr>
          <w:rFonts w:ascii="Times New Roman" w:hAnsi="Times New Roman" w:cs="Times New Roman"/>
          <w:sz w:val="24"/>
          <w:szCs w:val="24"/>
        </w:rPr>
        <w:t xml:space="preserve"> </w:t>
      </w:r>
      <w:r w:rsidRPr="004752EF">
        <w:rPr>
          <w:rFonts w:ascii="Times New Roman" w:hAnsi="Times New Roman" w:cs="Times New Roman"/>
          <w:sz w:val="24"/>
          <w:szCs w:val="24"/>
        </w:rPr>
        <w:t>культурой и спортом.</w:t>
      </w:r>
    </w:p>
    <w:p w:rsidR="004752EF" w:rsidRPr="004752EF" w:rsidRDefault="004752EF" w:rsidP="004752EF">
      <w:pPr>
        <w:autoSpaceDE w:val="0"/>
        <w:autoSpaceDN w:val="0"/>
        <w:adjustRightInd w:val="0"/>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3. Формирование в общественном сознании образа техникума как территории здоровья.</w:t>
      </w:r>
    </w:p>
    <w:p w:rsidR="004752EF" w:rsidRPr="004752EF" w:rsidRDefault="004752EF" w:rsidP="004752EF">
      <w:pPr>
        <w:autoSpaceDE w:val="0"/>
        <w:autoSpaceDN w:val="0"/>
        <w:adjustRightInd w:val="0"/>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4. Профилактика вредных привычек.</w:t>
      </w:r>
    </w:p>
    <w:p w:rsidR="004752EF" w:rsidRPr="004752EF" w:rsidRDefault="004752EF" w:rsidP="004752EF">
      <w:pPr>
        <w:autoSpaceDE w:val="0"/>
        <w:autoSpaceDN w:val="0"/>
        <w:adjustRightInd w:val="0"/>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5. Популяризация спорта.</w:t>
      </w:r>
    </w:p>
    <w:p w:rsidR="004752EF" w:rsidRPr="004752EF" w:rsidRDefault="004752EF" w:rsidP="004752EF">
      <w:pPr>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 xml:space="preserve">Задачи: </w:t>
      </w:r>
    </w:p>
    <w:p w:rsidR="004752EF" w:rsidRPr="004752EF" w:rsidRDefault="004752EF" w:rsidP="004752EF">
      <w:pPr>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 воспитательная – воспитание у обучающихся  бережного отношения к своему здоровью;</w:t>
      </w:r>
    </w:p>
    <w:p w:rsidR="004752EF" w:rsidRPr="004752EF" w:rsidRDefault="004752EF" w:rsidP="004752EF">
      <w:pPr>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 обучающая – обучение обучающихся  нормам здорового  образа жизни, развитие задатков и склонностей к различным видам спорта, формирование и совершенствование двигательных навыков;</w:t>
      </w:r>
    </w:p>
    <w:p w:rsidR="004752EF" w:rsidRPr="004752EF" w:rsidRDefault="004752EF" w:rsidP="004752EF">
      <w:pPr>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-оздоровительная – укрепление здоровья у обучающихся, закаливание  организма, содействие физическому развитию, а также профилактика наиболее распространённых заболеваний.</w:t>
      </w:r>
    </w:p>
    <w:p w:rsidR="004752EF" w:rsidRPr="004752EF" w:rsidRDefault="004752EF" w:rsidP="004752EF">
      <w:pPr>
        <w:spacing w:after="0" w:line="240" w:lineRule="auto"/>
        <w:ind w:firstLine="709"/>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335"/>
        <w:gridCol w:w="1559"/>
        <w:gridCol w:w="1985"/>
      </w:tblGrid>
      <w:tr w:rsidR="004752EF" w:rsidRPr="00D6035A" w:rsidTr="004752EF">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 п/п</w:t>
            </w:r>
          </w:p>
        </w:tc>
        <w:tc>
          <w:tcPr>
            <w:tcW w:w="533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Наименование мероприятия</w:t>
            </w:r>
          </w:p>
        </w:tc>
        <w:tc>
          <w:tcPr>
            <w:tcW w:w="1559"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Срок проведения</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Ответственный за проведение</w:t>
            </w:r>
          </w:p>
        </w:tc>
      </w:tr>
      <w:tr w:rsidR="004752EF" w:rsidRPr="00D6035A" w:rsidTr="004752EF">
        <w:tc>
          <w:tcPr>
            <w:tcW w:w="585" w:type="dxa"/>
            <w:shd w:val="clear" w:color="auto" w:fill="auto"/>
          </w:tcPr>
          <w:p w:rsidR="004752EF" w:rsidRPr="00D6035A" w:rsidRDefault="004752EF" w:rsidP="00F57812">
            <w:pPr>
              <w:spacing w:after="0" w:line="240" w:lineRule="auto"/>
              <w:rPr>
                <w:rFonts w:ascii="Times New Roman" w:hAnsi="Times New Roman" w:cs="Times New Roman"/>
                <w:b/>
                <w:sz w:val="24"/>
                <w:szCs w:val="24"/>
              </w:rPr>
            </w:pPr>
            <w:r w:rsidRPr="00D6035A">
              <w:rPr>
                <w:rFonts w:ascii="Times New Roman" w:hAnsi="Times New Roman" w:cs="Times New Roman"/>
                <w:b/>
                <w:sz w:val="24"/>
                <w:szCs w:val="24"/>
              </w:rPr>
              <w:t>1.</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1.Волейбольная встреча между обучающимися и ветеранами спорта.</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2.День здоровья.</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3.Тестирование учащихся (определение уровня  физической подготовленности  учащихся по группам).</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4.Совещание актива ф.к. по проведению физкультурных праздников, спортивных  вечеров, игр и соревнований.</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5.Первенство техникума по футболу (юноши),по волейболу(девушки).</w:t>
            </w:r>
          </w:p>
        </w:tc>
        <w:tc>
          <w:tcPr>
            <w:tcW w:w="1559" w:type="dxa"/>
            <w:shd w:val="clear" w:color="auto" w:fill="auto"/>
          </w:tcPr>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Сентябрь 2016 г.</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Руководитель  физ.воспитания</w:t>
            </w:r>
          </w:p>
        </w:tc>
      </w:tr>
      <w:tr w:rsidR="004752EF" w:rsidRPr="00D6035A" w:rsidTr="004752EF">
        <w:tc>
          <w:tcPr>
            <w:tcW w:w="585" w:type="dxa"/>
            <w:shd w:val="clear" w:color="auto" w:fill="auto"/>
          </w:tcPr>
          <w:p w:rsidR="004752EF" w:rsidRPr="00D6035A" w:rsidRDefault="004752EF" w:rsidP="00F57812">
            <w:pPr>
              <w:spacing w:after="0" w:line="240" w:lineRule="auto"/>
              <w:rPr>
                <w:rFonts w:ascii="Times New Roman" w:hAnsi="Times New Roman" w:cs="Times New Roman"/>
                <w:b/>
                <w:sz w:val="24"/>
                <w:szCs w:val="24"/>
              </w:rPr>
            </w:pPr>
            <w:r w:rsidRPr="00D6035A">
              <w:rPr>
                <w:rFonts w:ascii="Times New Roman" w:hAnsi="Times New Roman" w:cs="Times New Roman"/>
                <w:b/>
                <w:sz w:val="24"/>
                <w:szCs w:val="24"/>
              </w:rPr>
              <w:t>2.</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1.Первенство техникума по волейболу среди юношей.</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2.Расширение сети кружков, спортивных   секций, факультативов.</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3.Проведение классных часов, воспитательных бесед, лекций по формированию ЗОЖ в рамках Программы «Наше здоровье – в наших руках»: «Здоровье – как мудрость и мера жизни», «Единственная красота, которую я знаю,  - это здоровье», «Береги здоровье смолоду». </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4.Спортивное мероприятие «Первокурсник вперед».</w:t>
            </w:r>
          </w:p>
        </w:tc>
        <w:tc>
          <w:tcPr>
            <w:tcW w:w="1559"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Октябрь 2016 г.</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 xml:space="preserve">Руководитель  физ. воспитания </w:t>
            </w:r>
          </w:p>
        </w:tc>
      </w:tr>
      <w:tr w:rsidR="004752EF" w:rsidRPr="00D6035A" w:rsidTr="004752EF">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b/>
                <w:sz w:val="24"/>
                <w:szCs w:val="24"/>
              </w:rPr>
            </w:pPr>
            <w:r w:rsidRPr="00D6035A">
              <w:rPr>
                <w:rFonts w:ascii="Times New Roman" w:hAnsi="Times New Roman" w:cs="Times New Roman"/>
                <w:b/>
                <w:sz w:val="24"/>
                <w:szCs w:val="24"/>
              </w:rPr>
              <w:t>3.</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1.Первенство техникума  по настольному теннису среди групп (юноши , девушки).</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2.Проведение классных часов и мероприятий, плакатов, посвященных борьбе с курением «Сигарета – друг или враг?!», «Алкоголь- хорошо или плохо?!»</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3. Волейбольный турнир среди юношей и девушек.</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4.Первенство техникума по мини-футболу. </w:t>
            </w:r>
          </w:p>
        </w:tc>
        <w:tc>
          <w:tcPr>
            <w:tcW w:w="1559"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Ноябрь 2016г.</w:t>
            </w: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tc>
        <w:tc>
          <w:tcPr>
            <w:tcW w:w="1985" w:type="dxa"/>
            <w:shd w:val="clear" w:color="auto" w:fill="auto"/>
          </w:tcPr>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Руководитель  физ.воспитания,мастера групп,классные руководители.</w:t>
            </w:r>
          </w:p>
          <w:p w:rsidR="004752EF" w:rsidRPr="00D6035A" w:rsidRDefault="004752EF" w:rsidP="00F57812">
            <w:pPr>
              <w:spacing w:after="0" w:line="240" w:lineRule="auto"/>
              <w:jc w:val="center"/>
              <w:rPr>
                <w:rFonts w:ascii="Times New Roman" w:hAnsi="Times New Roman" w:cs="Times New Roman"/>
                <w:sz w:val="24"/>
                <w:szCs w:val="24"/>
              </w:rPr>
            </w:pPr>
          </w:p>
        </w:tc>
      </w:tr>
      <w:tr w:rsidR="004752EF" w:rsidRPr="00D6035A" w:rsidTr="004752EF">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b/>
                <w:sz w:val="24"/>
                <w:szCs w:val="24"/>
              </w:rPr>
            </w:pPr>
            <w:r w:rsidRPr="00D6035A">
              <w:rPr>
                <w:rFonts w:ascii="Times New Roman" w:hAnsi="Times New Roman" w:cs="Times New Roman"/>
                <w:b/>
                <w:sz w:val="24"/>
                <w:szCs w:val="24"/>
              </w:rPr>
              <w:t>4.</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1. Спортивное мероприятие» Готов к труду и обороне».</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2. Проведение открытых воспитательных мероприятий, кл. часов, посвященных Всемирному дню борьбы  со СПИДом в рамках Программы «Наше здоровье – в наших руках». </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3. Спортивный праздник, посвящённый Дню Конституции РФ:- волейбольный турнир среди команд девушек и юношей. </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-турнир по настольному теннису;</w:t>
            </w:r>
          </w:p>
          <w:p w:rsidR="004752EF" w:rsidRPr="00D6035A" w:rsidRDefault="004752EF" w:rsidP="004752EF">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турнир по шахма</w:t>
            </w:r>
            <w:r>
              <w:rPr>
                <w:rFonts w:ascii="Times New Roman" w:hAnsi="Times New Roman" w:cs="Times New Roman"/>
                <w:sz w:val="24"/>
                <w:szCs w:val="24"/>
              </w:rPr>
              <w:t>там.</w:t>
            </w:r>
          </w:p>
        </w:tc>
        <w:tc>
          <w:tcPr>
            <w:tcW w:w="1559"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Декабрь 2016 г.</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Руководитель  физ.воспитания,мастера групп,классные руководители.</w:t>
            </w: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tc>
      </w:tr>
      <w:tr w:rsidR="004752EF" w:rsidRPr="00D6035A" w:rsidTr="004752EF">
        <w:trPr>
          <w:trHeight w:val="1058"/>
        </w:trPr>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b/>
                <w:sz w:val="24"/>
                <w:szCs w:val="24"/>
              </w:rPr>
            </w:pPr>
            <w:r w:rsidRPr="00D6035A">
              <w:rPr>
                <w:rFonts w:ascii="Times New Roman" w:hAnsi="Times New Roman" w:cs="Times New Roman"/>
                <w:b/>
                <w:sz w:val="24"/>
                <w:szCs w:val="24"/>
              </w:rPr>
              <w:t>5.</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1.Первенство техникума по баскетболу (юноши,девушки). </w:t>
            </w:r>
          </w:p>
          <w:p w:rsidR="004752EF" w:rsidRPr="00D6035A" w:rsidRDefault="004752EF" w:rsidP="004752EF">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2. Турнир по мини-футболу, посвящённый Дню освобождения п. Тарасовского.</w:t>
            </w:r>
          </w:p>
        </w:tc>
        <w:tc>
          <w:tcPr>
            <w:tcW w:w="1559"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4752EF">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Январь 2017г.</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Рук.</w:t>
            </w: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физвоспитания.</w:t>
            </w:r>
          </w:p>
          <w:p w:rsidR="004752EF" w:rsidRPr="00D6035A" w:rsidRDefault="004752EF" w:rsidP="00F57812">
            <w:pPr>
              <w:spacing w:after="0" w:line="240" w:lineRule="auto"/>
              <w:rPr>
                <w:rFonts w:ascii="Times New Roman" w:hAnsi="Times New Roman" w:cs="Times New Roman"/>
                <w:sz w:val="24"/>
                <w:szCs w:val="24"/>
              </w:rPr>
            </w:pPr>
          </w:p>
        </w:tc>
      </w:tr>
      <w:tr w:rsidR="004752EF" w:rsidRPr="00D6035A" w:rsidTr="004752EF">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b/>
                <w:sz w:val="24"/>
                <w:szCs w:val="24"/>
              </w:rPr>
            </w:pPr>
            <w:r w:rsidRPr="00D6035A">
              <w:rPr>
                <w:rFonts w:ascii="Times New Roman" w:hAnsi="Times New Roman" w:cs="Times New Roman"/>
                <w:b/>
                <w:sz w:val="24"/>
                <w:szCs w:val="24"/>
              </w:rPr>
              <w:t>6.</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1.Мастер-класс по настольному теннису.</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lastRenderedPageBreak/>
              <w:t>2.Личное первенство техникума по настольному теннису(юноши,девушки).</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3. Военно – спортивный праздник  «А ну – ка, парни!» </w:t>
            </w:r>
          </w:p>
          <w:p w:rsidR="004752EF" w:rsidRPr="00D6035A" w:rsidRDefault="004752EF" w:rsidP="004752EF">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4. Волейбольный турнир, посвящённый Дню защитников Отечества, среди юношей. </w:t>
            </w:r>
          </w:p>
        </w:tc>
        <w:tc>
          <w:tcPr>
            <w:tcW w:w="1559"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Февраль 2017 г.</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lastRenderedPageBreak/>
              <w:t xml:space="preserve">Руководитель  физ. воспитания, </w:t>
            </w: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рук. ОБЖ.</w:t>
            </w:r>
          </w:p>
          <w:p w:rsidR="004752EF" w:rsidRPr="00D6035A" w:rsidRDefault="004752EF" w:rsidP="00F57812">
            <w:pPr>
              <w:spacing w:after="0" w:line="240" w:lineRule="auto"/>
              <w:rPr>
                <w:rFonts w:ascii="Times New Roman" w:hAnsi="Times New Roman" w:cs="Times New Roman"/>
                <w:sz w:val="24"/>
                <w:szCs w:val="24"/>
              </w:rPr>
            </w:pPr>
          </w:p>
        </w:tc>
      </w:tr>
      <w:tr w:rsidR="004752EF" w:rsidRPr="00D6035A" w:rsidTr="004752EF">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b/>
                <w:sz w:val="24"/>
                <w:szCs w:val="24"/>
              </w:rPr>
            </w:pPr>
            <w:r w:rsidRPr="00D6035A">
              <w:rPr>
                <w:rFonts w:ascii="Times New Roman" w:hAnsi="Times New Roman" w:cs="Times New Roman"/>
                <w:b/>
                <w:sz w:val="24"/>
                <w:szCs w:val="24"/>
              </w:rPr>
              <w:lastRenderedPageBreak/>
              <w:t>7.</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1. Турнир по волейболу, посвящённый Международному женскому Дню 8 Марта, среди девушек.</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2.Первенство техникума по мини-футболу.</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3.Первенство техникума по волейболу(девушки).</w:t>
            </w:r>
          </w:p>
        </w:tc>
        <w:tc>
          <w:tcPr>
            <w:tcW w:w="1559" w:type="dxa"/>
            <w:shd w:val="clear" w:color="auto" w:fill="auto"/>
          </w:tcPr>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Март 2017 г.</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rPr>
                <w:rFonts w:ascii="Times New Roman" w:hAnsi="Times New Roman" w:cs="Times New Roman"/>
                <w:sz w:val="24"/>
                <w:szCs w:val="24"/>
              </w:rPr>
            </w:pPr>
            <w:r w:rsidRPr="00D6035A">
              <w:rPr>
                <w:rFonts w:ascii="Times New Roman" w:hAnsi="Times New Roman" w:cs="Times New Roman"/>
                <w:sz w:val="24"/>
                <w:szCs w:val="24"/>
              </w:rPr>
              <w:t xml:space="preserve">Руководитель  физ.воспитания. </w:t>
            </w:r>
          </w:p>
          <w:p w:rsidR="004752EF" w:rsidRPr="00D6035A" w:rsidRDefault="004752EF" w:rsidP="00F57812">
            <w:pPr>
              <w:spacing w:after="0" w:line="240" w:lineRule="auto"/>
              <w:jc w:val="center"/>
              <w:rPr>
                <w:rFonts w:ascii="Times New Roman" w:hAnsi="Times New Roman" w:cs="Times New Roman"/>
                <w:sz w:val="24"/>
                <w:szCs w:val="24"/>
              </w:rPr>
            </w:pPr>
          </w:p>
        </w:tc>
      </w:tr>
      <w:tr w:rsidR="004752EF" w:rsidRPr="00D6035A" w:rsidTr="004752EF">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b/>
                <w:sz w:val="24"/>
                <w:szCs w:val="24"/>
              </w:rPr>
            </w:pPr>
            <w:r w:rsidRPr="00D6035A">
              <w:rPr>
                <w:rFonts w:ascii="Times New Roman" w:hAnsi="Times New Roman" w:cs="Times New Roman"/>
                <w:b/>
                <w:sz w:val="24"/>
                <w:szCs w:val="24"/>
              </w:rPr>
              <w:t>8.</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1. Всемирный День Здоровья. Неделя здоровья «Веселые старты» </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2. Проведение кл. часов по формированию ЗОЖ  в рамках Программы «Наше здоровье – в наших руках»: «9/10 нашего счастья основаны на здоровье», «Здоровье – это то, что мы мало ценим, но зато дороже платим», «Твоя формула здоровья», «Хочешь быть здоровым – будь им»,</w:t>
            </w:r>
          </w:p>
          <w:p w:rsidR="004752EF" w:rsidRPr="00D6035A" w:rsidRDefault="004752EF" w:rsidP="004752EF">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 xml:space="preserve">конкурс плакатов ЗОЖ. </w:t>
            </w:r>
          </w:p>
        </w:tc>
        <w:tc>
          <w:tcPr>
            <w:tcW w:w="1559"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Апрель 2017 г.</w:t>
            </w:r>
          </w:p>
        </w:tc>
        <w:tc>
          <w:tcPr>
            <w:tcW w:w="1985" w:type="dxa"/>
            <w:shd w:val="clear" w:color="auto" w:fill="auto"/>
          </w:tcPr>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 xml:space="preserve">Руководитель  физ.воспитания. </w:t>
            </w:r>
          </w:p>
          <w:p w:rsidR="004752EF" w:rsidRPr="00D6035A" w:rsidRDefault="004752EF" w:rsidP="00F57812">
            <w:pPr>
              <w:spacing w:after="0" w:line="240" w:lineRule="auto"/>
              <w:jc w:val="center"/>
              <w:rPr>
                <w:rFonts w:ascii="Times New Roman" w:hAnsi="Times New Roman" w:cs="Times New Roman"/>
                <w:sz w:val="24"/>
                <w:szCs w:val="24"/>
              </w:rPr>
            </w:pPr>
          </w:p>
        </w:tc>
      </w:tr>
      <w:tr w:rsidR="004752EF" w:rsidRPr="00D6035A" w:rsidTr="004752EF">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b/>
                <w:sz w:val="24"/>
                <w:szCs w:val="24"/>
              </w:rPr>
            </w:pPr>
            <w:r w:rsidRPr="00D6035A">
              <w:rPr>
                <w:rFonts w:ascii="Times New Roman" w:hAnsi="Times New Roman" w:cs="Times New Roman"/>
                <w:b/>
                <w:sz w:val="24"/>
                <w:szCs w:val="24"/>
              </w:rPr>
              <w:t>9.</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1. Турнир по футболу среди профессий юношей,посвященный Дню Победы.</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2.Турнир по волейболу среди профессий девушек,посвященный Дню Победы.</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3. Тестирование учащихся (определение уровня физической подготовленности учащихся по группам).</w:t>
            </w:r>
          </w:p>
        </w:tc>
        <w:tc>
          <w:tcPr>
            <w:tcW w:w="1559" w:type="dxa"/>
            <w:shd w:val="clear" w:color="auto" w:fill="auto"/>
          </w:tcPr>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Май 2017 г.</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 xml:space="preserve">Руководитель  физ.воспитания. </w:t>
            </w:r>
          </w:p>
        </w:tc>
      </w:tr>
      <w:tr w:rsidR="004752EF" w:rsidRPr="00D6035A" w:rsidTr="004752EF">
        <w:tc>
          <w:tcPr>
            <w:tcW w:w="585" w:type="dxa"/>
            <w:shd w:val="clear" w:color="auto" w:fill="auto"/>
          </w:tcPr>
          <w:p w:rsidR="004752EF" w:rsidRPr="00D6035A" w:rsidRDefault="004752EF" w:rsidP="00F57812">
            <w:pPr>
              <w:spacing w:after="0" w:line="240" w:lineRule="auto"/>
              <w:jc w:val="center"/>
              <w:rPr>
                <w:rFonts w:ascii="Times New Roman" w:hAnsi="Times New Roman" w:cs="Times New Roman"/>
                <w:b/>
                <w:sz w:val="24"/>
                <w:szCs w:val="24"/>
              </w:rPr>
            </w:pPr>
            <w:r w:rsidRPr="00D6035A">
              <w:rPr>
                <w:rFonts w:ascii="Times New Roman" w:hAnsi="Times New Roman" w:cs="Times New Roman"/>
                <w:b/>
                <w:sz w:val="24"/>
                <w:szCs w:val="24"/>
              </w:rPr>
              <w:t>10.</w:t>
            </w:r>
          </w:p>
        </w:tc>
        <w:tc>
          <w:tcPr>
            <w:tcW w:w="5335" w:type="dxa"/>
            <w:shd w:val="clear" w:color="auto" w:fill="auto"/>
          </w:tcPr>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1. Участие в спартакиаде средних учебных заведений Ростовской области.</w:t>
            </w:r>
          </w:p>
          <w:p w:rsidR="004752EF" w:rsidRPr="00D6035A" w:rsidRDefault="004752EF" w:rsidP="00F57812">
            <w:pPr>
              <w:spacing w:after="0" w:line="240" w:lineRule="auto"/>
              <w:jc w:val="both"/>
              <w:rPr>
                <w:rFonts w:ascii="Times New Roman" w:hAnsi="Times New Roman" w:cs="Times New Roman"/>
                <w:sz w:val="24"/>
                <w:szCs w:val="24"/>
              </w:rPr>
            </w:pPr>
            <w:r w:rsidRPr="00D6035A">
              <w:rPr>
                <w:rFonts w:ascii="Times New Roman" w:hAnsi="Times New Roman" w:cs="Times New Roman"/>
                <w:sz w:val="24"/>
                <w:szCs w:val="24"/>
              </w:rPr>
              <w:t>2. Отчет по группам о проделанной работе по здоровьесбережению.</w:t>
            </w:r>
          </w:p>
        </w:tc>
        <w:tc>
          <w:tcPr>
            <w:tcW w:w="1559" w:type="dxa"/>
            <w:shd w:val="clear" w:color="auto" w:fill="auto"/>
          </w:tcPr>
          <w:p w:rsidR="004752EF" w:rsidRPr="00D6035A" w:rsidRDefault="004752EF" w:rsidP="00F57812">
            <w:pPr>
              <w:spacing w:after="0" w:line="240" w:lineRule="auto"/>
              <w:rPr>
                <w:rFonts w:ascii="Times New Roman" w:hAnsi="Times New Roman" w:cs="Times New Roman"/>
                <w:sz w:val="24"/>
                <w:szCs w:val="24"/>
              </w:rPr>
            </w:pPr>
          </w:p>
          <w:p w:rsidR="004752EF" w:rsidRPr="00D6035A" w:rsidRDefault="004752EF" w:rsidP="004752EF">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Июнь 2017г.</w:t>
            </w:r>
          </w:p>
        </w:tc>
        <w:tc>
          <w:tcPr>
            <w:tcW w:w="1985" w:type="dxa"/>
            <w:shd w:val="clear" w:color="auto" w:fill="auto"/>
          </w:tcPr>
          <w:p w:rsidR="004752EF" w:rsidRPr="00D6035A" w:rsidRDefault="004752EF" w:rsidP="00F57812">
            <w:pPr>
              <w:spacing w:after="0" w:line="240" w:lineRule="auto"/>
              <w:jc w:val="center"/>
              <w:rPr>
                <w:rFonts w:ascii="Times New Roman" w:hAnsi="Times New Roman" w:cs="Times New Roman"/>
                <w:sz w:val="24"/>
                <w:szCs w:val="24"/>
              </w:rPr>
            </w:pPr>
            <w:r w:rsidRPr="00D6035A">
              <w:rPr>
                <w:rFonts w:ascii="Times New Roman" w:hAnsi="Times New Roman" w:cs="Times New Roman"/>
                <w:sz w:val="24"/>
                <w:szCs w:val="24"/>
              </w:rPr>
              <w:t xml:space="preserve">Руководитель  физ.воспитания. </w:t>
            </w:r>
          </w:p>
        </w:tc>
      </w:tr>
    </w:tbl>
    <w:p w:rsidR="004752EF" w:rsidRDefault="004752EF" w:rsidP="00800C09">
      <w:pPr>
        <w:jc w:val="center"/>
        <w:rPr>
          <w:rFonts w:ascii="Times New Roman" w:hAnsi="Times New Roman" w:cs="Times New Roman"/>
          <w:b/>
          <w:sz w:val="28"/>
          <w:szCs w:val="28"/>
        </w:rPr>
      </w:pPr>
    </w:p>
    <w:p w:rsidR="004752EF" w:rsidRPr="00042A83" w:rsidRDefault="004752EF" w:rsidP="004752EF">
      <w:pPr>
        <w:shd w:val="clear" w:color="auto" w:fill="FFFFFF"/>
        <w:spacing w:after="0" w:line="240" w:lineRule="auto"/>
        <w:jc w:val="center"/>
        <w:outlineLvl w:val="0"/>
        <w:rPr>
          <w:rFonts w:ascii="Times New Roman" w:hAnsi="Times New Roman" w:cs="Times New Roman"/>
          <w:b/>
          <w:kern w:val="36"/>
          <w:sz w:val="24"/>
          <w:szCs w:val="24"/>
        </w:rPr>
      </w:pPr>
      <w:r>
        <w:rPr>
          <w:rFonts w:ascii="Times New Roman" w:hAnsi="Times New Roman" w:cs="Times New Roman"/>
          <w:b/>
          <w:sz w:val="28"/>
          <w:szCs w:val="28"/>
        </w:rPr>
        <w:t xml:space="preserve">4.13 План </w:t>
      </w:r>
      <w:r w:rsidRPr="004752EF">
        <w:rPr>
          <w:rFonts w:ascii="Times New Roman" w:hAnsi="Times New Roman" w:cs="Times New Roman"/>
          <w:b/>
          <w:kern w:val="36"/>
          <w:sz w:val="28"/>
          <w:szCs w:val="28"/>
        </w:rPr>
        <w:t>воспитательной работы в общежитии</w:t>
      </w:r>
      <w:r w:rsidRPr="00042A83">
        <w:rPr>
          <w:rFonts w:ascii="Times New Roman" w:hAnsi="Times New Roman" w:cs="Times New Roman"/>
          <w:b/>
          <w:kern w:val="36"/>
          <w:sz w:val="24"/>
          <w:szCs w:val="24"/>
        </w:rPr>
        <w:t xml:space="preserve"> </w:t>
      </w:r>
    </w:p>
    <w:p w:rsidR="004752EF" w:rsidRPr="004752EF" w:rsidRDefault="004752EF" w:rsidP="004752EF">
      <w:pPr>
        <w:shd w:val="clear" w:color="auto" w:fill="FFFFFF"/>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Цель</w:t>
      </w:r>
      <w:r>
        <w:rPr>
          <w:rFonts w:ascii="Times New Roman" w:hAnsi="Times New Roman" w:cs="Times New Roman"/>
          <w:sz w:val="24"/>
          <w:szCs w:val="24"/>
        </w:rPr>
        <w:t>: с</w:t>
      </w:r>
      <w:r w:rsidRPr="004752EF">
        <w:rPr>
          <w:rFonts w:ascii="Times New Roman" w:hAnsi="Times New Roman" w:cs="Times New Roman"/>
          <w:sz w:val="24"/>
          <w:szCs w:val="24"/>
        </w:rPr>
        <w:t>оздание безопасной здоровьесберегающей среды для формирования социально-адаптивной, психически и физически здоровой личности, готовой к самореализации в профессиональной деятельности.</w:t>
      </w:r>
    </w:p>
    <w:p w:rsidR="004752EF" w:rsidRDefault="004752EF" w:rsidP="004752EF">
      <w:pPr>
        <w:shd w:val="clear" w:color="auto" w:fill="FFFFFF"/>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Задачи</w:t>
      </w:r>
      <w:r>
        <w:rPr>
          <w:rFonts w:ascii="Times New Roman" w:hAnsi="Times New Roman" w:cs="Times New Roman"/>
          <w:sz w:val="24"/>
          <w:szCs w:val="24"/>
        </w:rPr>
        <w:t>:</w:t>
      </w:r>
    </w:p>
    <w:p w:rsidR="004752EF" w:rsidRPr="004752EF" w:rsidRDefault="004752EF" w:rsidP="004752EF">
      <w:pPr>
        <w:shd w:val="clear" w:color="auto" w:fill="FFFFFF"/>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 xml:space="preserve">1) Совершенствование системы воспитательной деятельности, внедрение новых воспитательных технологий, способствующих творческой активности обучающихся, их самореализации в различных видах деятельности, социальной адаптации.   </w:t>
      </w:r>
    </w:p>
    <w:p w:rsidR="004752EF" w:rsidRPr="004752EF" w:rsidRDefault="004752EF" w:rsidP="004752EF">
      <w:pPr>
        <w:shd w:val="clear" w:color="auto" w:fill="FFFFFF"/>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2) Совершенствование системы мероприятий по охране психического и физического здоровья обучающихся, нравственному, гражданско-патриотическому воспитанию.</w:t>
      </w:r>
    </w:p>
    <w:p w:rsidR="004752EF" w:rsidRPr="00042A83" w:rsidRDefault="004752EF" w:rsidP="004752EF">
      <w:pPr>
        <w:shd w:val="clear" w:color="auto" w:fill="FFFFFF"/>
        <w:spacing w:after="0" w:line="240" w:lineRule="auto"/>
        <w:ind w:firstLine="709"/>
        <w:jc w:val="both"/>
        <w:rPr>
          <w:rFonts w:ascii="Times New Roman" w:hAnsi="Times New Roman" w:cs="Times New Roman"/>
          <w:sz w:val="24"/>
          <w:szCs w:val="24"/>
        </w:rPr>
      </w:pPr>
      <w:r w:rsidRPr="004752EF">
        <w:rPr>
          <w:rFonts w:ascii="Times New Roman" w:hAnsi="Times New Roman" w:cs="Times New Roman"/>
          <w:sz w:val="24"/>
          <w:szCs w:val="24"/>
        </w:rPr>
        <w:t>3) Совершенствование системы комплексного изучения личности обучающего с использованием психологического, педагогического обследования через привлечение специалистов техникума и специалистов со стороны.</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834"/>
        <w:gridCol w:w="1757"/>
        <w:gridCol w:w="2113"/>
      </w:tblGrid>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п/п</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Мероприятия</w:t>
            </w:r>
          </w:p>
        </w:tc>
        <w:tc>
          <w:tcPr>
            <w:tcW w:w="1757"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сроки проведения</w:t>
            </w:r>
          </w:p>
        </w:tc>
        <w:tc>
          <w:tcPr>
            <w:tcW w:w="2113" w:type="dxa"/>
            <w:tcBorders>
              <w:top w:val="single" w:sz="4" w:space="0" w:color="auto"/>
              <w:left w:val="single" w:sz="4" w:space="0" w:color="auto"/>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ответственный</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t>1</w:t>
            </w:r>
          </w:p>
        </w:tc>
        <w:tc>
          <w:tcPr>
            <w:tcW w:w="8704" w:type="dxa"/>
            <w:gridSpan w:val="3"/>
            <w:tcBorders>
              <w:top w:val="single" w:sz="4" w:space="0" w:color="auto"/>
              <w:left w:val="single" w:sz="4" w:space="0" w:color="000000"/>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b/>
                <w:sz w:val="24"/>
                <w:szCs w:val="24"/>
              </w:rPr>
              <w:t>Организационное направление</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1.1.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Уточнение списка обучающихся, проживающих в общежитии по комнатам</w:t>
            </w:r>
          </w:p>
        </w:tc>
        <w:tc>
          <w:tcPr>
            <w:tcW w:w="1757" w:type="dxa"/>
            <w:tcBorders>
              <w:top w:val="single" w:sz="4" w:space="0" w:color="auto"/>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сентябрь</w:t>
            </w:r>
          </w:p>
        </w:tc>
        <w:tc>
          <w:tcPr>
            <w:tcW w:w="2113" w:type="dxa"/>
            <w:tcBorders>
              <w:top w:val="single" w:sz="4" w:space="0" w:color="auto"/>
              <w:left w:val="single" w:sz="4" w:space="0" w:color="auto"/>
              <w:bottom w:val="single" w:sz="4" w:space="0" w:color="000000"/>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w:t>
            </w:r>
          </w:p>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lastRenderedPageBreak/>
              <w:t>1.2.</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Собрание коллектива обучающихся, проживающих в общежитии:</w:t>
            </w:r>
          </w:p>
          <w:p w:rsidR="004752EF" w:rsidRPr="00042A83" w:rsidRDefault="004752EF" w:rsidP="00F57812">
            <w:pPr>
              <w:spacing w:after="0" w:line="240" w:lineRule="auto"/>
              <w:rPr>
                <w:rFonts w:ascii="Times New Roman" w:hAnsi="Times New Roman" w:cs="Times New Roman"/>
                <w:sz w:val="24"/>
                <w:szCs w:val="24"/>
              </w:rPr>
            </w:pPr>
            <w:r w:rsidRPr="00042A83">
              <w:rPr>
                <w:rFonts w:ascii="Times New Roman" w:hAnsi="Times New Roman" w:cs="Times New Roman"/>
                <w:sz w:val="24"/>
                <w:szCs w:val="24"/>
              </w:rPr>
              <w:t>- выборы студенческого Совета общежития;</w:t>
            </w:r>
          </w:p>
          <w:p w:rsidR="004752EF" w:rsidRPr="00042A83" w:rsidRDefault="004752EF" w:rsidP="00F57812">
            <w:pPr>
              <w:spacing w:after="0" w:line="240" w:lineRule="auto"/>
              <w:rPr>
                <w:rFonts w:ascii="Times New Roman" w:hAnsi="Times New Roman" w:cs="Times New Roman"/>
                <w:sz w:val="24"/>
                <w:szCs w:val="24"/>
              </w:rPr>
            </w:pPr>
            <w:r w:rsidRPr="00042A83">
              <w:rPr>
                <w:rFonts w:ascii="Times New Roman" w:hAnsi="Times New Roman" w:cs="Times New Roman"/>
                <w:sz w:val="24"/>
                <w:szCs w:val="24"/>
              </w:rPr>
              <w:t>- знакомство с Правилами проживания в общежитии;</w:t>
            </w:r>
          </w:p>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о соблюдении обучающимися правил проживания в общежитии, результаты контроля, решение текущих вопросов</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сентябрь</w:t>
            </w:r>
          </w:p>
        </w:tc>
        <w:tc>
          <w:tcPr>
            <w:tcW w:w="2113" w:type="dxa"/>
            <w:tcBorders>
              <w:top w:val="single" w:sz="4" w:space="0" w:color="000000"/>
              <w:left w:val="single" w:sz="4" w:space="0" w:color="auto"/>
              <w:bottom w:val="single" w:sz="4" w:space="0" w:color="000000"/>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Студенческий Совет общежития,</w:t>
            </w:r>
          </w:p>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1.3.</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Организация контроля за соблюдением правил внутреннего распорядка, санитарно-гигиенических норм, требований безопасности и сохранности имущества обучающимися общежития. Беседы о личной гигиене.</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ежедневно</w:t>
            </w:r>
          </w:p>
        </w:tc>
        <w:tc>
          <w:tcPr>
            <w:tcW w:w="2113" w:type="dxa"/>
            <w:tcBorders>
              <w:top w:val="single" w:sz="4" w:space="0" w:color="000000"/>
              <w:left w:val="single" w:sz="4" w:space="0" w:color="auto"/>
              <w:bottom w:val="single" w:sz="4" w:space="0" w:color="000000"/>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1.4.</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Инструктаж по «Правилам безопасного поведения для обучающихся «ТМПТ»</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сентябрь</w:t>
            </w:r>
          </w:p>
        </w:tc>
        <w:tc>
          <w:tcPr>
            <w:tcW w:w="2113" w:type="dxa"/>
            <w:tcBorders>
              <w:top w:val="single" w:sz="4" w:space="0" w:color="000000"/>
              <w:left w:val="single" w:sz="4" w:space="0" w:color="auto"/>
              <w:bottom w:val="single" w:sz="4" w:space="0" w:color="000000"/>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1.5.</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Беседы и индивидуальный инструктаж обучающихся по технике безопасности и противопожарной безопасности</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сентябрь-май</w:t>
            </w:r>
          </w:p>
        </w:tc>
        <w:tc>
          <w:tcPr>
            <w:tcW w:w="2113" w:type="dxa"/>
            <w:tcBorders>
              <w:top w:val="single" w:sz="4" w:space="0" w:color="000000"/>
              <w:left w:val="single" w:sz="4" w:space="0" w:color="auto"/>
              <w:bottom w:val="single" w:sz="4" w:space="0" w:color="000000"/>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Заместитель директора по ОБ ОУ Лесников А.В., 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t>2</w:t>
            </w:r>
          </w:p>
        </w:tc>
        <w:tc>
          <w:tcPr>
            <w:tcW w:w="8704" w:type="dxa"/>
            <w:gridSpan w:val="3"/>
            <w:tcBorders>
              <w:top w:val="single" w:sz="4" w:space="0" w:color="auto"/>
              <w:left w:val="single" w:sz="4" w:space="0" w:color="000000"/>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b/>
                <w:sz w:val="24"/>
                <w:szCs w:val="24"/>
              </w:rPr>
              <w:t>Культурно-массовое направление</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Литературно-музыкальный вечер «Вера, Надежда, Любовь»</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октябрь</w:t>
            </w:r>
          </w:p>
        </w:tc>
        <w:tc>
          <w:tcPr>
            <w:tcW w:w="2113" w:type="dxa"/>
            <w:tcBorders>
              <w:top w:val="single" w:sz="4" w:space="0" w:color="000000"/>
              <w:left w:val="single" w:sz="4" w:space="0" w:color="auto"/>
              <w:bottom w:val="single" w:sz="4" w:space="0" w:color="000000"/>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2.2.</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Конкурсно-развлекательное мероприятие «Магия числа 7»</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ноябрь</w:t>
            </w:r>
          </w:p>
        </w:tc>
        <w:tc>
          <w:tcPr>
            <w:tcW w:w="2113" w:type="dxa"/>
            <w:tcBorders>
              <w:top w:val="single" w:sz="4" w:space="0" w:color="000000"/>
              <w:left w:val="single" w:sz="4" w:space="0" w:color="auto"/>
              <w:bottom w:val="single" w:sz="4" w:space="0" w:color="000000"/>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2.3.</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Беседа, посвященная Дню борьбы со спидом.</w:t>
            </w:r>
          </w:p>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Новогодний вечер</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декабрь</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2.4.</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«Татьянин день» - вечер, посвященный Дню студента</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январь</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2.5.</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«Великолепная девятка» - состязание мальчиков, посвященное Дню защитников Отечества.</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февраль</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2.6.</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Конкурсно-развлекательная программа «Девочки бывают разные».</w:t>
            </w:r>
          </w:p>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Беседа «Как вести себя в проблемных ситуациях»</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март</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2.7.</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Познавательно-развлекательное мероприятие «И смех, и грех»</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апрель</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2.8.</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Познавательно-развлекательное мероприятие «На перегонки с ветром».</w:t>
            </w:r>
          </w:p>
          <w:p w:rsidR="004752EF" w:rsidRPr="00042A83" w:rsidRDefault="004752EF" w:rsidP="00F57812">
            <w:pPr>
              <w:spacing w:after="0" w:line="240" w:lineRule="auto"/>
              <w:rPr>
                <w:rFonts w:ascii="Times New Roman" w:hAnsi="Times New Roman" w:cs="Times New Roman"/>
                <w:sz w:val="24"/>
                <w:szCs w:val="24"/>
              </w:rPr>
            </w:pPr>
            <w:r w:rsidRPr="00042A83">
              <w:rPr>
                <w:rFonts w:ascii="Times New Roman" w:hAnsi="Times New Roman" w:cs="Times New Roman"/>
                <w:sz w:val="24"/>
                <w:szCs w:val="24"/>
              </w:rPr>
              <w:t>- 31 мая – Всемирный день без табака;</w:t>
            </w:r>
          </w:p>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«Зависимость» - беседа о пагубном влиянии вредных привычек.</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май</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2.9.</w:t>
            </w:r>
          </w:p>
        </w:tc>
        <w:tc>
          <w:tcPr>
            <w:tcW w:w="4834" w:type="dxa"/>
            <w:tcBorders>
              <w:top w:val="single" w:sz="4" w:space="0" w:color="auto"/>
              <w:left w:val="single" w:sz="4" w:space="0" w:color="000000"/>
              <w:bottom w:val="single" w:sz="4" w:space="0" w:color="auto"/>
              <w:right w:val="single" w:sz="4" w:space="0" w:color="auto"/>
            </w:tcBorders>
            <w:vAlign w:val="center"/>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Свеча памяти (22 июня).</w:t>
            </w:r>
          </w:p>
          <w:p w:rsidR="004752EF" w:rsidRPr="00042A83" w:rsidRDefault="004752EF" w:rsidP="00F57812">
            <w:pPr>
              <w:spacing w:after="0" w:line="240" w:lineRule="auto"/>
              <w:rPr>
                <w:rFonts w:ascii="Times New Roman" w:eastAsia="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июнь</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t>3</w:t>
            </w:r>
          </w:p>
        </w:tc>
        <w:tc>
          <w:tcPr>
            <w:tcW w:w="8704" w:type="dxa"/>
            <w:gridSpan w:val="3"/>
            <w:tcBorders>
              <w:top w:val="single" w:sz="4" w:space="0" w:color="auto"/>
              <w:left w:val="single" w:sz="4" w:space="0" w:color="000000"/>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b/>
                <w:sz w:val="24"/>
                <w:szCs w:val="24"/>
              </w:rPr>
              <w:t>Спортивно-оздоровительное направление</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3.1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Турнир по шашкам и шахматам среди юношей и девушек, проживающих в общежитии, посвященный подвигу 13-ти героев-красновцев.</w:t>
            </w:r>
          </w:p>
          <w:p w:rsidR="004752EF" w:rsidRPr="00042A83" w:rsidRDefault="004752EF" w:rsidP="00F57812">
            <w:pPr>
              <w:spacing w:after="0" w:line="240" w:lineRule="auto"/>
              <w:rPr>
                <w:rFonts w:ascii="Times New Roman" w:hAnsi="Times New Roman" w:cs="Times New Roman"/>
                <w:sz w:val="24"/>
                <w:szCs w:val="24"/>
              </w:rPr>
            </w:pPr>
            <w:r w:rsidRPr="00042A83">
              <w:rPr>
                <w:rFonts w:ascii="Times New Roman" w:hAnsi="Times New Roman" w:cs="Times New Roman"/>
                <w:sz w:val="24"/>
                <w:szCs w:val="24"/>
              </w:rPr>
              <w:lastRenderedPageBreak/>
              <w:t>- Беседы с обучающимися о здоровом образе жизни.</w:t>
            </w:r>
          </w:p>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 Индивидуальные беседы о вредных привычках и здоровом образе жизни.</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lastRenderedPageBreak/>
              <w:t>январь</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lastRenderedPageBreak/>
              <w:t>4</w:t>
            </w:r>
          </w:p>
        </w:tc>
        <w:tc>
          <w:tcPr>
            <w:tcW w:w="8704" w:type="dxa"/>
            <w:gridSpan w:val="3"/>
            <w:tcBorders>
              <w:top w:val="single" w:sz="4" w:space="0" w:color="auto"/>
              <w:left w:val="single" w:sz="4" w:space="0" w:color="000000"/>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b/>
                <w:sz w:val="24"/>
                <w:szCs w:val="24"/>
              </w:rPr>
            </w:pPr>
            <w:r w:rsidRPr="00042A83">
              <w:rPr>
                <w:rFonts w:ascii="Times New Roman" w:hAnsi="Times New Roman" w:cs="Times New Roman"/>
                <w:b/>
                <w:sz w:val="24"/>
                <w:szCs w:val="24"/>
              </w:rPr>
              <w:t>Социально-трудовое направление</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4.1.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Контроль санитарного состояния, соблюдения правил проживания и безопасности в общежитии</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ежедневно</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 мастера п/о, студенческий Совет общежития</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4.2.</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Работа по благоустройству территории общежития</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 течение года</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4.3.</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Генеральная уборка общежития</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еженедельно</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t>5</w:t>
            </w:r>
          </w:p>
        </w:tc>
        <w:tc>
          <w:tcPr>
            <w:tcW w:w="8704" w:type="dxa"/>
            <w:gridSpan w:val="3"/>
            <w:tcBorders>
              <w:top w:val="single" w:sz="4" w:space="0" w:color="auto"/>
              <w:left w:val="single" w:sz="4" w:space="0" w:color="000000"/>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b/>
                <w:sz w:val="24"/>
                <w:szCs w:val="24"/>
              </w:rPr>
              <w:t>Правовое направление</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5.1.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Встреча с инспектором по делам несовершеннолетних, проведение беседы.</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по запросу</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5.2.</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Беседа «Права подростка», «Несовершеннолетние при определенных условиях несут уголовную, административную и иную ответственность»</w:t>
            </w:r>
          </w:p>
        </w:tc>
        <w:tc>
          <w:tcPr>
            <w:tcW w:w="1757" w:type="dxa"/>
            <w:tcBorders>
              <w:top w:val="single" w:sz="4" w:space="0" w:color="000000"/>
              <w:left w:val="single" w:sz="4" w:space="0" w:color="000000"/>
              <w:bottom w:val="single" w:sz="4" w:space="0" w:color="000000"/>
              <w:right w:val="single" w:sz="4" w:space="0" w:color="auto"/>
            </w:tcBorders>
            <w:vAlign w:val="center"/>
          </w:tcPr>
          <w:p w:rsidR="004752EF" w:rsidRPr="00042A83" w:rsidRDefault="004752EF" w:rsidP="00F57812">
            <w:pPr>
              <w:spacing w:after="0" w:line="240" w:lineRule="auto"/>
              <w:jc w:val="center"/>
              <w:rPr>
                <w:rFonts w:ascii="Times New Roman" w:eastAsia="Times New Roman" w:hAnsi="Times New Roman" w:cs="Times New Roman"/>
                <w:sz w:val="24"/>
                <w:szCs w:val="24"/>
              </w:rPr>
            </w:pP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t>6</w:t>
            </w:r>
          </w:p>
        </w:tc>
        <w:tc>
          <w:tcPr>
            <w:tcW w:w="8704" w:type="dxa"/>
            <w:gridSpan w:val="3"/>
            <w:tcBorders>
              <w:top w:val="single" w:sz="4" w:space="0" w:color="auto"/>
              <w:left w:val="single" w:sz="4" w:space="0" w:color="000000"/>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b/>
                <w:sz w:val="24"/>
                <w:szCs w:val="24"/>
              </w:rPr>
              <w:t>Духовно-нравственное развитие</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6.1.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Беседы о духовном развитии подростков</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1 раз в месяц</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t>7</w:t>
            </w:r>
          </w:p>
        </w:tc>
        <w:tc>
          <w:tcPr>
            <w:tcW w:w="6591" w:type="dxa"/>
            <w:gridSpan w:val="2"/>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b/>
                <w:sz w:val="24"/>
                <w:szCs w:val="24"/>
              </w:rPr>
              <w:t>Работа с родителями</w:t>
            </w:r>
          </w:p>
        </w:tc>
        <w:tc>
          <w:tcPr>
            <w:tcW w:w="2113" w:type="dxa"/>
            <w:tcBorders>
              <w:top w:val="single" w:sz="4" w:space="0" w:color="000000"/>
              <w:left w:val="single" w:sz="4" w:space="0" w:color="auto"/>
              <w:bottom w:val="single" w:sz="4" w:space="0" w:color="000000"/>
              <w:right w:val="single" w:sz="4" w:space="0" w:color="000000"/>
            </w:tcBorders>
          </w:tcPr>
          <w:p w:rsidR="004752EF" w:rsidRPr="00042A83" w:rsidRDefault="004752EF" w:rsidP="00F57812">
            <w:pPr>
              <w:spacing w:after="0" w:line="240" w:lineRule="auto"/>
              <w:rPr>
                <w:rFonts w:ascii="Times New Roman" w:eastAsia="Times New Roman" w:hAnsi="Times New Roman" w:cs="Times New Roman"/>
                <w:sz w:val="24"/>
                <w:szCs w:val="24"/>
              </w:rPr>
            </w:pP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7.1.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Взаимодействие с родителями и (или) законными представителями обучающихся по вопросам социально-психологического, физического здоровья, поведения их в общежитии (по телефону, в личной беседе)</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 течение года</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t>8</w:t>
            </w:r>
          </w:p>
        </w:tc>
        <w:tc>
          <w:tcPr>
            <w:tcW w:w="8704" w:type="dxa"/>
            <w:gridSpan w:val="3"/>
            <w:tcBorders>
              <w:top w:val="single" w:sz="4" w:space="0" w:color="auto"/>
              <w:left w:val="single" w:sz="4" w:space="0" w:color="000000"/>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b/>
                <w:sz w:val="24"/>
                <w:szCs w:val="24"/>
              </w:rPr>
              <w:t>Социально-психологическое направление</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8.1.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Изучение социально-психологических особенностей обучающихся, проживающих в общежитии, с использованием методов социальной, психологической и педагогической диагностики</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октябрь</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8.2.</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Беседа с социальным педагогом по поводу адаптации обучающихся в общежитии</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ноябрь</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социальный педагог</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b/>
                <w:sz w:val="24"/>
                <w:szCs w:val="24"/>
              </w:rPr>
            </w:pPr>
            <w:r w:rsidRPr="00042A83">
              <w:rPr>
                <w:rFonts w:ascii="Times New Roman" w:hAnsi="Times New Roman" w:cs="Times New Roman"/>
                <w:b/>
                <w:sz w:val="24"/>
                <w:szCs w:val="24"/>
              </w:rPr>
              <w:t>9</w:t>
            </w:r>
          </w:p>
        </w:tc>
        <w:tc>
          <w:tcPr>
            <w:tcW w:w="8704" w:type="dxa"/>
            <w:gridSpan w:val="3"/>
            <w:tcBorders>
              <w:top w:val="single" w:sz="4" w:space="0" w:color="auto"/>
              <w:left w:val="single" w:sz="4" w:space="0" w:color="000000"/>
              <w:bottom w:val="single" w:sz="4" w:space="0" w:color="auto"/>
              <w:right w:val="single" w:sz="4" w:space="0" w:color="000000"/>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b/>
                <w:sz w:val="24"/>
                <w:szCs w:val="24"/>
              </w:rPr>
              <w:t>Информационное направление</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9.1.</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Оформление стенда со сменной информацией</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 течение года</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r w:rsidR="004752EF" w:rsidRPr="00042A83" w:rsidTr="00F57812">
        <w:trPr>
          <w:trHeight w:val="20"/>
          <w:jc w:val="center"/>
        </w:trPr>
        <w:tc>
          <w:tcPr>
            <w:tcW w:w="0" w:type="auto"/>
            <w:tcBorders>
              <w:top w:val="single" w:sz="4" w:space="0" w:color="auto"/>
              <w:left w:val="single" w:sz="8" w:space="0" w:color="000000"/>
              <w:bottom w:val="single" w:sz="4" w:space="0" w:color="auto"/>
              <w:right w:val="single" w:sz="8" w:space="0" w:color="000000"/>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9.2.</w:t>
            </w:r>
          </w:p>
        </w:tc>
        <w:tc>
          <w:tcPr>
            <w:tcW w:w="4834" w:type="dxa"/>
            <w:tcBorders>
              <w:top w:val="single" w:sz="4" w:space="0" w:color="auto"/>
              <w:left w:val="single" w:sz="4" w:space="0" w:color="000000"/>
              <w:bottom w:val="single" w:sz="4" w:space="0" w:color="auto"/>
              <w:right w:val="single" w:sz="4" w:space="0" w:color="auto"/>
            </w:tcBorders>
            <w:vAlign w:val="center"/>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Оформление стенда по технике безопасности</w:t>
            </w:r>
          </w:p>
        </w:tc>
        <w:tc>
          <w:tcPr>
            <w:tcW w:w="1757" w:type="dxa"/>
            <w:tcBorders>
              <w:top w:val="single" w:sz="4" w:space="0" w:color="000000"/>
              <w:left w:val="single" w:sz="4" w:space="0" w:color="000000"/>
              <w:bottom w:val="single" w:sz="4" w:space="0" w:color="000000"/>
              <w:right w:val="single" w:sz="4" w:space="0" w:color="auto"/>
            </w:tcBorders>
            <w:vAlign w:val="center"/>
            <w:hideMark/>
          </w:tcPr>
          <w:p w:rsidR="004752EF" w:rsidRPr="00042A83" w:rsidRDefault="004752EF" w:rsidP="00F57812">
            <w:pPr>
              <w:spacing w:after="0" w:line="240" w:lineRule="auto"/>
              <w:jc w:val="center"/>
              <w:rPr>
                <w:rFonts w:ascii="Times New Roman" w:eastAsia="Times New Roman" w:hAnsi="Times New Roman" w:cs="Times New Roman"/>
                <w:sz w:val="24"/>
                <w:szCs w:val="24"/>
              </w:rPr>
            </w:pPr>
            <w:r w:rsidRPr="00042A83">
              <w:rPr>
                <w:rFonts w:ascii="Times New Roman" w:hAnsi="Times New Roman" w:cs="Times New Roman"/>
                <w:sz w:val="24"/>
                <w:szCs w:val="24"/>
              </w:rPr>
              <w:t>в течение года</w:t>
            </w:r>
          </w:p>
        </w:tc>
        <w:tc>
          <w:tcPr>
            <w:tcW w:w="2113" w:type="dxa"/>
            <w:tcBorders>
              <w:top w:val="single" w:sz="4" w:space="0" w:color="000000"/>
              <w:left w:val="single" w:sz="4" w:space="0" w:color="auto"/>
              <w:bottom w:val="single" w:sz="4" w:space="0" w:color="000000"/>
              <w:right w:val="single" w:sz="4" w:space="0" w:color="000000"/>
            </w:tcBorders>
            <w:hideMark/>
          </w:tcPr>
          <w:p w:rsidR="004752EF" w:rsidRPr="00042A83" w:rsidRDefault="004752EF" w:rsidP="00F57812">
            <w:pPr>
              <w:spacing w:after="0" w:line="240" w:lineRule="auto"/>
              <w:rPr>
                <w:rFonts w:ascii="Times New Roman" w:eastAsia="Times New Roman" w:hAnsi="Times New Roman" w:cs="Times New Roman"/>
                <w:sz w:val="24"/>
                <w:szCs w:val="24"/>
              </w:rPr>
            </w:pPr>
            <w:r w:rsidRPr="00042A83">
              <w:rPr>
                <w:rFonts w:ascii="Times New Roman" w:hAnsi="Times New Roman" w:cs="Times New Roman"/>
                <w:sz w:val="24"/>
                <w:szCs w:val="24"/>
              </w:rPr>
              <w:t>воспитатель Петрунина В.Н.</w:t>
            </w:r>
          </w:p>
        </w:tc>
      </w:tr>
    </w:tbl>
    <w:p w:rsidR="004752EF" w:rsidRDefault="004752EF" w:rsidP="00800C09">
      <w:pPr>
        <w:jc w:val="center"/>
        <w:rPr>
          <w:rFonts w:ascii="Times New Roman" w:hAnsi="Times New Roman" w:cs="Times New Roman"/>
          <w:b/>
          <w:sz w:val="28"/>
          <w:szCs w:val="28"/>
        </w:rPr>
      </w:pPr>
    </w:p>
    <w:p w:rsidR="00EA0B38" w:rsidRDefault="00EA0B38" w:rsidP="00800C09">
      <w:pPr>
        <w:jc w:val="center"/>
        <w:rPr>
          <w:rFonts w:ascii="Times New Roman" w:hAnsi="Times New Roman" w:cs="Times New Roman"/>
          <w:b/>
          <w:sz w:val="28"/>
          <w:szCs w:val="28"/>
        </w:rPr>
      </w:pPr>
    </w:p>
    <w:p w:rsidR="005B1F16" w:rsidRDefault="005B1F16" w:rsidP="00800C09">
      <w:pPr>
        <w:jc w:val="center"/>
        <w:rPr>
          <w:rFonts w:ascii="Times New Roman" w:hAnsi="Times New Roman" w:cs="Times New Roman"/>
          <w:b/>
          <w:sz w:val="28"/>
          <w:szCs w:val="28"/>
        </w:rPr>
        <w:sectPr w:rsidR="005B1F16" w:rsidSect="00363AAE">
          <w:pgSz w:w="11906" w:h="16838"/>
          <w:pgMar w:top="1134" w:right="850" w:bottom="1134" w:left="1701" w:header="708" w:footer="708" w:gutter="0"/>
          <w:cols w:space="708"/>
          <w:docGrid w:linePitch="360"/>
        </w:sectPr>
      </w:pPr>
    </w:p>
    <w:p w:rsidR="00FE75BF" w:rsidRPr="00FE75BF" w:rsidRDefault="00FE75BF" w:rsidP="00FE75BF">
      <w:pPr>
        <w:pStyle w:val="a4"/>
        <w:shd w:val="clear" w:color="auto" w:fill="FFFFFF"/>
        <w:spacing w:before="0" w:beforeAutospacing="0" w:after="225" w:afterAutospacing="0" w:line="293" w:lineRule="atLeast"/>
        <w:ind w:firstLine="564"/>
        <w:jc w:val="center"/>
        <w:rPr>
          <w:rStyle w:val="af6"/>
          <w:color w:val="000000"/>
          <w:sz w:val="28"/>
          <w:szCs w:val="28"/>
        </w:rPr>
      </w:pPr>
      <w:r w:rsidRPr="00FE75BF">
        <w:rPr>
          <w:rStyle w:val="af6"/>
          <w:color w:val="000000"/>
          <w:sz w:val="28"/>
          <w:szCs w:val="28"/>
        </w:rPr>
        <w:lastRenderedPageBreak/>
        <w:t>Раздел 5. План работы заочного отделения</w:t>
      </w:r>
    </w:p>
    <w:p w:rsidR="00FE75BF" w:rsidRPr="00FE75BF" w:rsidRDefault="00FE75BF" w:rsidP="00FE75BF">
      <w:pPr>
        <w:pStyle w:val="a4"/>
        <w:shd w:val="clear" w:color="auto" w:fill="FFFFFF"/>
        <w:spacing w:before="0" w:beforeAutospacing="0" w:after="225" w:afterAutospacing="0" w:line="293" w:lineRule="atLeast"/>
        <w:ind w:firstLine="564"/>
        <w:jc w:val="center"/>
        <w:rPr>
          <w:rFonts w:ascii="Arial" w:hAnsi="Arial" w:cs="Arial"/>
          <w:color w:val="333333"/>
          <w:sz w:val="20"/>
          <w:szCs w:val="20"/>
        </w:rPr>
      </w:pPr>
      <w:r>
        <w:rPr>
          <w:rStyle w:val="af6"/>
          <w:color w:val="000000"/>
          <w:sz w:val="28"/>
          <w:szCs w:val="28"/>
        </w:rPr>
        <w:t xml:space="preserve">5.1 </w:t>
      </w:r>
      <w:r w:rsidRPr="00FE75BF">
        <w:rPr>
          <w:rStyle w:val="af6"/>
          <w:color w:val="000000"/>
          <w:sz w:val="28"/>
          <w:szCs w:val="28"/>
        </w:rPr>
        <w:t xml:space="preserve">Основные направления </w:t>
      </w:r>
      <w:r w:rsidR="00804EF5">
        <w:rPr>
          <w:rStyle w:val="af6"/>
          <w:color w:val="000000"/>
          <w:sz w:val="28"/>
          <w:szCs w:val="28"/>
        </w:rPr>
        <w:t>деятельности заочного отделения</w:t>
      </w:r>
    </w:p>
    <w:p w:rsidR="00974AD0" w:rsidRPr="008C1D61" w:rsidRDefault="00974AD0" w:rsidP="008C1D61">
      <w:pPr>
        <w:pStyle w:val="a4"/>
        <w:shd w:val="clear" w:color="auto" w:fill="FFFFFF"/>
        <w:spacing w:before="0" w:beforeAutospacing="0" w:after="0" w:afterAutospacing="0"/>
        <w:ind w:firstLine="709"/>
        <w:contextualSpacing/>
        <w:jc w:val="both"/>
      </w:pPr>
      <w:r w:rsidRPr="008C1D61">
        <w:t>1. Реализация программ подготовки специалистов среднего звена по специальностям 38.02.04 «Коммерция (по отраслям)», 23.02.03 «Техническое обслуживание и ремонт автомобильного транспорта» в соответствии с ФГОС СПО и требованиями работодателей</w:t>
      </w:r>
      <w:r w:rsidR="008C1D61" w:rsidRPr="008C1D61">
        <w:t>.</w:t>
      </w:r>
    </w:p>
    <w:p w:rsidR="00FE75BF" w:rsidRPr="008C1D61" w:rsidRDefault="008C1D61" w:rsidP="008C1D61">
      <w:pPr>
        <w:pStyle w:val="a4"/>
        <w:shd w:val="clear" w:color="auto" w:fill="FFFFFF"/>
        <w:spacing w:before="0" w:beforeAutospacing="0" w:after="0" w:afterAutospacing="0"/>
        <w:ind w:firstLine="709"/>
        <w:contextualSpacing/>
        <w:jc w:val="both"/>
        <w:rPr>
          <w:color w:val="000000"/>
        </w:rPr>
      </w:pPr>
      <w:r>
        <w:rPr>
          <w:color w:val="000000"/>
        </w:rPr>
        <w:t>2</w:t>
      </w:r>
      <w:r w:rsidR="00FE75BF" w:rsidRPr="008C1D61">
        <w:rPr>
          <w:color w:val="000000"/>
        </w:rPr>
        <w:t xml:space="preserve">. Повышение качества профессиональной подготовки </w:t>
      </w:r>
      <w:r w:rsidR="00974AD0" w:rsidRPr="008C1D61">
        <w:rPr>
          <w:color w:val="000000"/>
        </w:rPr>
        <w:t xml:space="preserve">обучающихся и </w:t>
      </w:r>
      <w:r w:rsidR="00FE75BF" w:rsidRPr="008C1D61">
        <w:rPr>
          <w:color w:val="000000"/>
        </w:rPr>
        <w:t xml:space="preserve">студентов на основе реализации ФГОС СПО. </w:t>
      </w:r>
    </w:p>
    <w:p w:rsidR="00FE75BF" w:rsidRPr="008C1D61" w:rsidRDefault="008C1D61" w:rsidP="008C1D61">
      <w:pPr>
        <w:pStyle w:val="a4"/>
        <w:shd w:val="clear" w:color="auto" w:fill="FFFFFF"/>
        <w:spacing w:before="0" w:beforeAutospacing="0" w:after="0" w:afterAutospacing="0"/>
        <w:ind w:firstLine="709"/>
        <w:contextualSpacing/>
        <w:jc w:val="both"/>
        <w:rPr>
          <w:color w:val="000000"/>
        </w:rPr>
      </w:pPr>
      <w:r>
        <w:rPr>
          <w:color w:val="000000"/>
        </w:rPr>
        <w:t>3</w:t>
      </w:r>
      <w:r w:rsidR="00FE75BF" w:rsidRPr="008C1D61">
        <w:rPr>
          <w:color w:val="000000"/>
        </w:rPr>
        <w:t xml:space="preserve">. Реализация концепции непрерывного образования в условиях перехода на ФГОС уровневой системы профессиональной подготовки. </w:t>
      </w:r>
    </w:p>
    <w:p w:rsidR="008C1D61" w:rsidRPr="008C1D61" w:rsidRDefault="008C1D61" w:rsidP="008C1D61">
      <w:pPr>
        <w:pStyle w:val="a4"/>
        <w:shd w:val="clear" w:color="auto" w:fill="FFFFFF"/>
        <w:spacing w:before="0" w:beforeAutospacing="0" w:after="0" w:afterAutospacing="0"/>
        <w:ind w:firstLine="709"/>
        <w:contextualSpacing/>
        <w:jc w:val="both"/>
      </w:pPr>
      <w:r>
        <w:t xml:space="preserve">4. </w:t>
      </w:r>
      <w:r w:rsidRPr="008C1D61">
        <w:t xml:space="preserve">Формирование </w:t>
      </w:r>
      <w:r w:rsidR="00974AD0" w:rsidRPr="008C1D61">
        <w:t xml:space="preserve">учебно-материальной и методической базы заочного отделения в соответствии с требованиями ФГОС СПО. </w:t>
      </w:r>
    </w:p>
    <w:p w:rsidR="008C1D61" w:rsidRPr="008C1D61" w:rsidRDefault="008C1D61" w:rsidP="008C1D61">
      <w:pPr>
        <w:pStyle w:val="a4"/>
        <w:shd w:val="clear" w:color="auto" w:fill="FFFFFF"/>
        <w:spacing w:before="0" w:beforeAutospacing="0" w:after="0" w:afterAutospacing="0"/>
        <w:ind w:firstLine="709"/>
        <w:contextualSpacing/>
        <w:jc w:val="both"/>
      </w:pPr>
      <w:r>
        <w:t xml:space="preserve">5. </w:t>
      </w:r>
      <w:r w:rsidR="00974AD0" w:rsidRPr="008C1D61">
        <w:t xml:space="preserve">Совершенствование воспитательной работы. </w:t>
      </w:r>
    </w:p>
    <w:p w:rsidR="008C1D61" w:rsidRPr="008C1D61" w:rsidRDefault="008C1D61" w:rsidP="008C1D61">
      <w:pPr>
        <w:pStyle w:val="a4"/>
        <w:shd w:val="clear" w:color="auto" w:fill="FFFFFF"/>
        <w:spacing w:before="0" w:beforeAutospacing="0" w:after="0" w:afterAutospacing="0"/>
        <w:ind w:firstLine="709"/>
        <w:contextualSpacing/>
        <w:jc w:val="both"/>
      </w:pPr>
      <w:r>
        <w:t xml:space="preserve">6. </w:t>
      </w:r>
      <w:r w:rsidR="00974AD0" w:rsidRPr="008C1D61">
        <w:t xml:space="preserve">Обеспечение профессионально соорентированного набора студентов. </w:t>
      </w:r>
    </w:p>
    <w:p w:rsidR="008C1D61" w:rsidRDefault="008C1D61" w:rsidP="008C1D61">
      <w:pPr>
        <w:pStyle w:val="a4"/>
        <w:shd w:val="clear" w:color="auto" w:fill="FFFFFF"/>
        <w:spacing w:before="0" w:beforeAutospacing="0" w:after="0" w:afterAutospacing="0"/>
        <w:ind w:firstLine="403"/>
        <w:contextualSpacing/>
        <w:jc w:val="center"/>
        <w:rPr>
          <w:rStyle w:val="af6"/>
          <w:color w:val="000000"/>
          <w:sz w:val="28"/>
          <w:szCs w:val="28"/>
        </w:rPr>
      </w:pPr>
    </w:p>
    <w:tbl>
      <w:tblPr>
        <w:tblStyle w:val="31"/>
        <w:tblW w:w="9795" w:type="dxa"/>
        <w:tblLook w:val="04A0" w:firstRow="1" w:lastRow="0" w:firstColumn="1" w:lastColumn="0" w:noHBand="0" w:noVBand="1"/>
      </w:tblPr>
      <w:tblGrid>
        <w:gridCol w:w="29"/>
        <w:gridCol w:w="484"/>
        <w:gridCol w:w="35"/>
        <w:gridCol w:w="38"/>
        <w:gridCol w:w="5265"/>
        <w:gridCol w:w="46"/>
        <w:gridCol w:w="58"/>
        <w:gridCol w:w="1580"/>
        <w:gridCol w:w="2214"/>
        <w:gridCol w:w="46"/>
      </w:tblGrid>
      <w:tr w:rsidR="00FE75BF" w:rsidRPr="008C1D61" w:rsidTr="00F212AC">
        <w:trPr>
          <w:gridBefore w:val="1"/>
          <w:wBefore w:w="29" w:type="dxa"/>
        </w:trPr>
        <w:tc>
          <w:tcPr>
            <w:tcW w:w="484" w:type="dxa"/>
            <w:hideMark/>
          </w:tcPr>
          <w:p w:rsidR="00FE75BF" w:rsidRPr="008C1D61" w:rsidRDefault="00FE75BF" w:rsidP="00F212AC">
            <w:pPr>
              <w:pStyle w:val="a4"/>
              <w:spacing w:before="0" w:beforeAutospacing="0" w:after="0" w:afterAutospacing="0"/>
              <w:ind w:left="-108" w:right="-108"/>
              <w:contextualSpacing/>
              <w:rPr>
                <w:color w:val="333333"/>
              </w:rPr>
            </w:pPr>
            <w:r w:rsidRPr="008C1D61">
              <w:rPr>
                <w:rStyle w:val="af6"/>
                <w:b w:val="0"/>
                <w:color w:val="000000"/>
              </w:rPr>
              <w:t xml:space="preserve"> п\п</w:t>
            </w:r>
          </w:p>
        </w:tc>
        <w:tc>
          <w:tcPr>
            <w:tcW w:w="5338" w:type="dxa"/>
            <w:gridSpan w:val="3"/>
            <w:hideMark/>
          </w:tcPr>
          <w:p w:rsidR="00FE75BF" w:rsidRPr="008C1D61" w:rsidRDefault="008C1D61" w:rsidP="008C1D61">
            <w:pPr>
              <w:pStyle w:val="1"/>
              <w:spacing w:before="0"/>
              <w:contextualSpacing/>
              <w:jc w:val="center"/>
              <w:outlineLvl w:val="0"/>
              <w:rPr>
                <w:rFonts w:ascii="Times New Roman" w:hAnsi="Times New Roman" w:cs="Times New Roman"/>
                <w:color w:val="333333"/>
                <w:sz w:val="24"/>
                <w:szCs w:val="24"/>
              </w:rPr>
            </w:pPr>
            <w:r w:rsidRPr="008C1D61">
              <w:rPr>
                <w:rFonts w:ascii="Times New Roman" w:hAnsi="Times New Roman" w:cs="Times New Roman"/>
                <w:color w:val="000000"/>
                <w:sz w:val="24"/>
                <w:szCs w:val="24"/>
              </w:rPr>
              <w:t>Содержание</w:t>
            </w:r>
          </w:p>
        </w:tc>
        <w:tc>
          <w:tcPr>
            <w:tcW w:w="1684" w:type="dxa"/>
            <w:gridSpan w:val="3"/>
            <w:hideMark/>
          </w:tcPr>
          <w:p w:rsidR="00FE75BF" w:rsidRPr="008C1D61" w:rsidRDefault="008C1D61" w:rsidP="008C1D61">
            <w:pPr>
              <w:pStyle w:val="a4"/>
              <w:spacing w:before="0" w:beforeAutospacing="0" w:after="0" w:afterAutospacing="0"/>
              <w:ind w:left="-108" w:right="-108"/>
              <w:contextualSpacing/>
              <w:jc w:val="center"/>
              <w:rPr>
                <w:color w:val="333333"/>
              </w:rPr>
            </w:pPr>
            <w:r w:rsidRPr="008C1D61">
              <w:rPr>
                <w:rStyle w:val="af6"/>
                <w:b w:val="0"/>
                <w:color w:val="000000"/>
              </w:rPr>
              <w:t>Сроки</w:t>
            </w:r>
          </w:p>
        </w:tc>
        <w:tc>
          <w:tcPr>
            <w:tcW w:w="2260" w:type="dxa"/>
            <w:gridSpan w:val="2"/>
            <w:hideMark/>
          </w:tcPr>
          <w:p w:rsidR="00FE75BF" w:rsidRPr="008C1D61" w:rsidRDefault="008C1D61" w:rsidP="008C1D61">
            <w:pPr>
              <w:pStyle w:val="2"/>
              <w:spacing w:before="0" w:beforeAutospacing="0" w:after="0" w:afterAutospacing="0"/>
              <w:contextualSpacing/>
              <w:jc w:val="center"/>
              <w:outlineLvl w:val="1"/>
              <w:rPr>
                <w:b w:val="0"/>
                <w:color w:val="1C5C86"/>
                <w:sz w:val="24"/>
                <w:szCs w:val="24"/>
              </w:rPr>
            </w:pPr>
            <w:r w:rsidRPr="008C1D61">
              <w:rPr>
                <w:rStyle w:val="af6"/>
                <w:bCs/>
                <w:color w:val="000000"/>
                <w:sz w:val="24"/>
                <w:szCs w:val="24"/>
              </w:rPr>
              <w:t>Ответственные</w:t>
            </w: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left="-108" w:right="-108"/>
              <w:contextualSpacing/>
              <w:jc w:val="center"/>
              <w:rPr>
                <w:color w:val="333333"/>
              </w:rPr>
            </w:pPr>
            <w:r w:rsidRPr="008C1D61">
              <w:rPr>
                <w:rStyle w:val="af6"/>
                <w:b w:val="0"/>
                <w:color w:val="000000"/>
              </w:rPr>
              <w:t>1</w:t>
            </w:r>
          </w:p>
        </w:tc>
        <w:tc>
          <w:tcPr>
            <w:tcW w:w="5338" w:type="dxa"/>
            <w:gridSpan w:val="3"/>
            <w:hideMark/>
          </w:tcPr>
          <w:p w:rsidR="00FE75BF" w:rsidRPr="008C1D61" w:rsidRDefault="00FE75BF" w:rsidP="008C1D61">
            <w:pPr>
              <w:pStyle w:val="1"/>
              <w:spacing w:before="0"/>
              <w:contextualSpacing/>
              <w:jc w:val="center"/>
              <w:outlineLvl w:val="0"/>
              <w:rPr>
                <w:rFonts w:ascii="Times New Roman" w:hAnsi="Times New Roman" w:cs="Times New Roman"/>
                <w:color w:val="333333"/>
                <w:sz w:val="24"/>
                <w:szCs w:val="24"/>
              </w:rPr>
            </w:pPr>
            <w:r w:rsidRPr="008C1D61">
              <w:rPr>
                <w:rFonts w:ascii="Times New Roman" w:hAnsi="Times New Roman" w:cs="Times New Roman"/>
                <w:color w:val="000000"/>
                <w:sz w:val="24"/>
                <w:szCs w:val="24"/>
              </w:rPr>
              <w:t>2</w:t>
            </w:r>
          </w:p>
        </w:tc>
        <w:tc>
          <w:tcPr>
            <w:tcW w:w="1684" w:type="dxa"/>
            <w:gridSpan w:val="3"/>
            <w:hideMark/>
          </w:tcPr>
          <w:p w:rsidR="00FE75BF" w:rsidRPr="008C1D61" w:rsidRDefault="00FE75BF" w:rsidP="008C1D61">
            <w:pPr>
              <w:pStyle w:val="a4"/>
              <w:spacing w:before="0" w:beforeAutospacing="0" w:after="0" w:afterAutospacing="0"/>
              <w:ind w:left="-108" w:right="-108"/>
              <w:contextualSpacing/>
              <w:jc w:val="center"/>
              <w:rPr>
                <w:color w:val="333333"/>
              </w:rPr>
            </w:pPr>
            <w:r w:rsidRPr="008C1D61">
              <w:rPr>
                <w:rStyle w:val="af6"/>
                <w:b w:val="0"/>
                <w:color w:val="000000"/>
              </w:rPr>
              <w:t>3</w:t>
            </w:r>
          </w:p>
        </w:tc>
        <w:tc>
          <w:tcPr>
            <w:tcW w:w="2260" w:type="dxa"/>
            <w:gridSpan w:val="2"/>
            <w:hideMark/>
          </w:tcPr>
          <w:p w:rsidR="00FE75BF" w:rsidRPr="008C1D61" w:rsidRDefault="00FE75BF" w:rsidP="008C1D61">
            <w:pPr>
              <w:pStyle w:val="2"/>
              <w:spacing w:before="0" w:beforeAutospacing="0" w:after="0" w:afterAutospacing="0"/>
              <w:contextualSpacing/>
              <w:jc w:val="center"/>
              <w:outlineLvl w:val="1"/>
              <w:rPr>
                <w:b w:val="0"/>
                <w:color w:val="1C5C86"/>
                <w:sz w:val="24"/>
                <w:szCs w:val="24"/>
              </w:rPr>
            </w:pPr>
            <w:r w:rsidRPr="008C1D61">
              <w:rPr>
                <w:b w:val="0"/>
                <w:color w:val="000000"/>
                <w:sz w:val="24"/>
                <w:szCs w:val="24"/>
              </w:rPr>
              <w:t>4</w:t>
            </w:r>
          </w:p>
        </w:tc>
      </w:tr>
      <w:tr w:rsidR="00F212AC" w:rsidRPr="008C1D61" w:rsidTr="00F212AC">
        <w:trPr>
          <w:gridBefore w:val="1"/>
          <w:wBefore w:w="29" w:type="dxa"/>
        </w:trPr>
        <w:tc>
          <w:tcPr>
            <w:tcW w:w="9766" w:type="dxa"/>
            <w:gridSpan w:val="9"/>
          </w:tcPr>
          <w:p w:rsidR="00F212AC" w:rsidRPr="00F212AC" w:rsidRDefault="00F212AC" w:rsidP="00F212AC">
            <w:pPr>
              <w:pStyle w:val="a4"/>
              <w:shd w:val="clear" w:color="auto" w:fill="FFFFFF"/>
              <w:spacing w:before="0" w:beforeAutospacing="0" w:after="0" w:afterAutospacing="0"/>
              <w:ind w:left="876"/>
              <w:contextualSpacing/>
              <w:jc w:val="center"/>
              <w:rPr>
                <w:b/>
                <w:color w:val="000000"/>
              </w:rPr>
            </w:pPr>
            <w:r w:rsidRPr="00F212AC">
              <w:rPr>
                <w:rStyle w:val="af6"/>
                <w:b w:val="0"/>
                <w:color w:val="000000"/>
              </w:rPr>
              <w:t>Организационная  работа  и  делопроизводство</w:t>
            </w: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1.</w:t>
            </w:r>
          </w:p>
        </w:tc>
        <w:tc>
          <w:tcPr>
            <w:tcW w:w="5338" w:type="dxa"/>
            <w:gridSpan w:val="3"/>
            <w:hideMark/>
          </w:tcPr>
          <w:p w:rsidR="00FE75BF" w:rsidRPr="008C1D61" w:rsidRDefault="00FE75BF" w:rsidP="008C1D61">
            <w:pPr>
              <w:pStyle w:val="a4"/>
              <w:spacing w:before="0" w:beforeAutospacing="0" w:after="0" w:afterAutospacing="0"/>
              <w:ind w:right="189"/>
              <w:contextualSpacing/>
              <w:rPr>
                <w:color w:val="333333"/>
              </w:rPr>
            </w:pPr>
            <w:r w:rsidRPr="008C1D61">
              <w:rPr>
                <w:color w:val="000000"/>
              </w:rPr>
              <w:t>Оформление учебно-отчетной документации согласно номенклатуре дел.</w:t>
            </w:r>
          </w:p>
        </w:tc>
        <w:tc>
          <w:tcPr>
            <w:tcW w:w="1684" w:type="dxa"/>
            <w:gridSpan w:val="3"/>
            <w:hideMark/>
          </w:tcPr>
          <w:p w:rsidR="00FE75BF" w:rsidRPr="008C1D61" w:rsidRDefault="00FE75BF" w:rsidP="008C1D61">
            <w:pPr>
              <w:pStyle w:val="a4"/>
              <w:spacing w:before="0" w:beforeAutospacing="0" w:after="0" w:afterAutospacing="0"/>
              <w:contextualSpacing/>
              <w:jc w:val="center"/>
              <w:rPr>
                <w:color w:val="333333"/>
              </w:rPr>
            </w:pPr>
            <w:r w:rsidRPr="008C1D61">
              <w:rPr>
                <w:color w:val="000000"/>
              </w:rPr>
              <w:t>В течение учебного года</w:t>
            </w:r>
          </w:p>
        </w:tc>
        <w:tc>
          <w:tcPr>
            <w:tcW w:w="2260" w:type="dxa"/>
            <w:gridSpan w:val="2"/>
            <w:hideMark/>
          </w:tcPr>
          <w:p w:rsidR="00FE75BF" w:rsidRPr="008C1D61" w:rsidRDefault="00FE75BF" w:rsidP="008C1D61">
            <w:pPr>
              <w:pStyle w:val="a4"/>
              <w:spacing w:before="0" w:beforeAutospacing="0" w:after="0" w:afterAutospacing="0"/>
              <w:ind w:right="189"/>
              <w:contextualSpacing/>
              <w:jc w:val="center"/>
              <w:rPr>
                <w:color w:val="333333"/>
              </w:rPr>
            </w:pPr>
            <w:r w:rsidRPr="008C1D61">
              <w:rPr>
                <w:color w:val="000000"/>
              </w:rPr>
              <w:t>Зав. отделением</w:t>
            </w:r>
          </w:p>
          <w:p w:rsidR="00FE75BF" w:rsidRPr="008C1D61" w:rsidRDefault="00FE75BF" w:rsidP="008C1D61">
            <w:pPr>
              <w:pStyle w:val="a4"/>
              <w:spacing w:before="0" w:beforeAutospacing="0" w:after="0" w:afterAutospacing="0"/>
              <w:ind w:right="189"/>
              <w:contextualSpacing/>
              <w:jc w:val="center"/>
              <w:rPr>
                <w:color w:val="333333"/>
              </w:rPr>
            </w:pP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2.</w:t>
            </w:r>
          </w:p>
        </w:tc>
        <w:tc>
          <w:tcPr>
            <w:tcW w:w="5338" w:type="dxa"/>
            <w:gridSpan w:val="3"/>
            <w:hideMark/>
          </w:tcPr>
          <w:p w:rsidR="00FE75BF" w:rsidRPr="008C1D61" w:rsidRDefault="00FE75BF" w:rsidP="008C1D61">
            <w:pPr>
              <w:pStyle w:val="a4"/>
              <w:spacing w:before="0" w:beforeAutospacing="0" w:after="0" w:afterAutospacing="0"/>
              <w:ind w:right="189"/>
              <w:contextualSpacing/>
              <w:rPr>
                <w:color w:val="333333"/>
              </w:rPr>
            </w:pPr>
            <w:r w:rsidRPr="008C1D61">
              <w:rPr>
                <w:color w:val="000000"/>
              </w:rPr>
              <w:t>Оформление информационного стенда, обновление информации.</w:t>
            </w:r>
          </w:p>
        </w:tc>
        <w:tc>
          <w:tcPr>
            <w:tcW w:w="1684" w:type="dxa"/>
            <w:gridSpan w:val="3"/>
            <w:hideMark/>
          </w:tcPr>
          <w:p w:rsidR="00FE75BF" w:rsidRPr="008C1D61" w:rsidRDefault="00FE75BF" w:rsidP="008C1D61">
            <w:pPr>
              <w:pStyle w:val="a4"/>
              <w:spacing w:before="0" w:beforeAutospacing="0" w:after="0" w:afterAutospacing="0"/>
              <w:contextualSpacing/>
              <w:jc w:val="center"/>
              <w:rPr>
                <w:color w:val="333333"/>
              </w:rPr>
            </w:pPr>
            <w:r w:rsidRPr="008C1D61">
              <w:rPr>
                <w:color w:val="000000"/>
              </w:rPr>
              <w:t>В течение учебного года</w:t>
            </w:r>
          </w:p>
        </w:tc>
        <w:tc>
          <w:tcPr>
            <w:tcW w:w="2260" w:type="dxa"/>
            <w:gridSpan w:val="2"/>
            <w:hideMark/>
          </w:tcPr>
          <w:p w:rsidR="00FE75BF" w:rsidRPr="008C1D61" w:rsidRDefault="00FE75BF" w:rsidP="008C1D61">
            <w:pPr>
              <w:pStyle w:val="a4"/>
              <w:spacing w:before="0" w:beforeAutospacing="0" w:after="0" w:afterAutospacing="0"/>
              <w:ind w:right="189"/>
              <w:contextualSpacing/>
              <w:jc w:val="center"/>
              <w:rPr>
                <w:color w:val="333333"/>
              </w:rPr>
            </w:pPr>
            <w:r w:rsidRPr="008C1D61">
              <w:rPr>
                <w:color w:val="000000"/>
              </w:rPr>
              <w:t>Зав. отделением</w:t>
            </w: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3.</w:t>
            </w:r>
          </w:p>
        </w:tc>
        <w:tc>
          <w:tcPr>
            <w:tcW w:w="5338" w:type="dxa"/>
            <w:gridSpan w:val="3"/>
            <w:hideMark/>
          </w:tcPr>
          <w:p w:rsidR="00FE75BF" w:rsidRPr="008C1D61" w:rsidRDefault="00FE75BF" w:rsidP="008C1D61">
            <w:pPr>
              <w:pStyle w:val="1"/>
              <w:spacing w:before="0"/>
              <w:contextualSpacing/>
              <w:jc w:val="both"/>
              <w:outlineLvl w:val="0"/>
              <w:rPr>
                <w:rFonts w:ascii="Times New Roman" w:hAnsi="Times New Roman" w:cs="Times New Roman"/>
                <w:color w:val="333333"/>
                <w:sz w:val="24"/>
                <w:szCs w:val="24"/>
              </w:rPr>
            </w:pPr>
            <w:r w:rsidRPr="008C1D61">
              <w:rPr>
                <w:rFonts w:ascii="Times New Roman" w:hAnsi="Times New Roman" w:cs="Times New Roman"/>
                <w:bCs/>
                <w:color w:val="000000"/>
                <w:sz w:val="24"/>
                <w:szCs w:val="24"/>
              </w:rPr>
              <w:t>Ознакомиться с личными делами нового набора, проанализировать.</w:t>
            </w:r>
          </w:p>
        </w:tc>
        <w:tc>
          <w:tcPr>
            <w:tcW w:w="1684" w:type="dxa"/>
            <w:gridSpan w:val="3"/>
            <w:hideMark/>
          </w:tcPr>
          <w:p w:rsidR="00FE75BF" w:rsidRPr="008C1D61" w:rsidRDefault="00FE75BF" w:rsidP="008C1D61">
            <w:pPr>
              <w:pStyle w:val="a4"/>
              <w:spacing w:before="0" w:beforeAutospacing="0" w:after="0" w:afterAutospacing="0"/>
              <w:ind w:left="-108" w:right="-108"/>
              <w:contextualSpacing/>
              <w:jc w:val="center"/>
              <w:rPr>
                <w:color w:val="333333"/>
              </w:rPr>
            </w:pPr>
            <w:r w:rsidRPr="008C1D61">
              <w:rPr>
                <w:color w:val="000000"/>
              </w:rPr>
              <w:t>Сентябрь</w:t>
            </w:r>
          </w:p>
        </w:tc>
        <w:tc>
          <w:tcPr>
            <w:tcW w:w="2260" w:type="dxa"/>
            <w:gridSpan w:val="2"/>
            <w:hideMark/>
          </w:tcPr>
          <w:p w:rsidR="00FE75BF" w:rsidRPr="008C1D61" w:rsidRDefault="008C1D61" w:rsidP="008C1D61">
            <w:pPr>
              <w:pStyle w:val="a4"/>
              <w:spacing w:before="0" w:beforeAutospacing="0" w:after="0" w:afterAutospacing="0"/>
              <w:ind w:right="189"/>
              <w:contextualSpacing/>
              <w:jc w:val="center"/>
              <w:rPr>
                <w:color w:val="333333"/>
              </w:rPr>
            </w:pPr>
            <w:r>
              <w:rPr>
                <w:color w:val="000000"/>
              </w:rPr>
              <w:t>Зав. отделением</w:t>
            </w: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4.</w:t>
            </w:r>
          </w:p>
        </w:tc>
        <w:tc>
          <w:tcPr>
            <w:tcW w:w="5338" w:type="dxa"/>
            <w:gridSpan w:val="3"/>
            <w:hideMark/>
          </w:tcPr>
          <w:p w:rsidR="00FE75BF" w:rsidRPr="008C1D61" w:rsidRDefault="00FE75BF" w:rsidP="008C1D61">
            <w:pPr>
              <w:pStyle w:val="1"/>
              <w:spacing w:before="0"/>
              <w:contextualSpacing/>
              <w:jc w:val="both"/>
              <w:outlineLvl w:val="0"/>
              <w:rPr>
                <w:rFonts w:ascii="Times New Roman" w:hAnsi="Times New Roman" w:cs="Times New Roman"/>
                <w:color w:val="333333"/>
                <w:sz w:val="24"/>
                <w:szCs w:val="24"/>
              </w:rPr>
            </w:pPr>
            <w:r w:rsidRPr="008C1D61">
              <w:rPr>
                <w:rFonts w:ascii="Times New Roman" w:hAnsi="Times New Roman" w:cs="Times New Roman"/>
                <w:bCs/>
                <w:color w:val="000000"/>
                <w:sz w:val="24"/>
                <w:szCs w:val="24"/>
              </w:rPr>
              <w:t>Провести анализ обеспечения литературой заочного отделения.</w:t>
            </w:r>
          </w:p>
        </w:tc>
        <w:tc>
          <w:tcPr>
            <w:tcW w:w="1684" w:type="dxa"/>
            <w:gridSpan w:val="3"/>
            <w:hideMark/>
          </w:tcPr>
          <w:p w:rsidR="00FE75BF" w:rsidRPr="008C1D61" w:rsidRDefault="00FE75BF" w:rsidP="008C1D61">
            <w:pPr>
              <w:pStyle w:val="a4"/>
              <w:spacing w:before="0" w:beforeAutospacing="0" w:after="0" w:afterAutospacing="0"/>
              <w:ind w:left="-108" w:right="-108"/>
              <w:contextualSpacing/>
              <w:jc w:val="center"/>
              <w:rPr>
                <w:color w:val="333333"/>
              </w:rPr>
            </w:pPr>
            <w:r w:rsidRPr="008C1D61">
              <w:rPr>
                <w:color w:val="000000"/>
              </w:rPr>
              <w:t>Сентябрь–</w:t>
            </w:r>
          </w:p>
          <w:p w:rsidR="00FE75BF" w:rsidRPr="008C1D61" w:rsidRDefault="008C1D61" w:rsidP="008C1D61">
            <w:pPr>
              <w:pStyle w:val="a4"/>
              <w:spacing w:before="0" w:beforeAutospacing="0" w:after="0" w:afterAutospacing="0"/>
              <w:ind w:left="-108" w:right="-108"/>
              <w:contextualSpacing/>
              <w:jc w:val="center"/>
              <w:rPr>
                <w:color w:val="333333"/>
              </w:rPr>
            </w:pPr>
            <w:r>
              <w:rPr>
                <w:color w:val="000000"/>
              </w:rPr>
              <w:t>Октябрь</w:t>
            </w:r>
          </w:p>
        </w:tc>
        <w:tc>
          <w:tcPr>
            <w:tcW w:w="2260" w:type="dxa"/>
            <w:gridSpan w:val="2"/>
            <w:hideMark/>
          </w:tcPr>
          <w:p w:rsidR="00FE75BF" w:rsidRPr="008C1D61" w:rsidRDefault="00FE75BF" w:rsidP="008C1D61">
            <w:pPr>
              <w:pStyle w:val="a4"/>
              <w:spacing w:before="0" w:beforeAutospacing="0" w:after="0" w:afterAutospacing="0"/>
              <w:ind w:right="189"/>
              <w:contextualSpacing/>
              <w:jc w:val="both"/>
              <w:rPr>
                <w:color w:val="333333"/>
              </w:rPr>
            </w:pPr>
            <w:r w:rsidRPr="008C1D61">
              <w:rPr>
                <w:color w:val="000000"/>
              </w:rPr>
              <w:t>Зав. отделением,</w:t>
            </w:r>
          </w:p>
          <w:p w:rsidR="00FE75BF" w:rsidRPr="008C1D61" w:rsidRDefault="008C1D61" w:rsidP="008C1D61">
            <w:pPr>
              <w:pStyle w:val="a4"/>
              <w:spacing w:before="0" w:beforeAutospacing="0" w:after="0" w:afterAutospacing="0"/>
              <w:ind w:right="189"/>
              <w:contextualSpacing/>
              <w:jc w:val="both"/>
              <w:rPr>
                <w:color w:val="333333"/>
              </w:rPr>
            </w:pPr>
            <w:r>
              <w:rPr>
                <w:color w:val="000000"/>
              </w:rPr>
              <w:t>библиотекарь</w:t>
            </w: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5.</w:t>
            </w:r>
          </w:p>
        </w:tc>
        <w:tc>
          <w:tcPr>
            <w:tcW w:w="5338" w:type="dxa"/>
            <w:gridSpan w:val="3"/>
            <w:hideMark/>
          </w:tcPr>
          <w:p w:rsidR="00FE75BF" w:rsidRPr="008C1D61" w:rsidRDefault="00FE75BF" w:rsidP="008C1D61">
            <w:pPr>
              <w:pStyle w:val="1"/>
              <w:spacing w:before="0"/>
              <w:contextualSpacing/>
              <w:jc w:val="both"/>
              <w:outlineLvl w:val="0"/>
              <w:rPr>
                <w:rFonts w:ascii="Times New Roman" w:hAnsi="Times New Roman" w:cs="Times New Roman"/>
                <w:color w:val="333333"/>
                <w:sz w:val="24"/>
                <w:szCs w:val="24"/>
              </w:rPr>
            </w:pPr>
            <w:r w:rsidRPr="008C1D61">
              <w:rPr>
                <w:rFonts w:ascii="Times New Roman" w:hAnsi="Times New Roman" w:cs="Times New Roman"/>
                <w:bCs/>
                <w:color w:val="000000"/>
                <w:sz w:val="24"/>
                <w:szCs w:val="24"/>
              </w:rPr>
              <w:t>Провести собрание с новым набором студентов.</w:t>
            </w:r>
          </w:p>
          <w:p w:rsidR="00FE75BF" w:rsidRPr="008C1D61" w:rsidRDefault="00FE75BF" w:rsidP="008C1D61">
            <w:pPr>
              <w:pStyle w:val="1"/>
              <w:spacing w:before="0"/>
              <w:contextualSpacing/>
              <w:jc w:val="both"/>
              <w:outlineLvl w:val="0"/>
              <w:rPr>
                <w:rFonts w:ascii="Times New Roman" w:hAnsi="Times New Roman" w:cs="Times New Roman"/>
                <w:color w:val="333333"/>
                <w:sz w:val="24"/>
                <w:szCs w:val="24"/>
              </w:rPr>
            </w:pPr>
            <w:r w:rsidRPr="008C1D61">
              <w:rPr>
                <w:rFonts w:ascii="Times New Roman" w:hAnsi="Times New Roman" w:cs="Times New Roman"/>
                <w:bCs/>
                <w:color w:val="000000"/>
                <w:sz w:val="24"/>
                <w:szCs w:val="24"/>
              </w:rPr>
              <w:t>Решить организационные вопросы.</w:t>
            </w:r>
          </w:p>
        </w:tc>
        <w:tc>
          <w:tcPr>
            <w:tcW w:w="1684" w:type="dxa"/>
            <w:gridSpan w:val="3"/>
            <w:hideMark/>
          </w:tcPr>
          <w:p w:rsidR="00FE75BF" w:rsidRPr="008C1D61" w:rsidRDefault="00FE75BF" w:rsidP="008C1D61">
            <w:pPr>
              <w:pStyle w:val="a4"/>
              <w:spacing w:before="0" w:beforeAutospacing="0" w:after="0" w:afterAutospacing="0"/>
              <w:ind w:left="-108" w:right="-108"/>
              <w:contextualSpacing/>
              <w:jc w:val="center"/>
              <w:rPr>
                <w:color w:val="333333"/>
              </w:rPr>
            </w:pPr>
            <w:r w:rsidRPr="008C1D61">
              <w:rPr>
                <w:color w:val="000000"/>
              </w:rPr>
              <w:t>Ноябрь</w:t>
            </w:r>
          </w:p>
        </w:tc>
        <w:tc>
          <w:tcPr>
            <w:tcW w:w="2260" w:type="dxa"/>
            <w:gridSpan w:val="2"/>
            <w:hideMark/>
          </w:tcPr>
          <w:p w:rsidR="00FE75BF" w:rsidRPr="008C1D61" w:rsidRDefault="00FE75BF" w:rsidP="008C1D61">
            <w:pPr>
              <w:pStyle w:val="a4"/>
              <w:spacing w:before="0" w:beforeAutospacing="0" w:after="0" w:afterAutospacing="0"/>
              <w:contextualSpacing/>
              <w:rPr>
                <w:color w:val="333333"/>
              </w:rPr>
            </w:pPr>
            <w:r w:rsidRPr="008C1D61">
              <w:rPr>
                <w:color w:val="000000"/>
              </w:rPr>
              <w:t>Зав. отделением</w:t>
            </w: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6.</w:t>
            </w:r>
          </w:p>
        </w:tc>
        <w:tc>
          <w:tcPr>
            <w:tcW w:w="5338" w:type="dxa"/>
            <w:gridSpan w:val="3"/>
            <w:hideMark/>
          </w:tcPr>
          <w:p w:rsidR="00FE75BF" w:rsidRPr="008C1D61" w:rsidRDefault="00FE75BF" w:rsidP="008C1D61">
            <w:pPr>
              <w:pStyle w:val="1"/>
              <w:spacing w:before="0"/>
              <w:contextualSpacing/>
              <w:jc w:val="both"/>
              <w:outlineLvl w:val="0"/>
              <w:rPr>
                <w:rFonts w:ascii="Times New Roman" w:hAnsi="Times New Roman" w:cs="Times New Roman"/>
                <w:color w:val="333333"/>
                <w:sz w:val="24"/>
                <w:szCs w:val="24"/>
              </w:rPr>
            </w:pPr>
            <w:r w:rsidRPr="008C1D61">
              <w:rPr>
                <w:rFonts w:ascii="Times New Roman" w:hAnsi="Times New Roman" w:cs="Times New Roman"/>
                <w:bCs/>
                <w:color w:val="000000"/>
                <w:sz w:val="24"/>
                <w:szCs w:val="24"/>
              </w:rPr>
              <w:t>Составить графики консультаций по группе заочного отделения.</w:t>
            </w:r>
          </w:p>
        </w:tc>
        <w:tc>
          <w:tcPr>
            <w:tcW w:w="1684" w:type="dxa"/>
            <w:gridSpan w:val="3"/>
            <w:hideMark/>
          </w:tcPr>
          <w:p w:rsidR="00FE75BF" w:rsidRPr="008C1D61" w:rsidRDefault="00FE75BF" w:rsidP="008C1D61">
            <w:pPr>
              <w:pStyle w:val="a4"/>
              <w:spacing w:before="0" w:beforeAutospacing="0" w:after="0" w:afterAutospacing="0"/>
              <w:ind w:left="-108" w:right="-108"/>
              <w:contextualSpacing/>
              <w:jc w:val="center"/>
              <w:rPr>
                <w:color w:val="333333"/>
              </w:rPr>
            </w:pPr>
            <w:r w:rsidRPr="008C1D61">
              <w:rPr>
                <w:color w:val="000000"/>
              </w:rPr>
              <w:t>Сентябрь</w:t>
            </w:r>
          </w:p>
        </w:tc>
        <w:tc>
          <w:tcPr>
            <w:tcW w:w="2260" w:type="dxa"/>
            <w:gridSpan w:val="2"/>
            <w:hideMark/>
          </w:tcPr>
          <w:p w:rsidR="00FE75BF" w:rsidRPr="008C1D61" w:rsidRDefault="00FE75BF" w:rsidP="008C1D61">
            <w:pPr>
              <w:pStyle w:val="2"/>
              <w:spacing w:before="0" w:beforeAutospacing="0" w:after="0" w:afterAutospacing="0"/>
              <w:contextualSpacing/>
              <w:outlineLvl w:val="1"/>
              <w:rPr>
                <w:b w:val="0"/>
                <w:color w:val="1C5C86"/>
                <w:sz w:val="24"/>
                <w:szCs w:val="24"/>
              </w:rPr>
            </w:pPr>
            <w:r w:rsidRPr="008C1D61">
              <w:rPr>
                <w:b w:val="0"/>
                <w:color w:val="000000"/>
                <w:sz w:val="24"/>
                <w:szCs w:val="24"/>
              </w:rPr>
              <w:t>Зав. отделением,</w:t>
            </w:r>
          </w:p>
          <w:p w:rsidR="00FE75BF" w:rsidRPr="008C1D61" w:rsidRDefault="008C1D61" w:rsidP="008C1D61">
            <w:pPr>
              <w:pStyle w:val="2"/>
              <w:spacing w:before="0" w:beforeAutospacing="0" w:after="0" w:afterAutospacing="0"/>
              <w:contextualSpacing/>
              <w:outlineLvl w:val="1"/>
              <w:rPr>
                <w:b w:val="0"/>
                <w:color w:val="1C5C86"/>
                <w:sz w:val="24"/>
                <w:szCs w:val="24"/>
              </w:rPr>
            </w:pPr>
            <w:r>
              <w:rPr>
                <w:b w:val="0"/>
                <w:color w:val="000000"/>
                <w:sz w:val="24"/>
                <w:szCs w:val="24"/>
              </w:rPr>
              <w:t>Зам. директора по УМР</w:t>
            </w: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7.</w:t>
            </w:r>
          </w:p>
        </w:tc>
        <w:tc>
          <w:tcPr>
            <w:tcW w:w="5338" w:type="dxa"/>
            <w:gridSpan w:val="3"/>
            <w:hideMark/>
          </w:tcPr>
          <w:p w:rsidR="00FE75BF" w:rsidRPr="008C1D61" w:rsidRDefault="00FE75BF" w:rsidP="008C1D61">
            <w:pPr>
              <w:pStyle w:val="a4"/>
              <w:spacing w:before="0" w:beforeAutospacing="0" w:after="0" w:afterAutospacing="0"/>
              <w:contextualSpacing/>
              <w:jc w:val="both"/>
              <w:rPr>
                <w:color w:val="333333"/>
              </w:rPr>
            </w:pPr>
            <w:r w:rsidRPr="008C1D61">
              <w:rPr>
                <w:color w:val="000000"/>
              </w:rPr>
              <w:t>Рассылка студентам заочного отделения информационных писем,</w:t>
            </w:r>
            <w:r w:rsidR="008C1D61">
              <w:rPr>
                <w:color w:val="000000"/>
              </w:rPr>
              <w:t xml:space="preserve"> справок,</w:t>
            </w:r>
            <w:r w:rsidRPr="008C1D61">
              <w:rPr>
                <w:color w:val="000000"/>
              </w:rPr>
              <w:t xml:space="preserve"> методической документации, графиков.</w:t>
            </w:r>
          </w:p>
        </w:tc>
        <w:tc>
          <w:tcPr>
            <w:tcW w:w="1684" w:type="dxa"/>
            <w:gridSpan w:val="3"/>
            <w:hideMark/>
          </w:tcPr>
          <w:p w:rsidR="00FE75BF" w:rsidRPr="008C1D61" w:rsidRDefault="00FE75BF" w:rsidP="008C1D61">
            <w:pPr>
              <w:pStyle w:val="a4"/>
              <w:spacing w:before="0" w:beforeAutospacing="0" w:after="0" w:afterAutospacing="0"/>
              <w:contextualSpacing/>
              <w:jc w:val="center"/>
              <w:rPr>
                <w:color w:val="333333"/>
              </w:rPr>
            </w:pPr>
            <w:r w:rsidRPr="008C1D61">
              <w:rPr>
                <w:color w:val="000000"/>
              </w:rPr>
              <w:t>В течение учебного года</w:t>
            </w:r>
          </w:p>
        </w:tc>
        <w:tc>
          <w:tcPr>
            <w:tcW w:w="2260" w:type="dxa"/>
            <w:gridSpan w:val="2"/>
            <w:hideMark/>
          </w:tcPr>
          <w:p w:rsidR="00FE75BF" w:rsidRPr="008C1D61" w:rsidRDefault="008C1D61" w:rsidP="008C1D61">
            <w:pPr>
              <w:pStyle w:val="a4"/>
              <w:spacing w:before="0" w:beforeAutospacing="0" w:after="0" w:afterAutospacing="0"/>
              <w:contextualSpacing/>
              <w:rPr>
                <w:color w:val="333333"/>
              </w:rPr>
            </w:pPr>
            <w:r>
              <w:rPr>
                <w:color w:val="000000"/>
              </w:rPr>
              <w:t>Зав. отделением</w:t>
            </w:r>
          </w:p>
          <w:p w:rsidR="00FE75BF" w:rsidRPr="008C1D61" w:rsidRDefault="00FE75BF" w:rsidP="008C1D61">
            <w:pPr>
              <w:pStyle w:val="a4"/>
              <w:spacing w:before="0" w:beforeAutospacing="0" w:after="0" w:afterAutospacing="0"/>
              <w:contextualSpacing/>
              <w:rPr>
                <w:color w:val="333333"/>
              </w:rPr>
            </w:pPr>
          </w:p>
        </w:tc>
      </w:tr>
      <w:tr w:rsidR="00FE75BF" w:rsidRPr="008C1D61" w:rsidTr="00F212AC">
        <w:trPr>
          <w:gridBefore w:val="1"/>
          <w:wBefore w:w="29" w:type="dxa"/>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8.</w:t>
            </w:r>
          </w:p>
        </w:tc>
        <w:tc>
          <w:tcPr>
            <w:tcW w:w="5338" w:type="dxa"/>
            <w:gridSpan w:val="3"/>
            <w:hideMark/>
          </w:tcPr>
          <w:p w:rsidR="00FE75BF" w:rsidRPr="008C1D61" w:rsidRDefault="00FE75BF" w:rsidP="008C1D61">
            <w:pPr>
              <w:pStyle w:val="1"/>
              <w:spacing w:before="0"/>
              <w:contextualSpacing/>
              <w:jc w:val="both"/>
              <w:outlineLvl w:val="0"/>
              <w:rPr>
                <w:rFonts w:ascii="Times New Roman" w:hAnsi="Times New Roman" w:cs="Times New Roman"/>
                <w:color w:val="333333"/>
                <w:sz w:val="24"/>
                <w:szCs w:val="24"/>
              </w:rPr>
            </w:pPr>
            <w:r w:rsidRPr="008C1D61">
              <w:rPr>
                <w:rFonts w:ascii="Times New Roman" w:hAnsi="Times New Roman" w:cs="Times New Roman"/>
                <w:bCs/>
                <w:color w:val="000000"/>
                <w:sz w:val="24"/>
                <w:szCs w:val="24"/>
              </w:rPr>
              <w:t>Оформление учебных карточек для нового набора,</w:t>
            </w:r>
          </w:p>
          <w:p w:rsidR="00FE75BF" w:rsidRPr="008C1D61" w:rsidRDefault="00FE75BF" w:rsidP="008C1D61">
            <w:pPr>
              <w:pStyle w:val="1"/>
              <w:spacing w:before="0"/>
              <w:contextualSpacing/>
              <w:jc w:val="both"/>
              <w:outlineLvl w:val="0"/>
              <w:rPr>
                <w:rFonts w:ascii="Times New Roman" w:hAnsi="Times New Roman" w:cs="Times New Roman"/>
                <w:color w:val="333333"/>
                <w:sz w:val="24"/>
                <w:szCs w:val="24"/>
              </w:rPr>
            </w:pPr>
            <w:r w:rsidRPr="008C1D61">
              <w:rPr>
                <w:rFonts w:ascii="Times New Roman" w:hAnsi="Times New Roman" w:cs="Times New Roman"/>
                <w:bCs/>
                <w:color w:val="000000"/>
                <w:sz w:val="24"/>
                <w:szCs w:val="24"/>
              </w:rPr>
              <w:t>поименной книги.</w:t>
            </w:r>
          </w:p>
        </w:tc>
        <w:tc>
          <w:tcPr>
            <w:tcW w:w="1684" w:type="dxa"/>
            <w:gridSpan w:val="3"/>
            <w:hideMark/>
          </w:tcPr>
          <w:p w:rsidR="00FE75BF" w:rsidRPr="008C1D61" w:rsidRDefault="00FE75BF" w:rsidP="008C1D61">
            <w:pPr>
              <w:pStyle w:val="a4"/>
              <w:spacing w:before="0" w:beforeAutospacing="0" w:after="0" w:afterAutospacing="0"/>
              <w:ind w:left="-108" w:right="-108"/>
              <w:contextualSpacing/>
              <w:jc w:val="center"/>
              <w:rPr>
                <w:color w:val="333333"/>
              </w:rPr>
            </w:pPr>
            <w:r w:rsidRPr="008C1D61">
              <w:rPr>
                <w:color w:val="000000"/>
              </w:rPr>
              <w:t>Октябрь–</w:t>
            </w:r>
          </w:p>
          <w:p w:rsidR="00FE75BF" w:rsidRPr="008C1D61" w:rsidRDefault="00FE75BF" w:rsidP="008C1D61">
            <w:pPr>
              <w:pStyle w:val="a4"/>
              <w:spacing w:before="0" w:beforeAutospacing="0" w:after="0" w:afterAutospacing="0"/>
              <w:ind w:left="-108" w:right="-108"/>
              <w:contextualSpacing/>
              <w:jc w:val="center"/>
              <w:rPr>
                <w:color w:val="333333"/>
              </w:rPr>
            </w:pPr>
            <w:r w:rsidRPr="008C1D61">
              <w:rPr>
                <w:color w:val="000000"/>
              </w:rPr>
              <w:t>ноябрь</w:t>
            </w:r>
          </w:p>
        </w:tc>
        <w:tc>
          <w:tcPr>
            <w:tcW w:w="2260" w:type="dxa"/>
            <w:gridSpan w:val="2"/>
            <w:hideMark/>
          </w:tcPr>
          <w:p w:rsidR="00FE75BF" w:rsidRPr="008C1D61" w:rsidRDefault="00FE75BF" w:rsidP="008C1D61">
            <w:pPr>
              <w:pStyle w:val="a4"/>
              <w:spacing w:before="0" w:beforeAutospacing="0" w:after="0" w:afterAutospacing="0"/>
              <w:contextualSpacing/>
              <w:rPr>
                <w:color w:val="333333"/>
              </w:rPr>
            </w:pPr>
            <w:r w:rsidRPr="008C1D61">
              <w:rPr>
                <w:color w:val="000000"/>
              </w:rPr>
              <w:t>Зав. отделением</w:t>
            </w:r>
          </w:p>
          <w:p w:rsidR="00FE75BF" w:rsidRPr="008C1D61" w:rsidRDefault="00FE75BF" w:rsidP="008C1D61">
            <w:pPr>
              <w:pStyle w:val="a4"/>
              <w:spacing w:before="0" w:beforeAutospacing="0" w:after="0" w:afterAutospacing="0"/>
              <w:contextualSpacing/>
              <w:rPr>
                <w:color w:val="333333"/>
              </w:rPr>
            </w:pPr>
          </w:p>
        </w:tc>
      </w:tr>
      <w:tr w:rsidR="00FE75BF" w:rsidRPr="008C1D61" w:rsidTr="00F212AC">
        <w:trPr>
          <w:gridBefore w:val="1"/>
          <w:wBefore w:w="29" w:type="dxa"/>
          <w:trHeight w:val="678"/>
        </w:trPr>
        <w:tc>
          <w:tcPr>
            <w:tcW w:w="484" w:type="dxa"/>
            <w:hideMark/>
          </w:tcPr>
          <w:p w:rsidR="00FE75BF" w:rsidRPr="008C1D61" w:rsidRDefault="00FE75BF" w:rsidP="008C1D61">
            <w:pPr>
              <w:pStyle w:val="a4"/>
              <w:spacing w:before="0" w:beforeAutospacing="0" w:after="0" w:afterAutospacing="0"/>
              <w:ind w:right="-108"/>
              <w:contextualSpacing/>
              <w:jc w:val="center"/>
              <w:rPr>
                <w:color w:val="333333"/>
              </w:rPr>
            </w:pPr>
            <w:r w:rsidRPr="008C1D61">
              <w:rPr>
                <w:color w:val="000000"/>
              </w:rPr>
              <w:t>9.</w:t>
            </w:r>
          </w:p>
        </w:tc>
        <w:tc>
          <w:tcPr>
            <w:tcW w:w="5338" w:type="dxa"/>
            <w:gridSpan w:val="3"/>
            <w:hideMark/>
          </w:tcPr>
          <w:p w:rsidR="00FE75BF" w:rsidRPr="008C1D61" w:rsidRDefault="00FE75BF" w:rsidP="008C1D61">
            <w:pPr>
              <w:pStyle w:val="a4"/>
              <w:spacing w:before="0" w:beforeAutospacing="0" w:after="0" w:afterAutospacing="0"/>
              <w:contextualSpacing/>
              <w:jc w:val="both"/>
              <w:rPr>
                <w:color w:val="333333"/>
              </w:rPr>
            </w:pPr>
            <w:r w:rsidRPr="008C1D61">
              <w:rPr>
                <w:color w:val="000000"/>
              </w:rPr>
              <w:t xml:space="preserve">Оформление и отправка вызовов на </w:t>
            </w:r>
            <w:r w:rsidR="008C1D61">
              <w:rPr>
                <w:color w:val="000000"/>
              </w:rPr>
              <w:t xml:space="preserve">установочную, </w:t>
            </w:r>
            <w:r w:rsidRPr="008C1D61">
              <w:rPr>
                <w:color w:val="000000"/>
              </w:rPr>
              <w:t>лаб</w:t>
            </w:r>
            <w:r w:rsidR="008C1D61">
              <w:rPr>
                <w:color w:val="000000"/>
              </w:rPr>
              <w:t>ораторно-экзаменационную сессию.</w:t>
            </w:r>
          </w:p>
        </w:tc>
        <w:tc>
          <w:tcPr>
            <w:tcW w:w="1684" w:type="dxa"/>
            <w:gridSpan w:val="3"/>
            <w:hideMark/>
          </w:tcPr>
          <w:p w:rsidR="00FE75BF" w:rsidRDefault="00FE75BF" w:rsidP="008C1D61">
            <w:pPr>
              <w:contextualSpacing/>
              <w:rPr>
                <w:color w:val="000000"/>
                <w:sz w:val="24"/>
                <w:szCs w:val="24"/>
              </w:rPr>
            </w:pPr>
            <w:r w:rsidRPr="008C1D61">
              <w:rPr>
                <w:color w:val="000000"/>
                <w:sz w:val="24"/>
                <w:szCs w:val="24"/>
              </w:rPr>
              <w:t> </w:t>
            </w:r>
            <w:r w:rsidR="008C1D61">
              <w:rPr>
                <w:color w:val="000000"/>
                <w:sz w:val="24"/>
                <w:szCs w:val="24"/>
              </w:rPr>
              <w:t>Октябрь</w:t>
            </w:r>
          </w:p>
          <w:p w:rsidR="008C1D61" w:rsidRPr="008C1D61" w:rsidRDefault="008C1D61" w:rsidP="008C1D61">
            <w:pPr>
              <w:contextualSpacing/>
              <w:rPr>
                <w:color w:val="333333"/>
                <w:sz w:val="24"/>
                <w:szCs w:val="24"/>
              </w:rPr>
            </w:pPr>
            <w:r>
              <w:rPr>
                <w:color w:val="000000"/>
                <w:sz w:val="24"/>
                <w:szCs w:val="24"/>
              </w:rPr>
              <w:t>Январь</w:t>
            </w:r>
          </w:p>
        </w:tc>
        <w:tc>
          <w:tcPr>
            <w:tcW w:w="2260" w:type="dxa"/>
            <w:gridSpan w:val="2"/>
            <w:hideMark/>
          </w:tcPr>
          <w:p w:rsidR="008C1D61" w:rsidRPr="008C1D61" w:rsidRDefault="00FE75BF" w:rsidP="008C1D61">
            <w:pPr>
              <w:pStyle w:val="a4"/>
              <w:spacing w:before="0" w:beforeAutospacing="0" w:after="0" w:afterAutospacing="0"/>
              <w:contextualSpacing/>
              <w:rPr>
                <w:color w:val="333333"/>
              </w:rPr>
            </w:pPr>
            <w:r w:rsidRPr="008C1D61">
              <w:rPr>
                <w:color w:val="000000"/>
              </w:rPr>
              <w:t> </w:t>
            </w:r>
            <w:r w:rsidR="008C1D61" w:rsidRPr="008C1D61">
              <w:rPr>
                <w:color w:val="000000"/>
              </w:rPr>
              <w:t>Зав. отделением</w:t>
            </w:r>
          </w:p>
          <w:p w:rsidR="00FE75BF" w:rsidRPr="008C1D61" w:rsidRDefault="00FE75BF" w:rsidP="008C1D61">
            <w:pPr>
              <w:contextualSpacing/>
              <w:rPr>
                <w:color w:val="333333"/>
                <w:sz w:val="24"/>
                <w:szCs w:val="24"/>
              </w:rPr>
            </w:pPr>
          </w:p>
        </w:tc>
      </w:tr>
      <w:tr w:rsidR="00FE75BF" w:rsidRPr="008C1D61" w:rsidTr="00F212AC">
        <w:trPr>
          <w:gridBefore w:val="1"/>
          <w:wBefore w:w="29" w:type="dxa"/>
        </w:trPr>
        <w:tc>
          <w:tcPr>
            <w:tcW w:w="484" w:type="dxa"/>
            <w:hideMark/>
          </w:tcPr>
          <w:p w:rsidR="00FE75BF" w:rsidRPr="008C1D61" w:rsidRDefault="00FE75BF" w:rsidP="0006732B">
            <w:pPr>
              <w:pStyle w:val="a4"/>
              <w:spacing w:before="0" w:beforeAutospacing="0" w:after="0" w:afterAutospacing="0"/>
              <w:ind w:left="-108" w:right="-108"/>
              <w:contextualSpacing/>
              <w:jc w:val="center"/>
              <w:rPr>
                <w:color w:val="333333"/>
              </w:rPr>
            </w:pPr>
            <w:r w:rsidRPr="008C1D61">
              <w:rPr>
                <w:color w:val="000000"/>
              </w:rPr>
              <w:t>1</w:t>
            </w:r>
            <w:r w:rsidR="0006732B">
              <w:rPr>
                <w:color w:val="000000"/>
              </w:rPr>
              <w:t>0</w:t>
            </w:r>
            <w:r w:rsidRPr="008C1D61">
              <w:rPr>
                <w:color w:val="000000"/>
              </w:rPr>
              <w:t>.</w:t>
            </w:r>
          </w:p>
        </w:tc>
        <w:tc>
          <w:tcPr>
            <w:tcW w:w="5338" w:type="dxa"/>
            <w:gridSpan w:val="3"/>
            <w:hideMark/>
          </w:tcPr>
          <w:p w:rsidR="00FE75BF" w:rsidRPr="008C1D61" w:rsidRDefault="00FE75BF" w:rsidP="008C1D61">
            <w:pPr>
              <w:pStyle w:val="1"/>
              <w:spacing w:before="0"/>
              <w:contextualSpacing/>
              <w:jc w:val="both"/>
              <w:outlineLvl w:val="0"/>
              <w:rPr>
                <w:rFonts w:ascii="Times New Roman" w:hAnsi="Times New Roman" w:cs="Times New Roman"/>
                <w:color w:val="333333"/>
                <w:sz w:val="24"/>
                <w:szCs w:val="24"/>
              </w:rPr>
            </w:pPr>
            <w:r w:rsidRPr="008C1D61">
              <w:rPr>
                <w:rFonts w:ascii="Times New Roman" w:hAnsi="Times New Roman" w:cs="Times New Roman"/>
                <w:bCs/>
                <w:color w:val="000000"/>
                <w:sz w:val="24"/>
                <w:szCs w:val="24"/>
              </w:rPr>
              <w:t>Участие в совещаниях при директоре, педсоветах, методсовета.</w:t>
            </w:r>
          </w:p>
        </w:tc>
        <w:tc>
          <w:tcPr>
            <w:tcW w:w="1684" w:type="dxa"/>
            <w:gridSpan w:val="3"/>
            <w:hideMark/>
          </w:tcPr>
          <w:p w:rsidR="00FE75BF" w:rsidRPr="008C1D61" w:rsidRDefault="00FE75BF" w:rsidP="008C1D61">
            <w:pPr>
              <w:pStyle w:val="a4"/>
              <w:spacing w:before="0" w:beforeAutospacing="0" w:after="0" w:afterAutospacing="0"/>
              <w:contextualSpacing/>
              <w:jc w:val="center"/>
              <w:rPr>
                <w:color w:val="333333"/>
              </w:rPr>
            </w:pPr>
            <w:r w:rsidRPr="008C1D61">
              <w:rPr>
                <w:color w:val="000000"/>
              </w:rPr>
              <w:t>В течение учебного года</w:t>
            </w:r>
          </w:p>
        </w:tc>
        <w:tc>
          <w:tcPr>
            <w:tcW w:w="2260" w:type="dxa"/>
            <w:gridSpan w:val="2"/>
            <w:hideMark/>
          </w:tcPr>
          <w:p w:rsidR="00FE75BF" w:rsidRPr="008C1D61" w:rsidRDefault="00FE75BF" w:rsidP="008C1D61">
            <w:pPr>
              <w:pStyle w:val="2"/>
              <w:spacing w:before="0" w:beforeAutospacing="0" w:after="0" w:afterAutospacing="0"/>
              <w:contextualSpacing/>
              <w:outlineLvl w:val="1"/>
              <w:rPr>
                <w:b w:val="0"/>
                <w:color w:val="1C5C86"/>
                <w:sz w:val="24"/>
                <w:szCs w:val="24"/>
              </w:rPr>
            </w:pPr>
            <w:r w:rsidRPr="008C1D61">
              <w:rPr>
                <w:b w:val="0"/>
                <w:color w:val="000000"/>
                <w:sz w:val="24"/>
                <w:szCs w:val="24"/>
              </w:rPr>
              <w:t>Зав. отделением,</w:t>
            </w:r>
          </w:p>
          <w:p w:rsidR="00FE75BF" w:rsidRPr="008C1D61" w:rsidRDefault="0006732B" w:rsidP="008C1D61">
            <w:pPr>
              <w:pStyle w:val="2"/>
              <w:spacing w:before="0" w:beforeAutospacing="0" w:after="0" w:afterAutospacing="0"/>
              <w:contextualSpacing/>
              <w:outlineLvl w:val="1"/>
              <w:rPr>
                <w:b w:val="0"/>
                <w:color w:val="1C5C86"/>
                <w:sz w:val="24"/>
                <w:szCs w:val="24"/>
              </w:rPr>
            </w:pPr>
            <w:r>
              <w:rPr>
                <w:b w:val="0"/>
                <w:color w:val="000000"/>
                <w:sz w:val="24"/>
                <w:szCs w:val="24"/>
              </w:rPr>
              <w:t>Зам. директора по УМР</w:t>
            </w:r>
          </w:p>
        </w:tc>
      </w:tr>
      <w:tr w:rsidR="00F212AC" w:rsidRPr="008C1D61" w:rsidTr="00F212AC">
        <w:trPr>
          <w:gridBefore w:val="1"/>
          <w:wBefore w:w="29" w:type="dxa"/>
        </w:trPr>
        <w:tc>
          <w:tcPr>
            <w:tcW w:w="9766" w:type="dxa"/>
            <w:gridSpan w:val="9"/>
          </w:tcPr>
          <w:p w:rsidR="00F212AC" w:rsidRPr="00F212AC" w:rsidRDefault="00F212AC" w:rsidP="00F212AC">
            <w:pPr>
              <w:pStyle w:val="2"/>
              <w:spacing w:before="0" w:beforeAutospacing="0" w:after="0" w:afterAutospacing="0"/>
              <w:contextualSpacing/>
              <w:jc w:val="center"/>
              <w:outlineLvl w:val="1"/>
              <w:rPr>
                <w:color w:val="000000"/>
                <w:sz w:val="24"/>
                <w:szCs w:val="24"/>
              </w:rPr>
            </w:pPr>
            <w:r w:rsidRPr="00F212AC">
              <w:rPr>
                <w:rStyle w:val="af6"/>
                <w:bCs/>
                <w:color w:val="000000"/>
                <w:sz w:val="24"/>
                <w:szCs w:val="24"/>
              </w:rPr>
              <w:t>Учебно-методическая работа</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w:t>
            </w:r>
          </w:p>
        </w:tc>
        <w:tc>
          <w:tcPr>
            <w:tcW w:w="5311" w:type="dxa"/>
            <w:gridSpan w:val="2"/>
            <w:hideMark/>
          </w:tcPr>
          <w:p w:rsidR="00FE75BF" w:rsidRPr="0006732B" w:rsidRDefault="00FE75BF" w:rsidP="0006732B">
            <w:pPr>
              <w:pStyle w:val="a4"/>
              <w:spacing w:before="0" w:beforeAutospacing="0" w:after="0" w:afterAutospacing="0"/>
              <w:ind w:left="-8" w:right="189"/>
              <w:contextualSpacing/>
              <w:jc w:val="both"/>
              <w:rPr>
                <w:color w:val="333333"/>
              </w:rPr>
            </w:pPr>
            <w:r w:rsidRPr="0006732B">
              <w:rPr>
                <w:color w:val="000000"/>
              </w:rPr>
              <w:t>Подготовка, анализ и корректировка планирующей  документации:</w:t>
            </w:r>
          </w:p>
        </w:tc>
        <w:tc>
          <w:tcPr>
            <w:tcW w:w="1638" w:type="dxa"/>
            <w:gridSpan w:val="2"/>
            <w:vMerge w:val="restart"/>
            <w:hideMark/>
          </w:tcPr>
          <w:p w:rsidR="00FE75BF" w:rsidRPr="0006732B" w:rsidRDefault="00FE75BF" w:rsidP="0006732B">
            <w:pPr>
              <w:pStyle w:val="5"/>
              <w:spacing w:before="0"/>
              <w:contextualSpacing/>
              <w:jc w:val="center"/>
              <w:outlineLvl w:val="4"/>
              <w:rPr>
                <w:rFonts w:ascii="Times New Roman" w:hAnsi="Times New Roman" w:cs="Times New Roman"/>
                <w:color w:val="333333"/>
                <w:sz w:val="24"/>
                <w:szCs w:val="24"/>
              </w:rPr>
            </w:pPr>
            <w:r w:rsidRPr="0006732B">
              <w:rPr>
                <w:rFonts w:ascii="Times New Roman" w:hAnsi="Times New Roman" w:cs="Times New Roman"/>
                <w:color w:val="000000"/>
                <w:sz w:val="24"/>
                <w:szCs w:val="24"/>
              </w:rPr>
              <w:t>Июль, август</w:t>
            </w:r>
          </w:p>
        </w:tc>
        <w:tc>
          <w:tcPr>
            <w:tcW w:w="2214" w:type="dxa"/>
            <w:vMerge w:val="restart"/>
            <w:hideMark/>
          </w:tcPr>
          <w:p w:rsidR="00FE75BF" w:rsidRPr="0006732B" w:rsidRDefault="00FE75BF" w:rsidP="0006732B">
            <w:pPr>
              <w:pStyle w:val="2"/>
              <w:spacing w:before="0" w:beforeAutospacing="0" w:after="0" w:afterAutospacing="0"/>
              <w:contextualSpacing/>
              <w:outlineLvl w:val="1"/>
              <w:rPr>
                <w:b w:val="0"/>
                <w:color w:val="1C5C86"/>
                <w:sz w:val="24"/>
                <w:szCs w:val="24"/>
              </w:rPr>
            </w:pPr>
            <w:r w:rsidRPr="0006732B">
              <w:rPr>
                <w:b w:val="0"/>
                <w:color w:val="000000"/>
                <w:sz w:val="24"/>
                <w:szCs w:val="24"/>
              </w:rPr>
              <w:t>Зав. отделением</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1.1</w:t>
            </w:r>
          </w:p>
        </w:tc>
        <w:tc>
          <w:tcPr>
            <w:tcW w:w="5311" w:type="dxa"/>
            <w:gridSpan w:val="2"/>
            <w:hideMark/>
          </w:tcPr>
          <w:p w:rsidR="00FE75BF" w:rsidRPr="0006732B" w:rsidRDefault="00FE75BF" w:rsidP="0006732B">
            <w:pPr>
              <w:pStyle w:val="a4"/>
              <w:spacing w:before="0" w:beforeAutospacing="0" w:after="0" w:afterAutospacing="0"/>
              <w:ind w:left="-8"/>
              <w:contextualSpacing/>
              <w:jc w:val="both"/>
              <w:rPr>
                <w:color w:val="333333"/>
              </w:rPr>
            </w:pPr>
            <w:r w:rsidRPr="0006732B">
              <w:rPr>
                <w:color w:val="000000"/>
              </w:rPr>
              <w:t>- номенклатура заочного отделения.</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1.2</w:t>
            </w:r>
          </w:p>
        </w:tc>
        <w:tc>
          <w:tcPr>
            <w:tcW w:w="5311" w:type="dxa"/>
            <w:gridSpan w:val="2"/>
            <w:hideMark/>
          </w:tcPr>
          <w:p w:rsidR="00FE75BF" w:rsidRPr="0006732B" w:rsidRDefault="00FE75BF" w:rsidP="0006732B">
            <w:pPr>
              <w:pStyle w:val="a4"/>
              <w:spacing w:before="0" w:beforeAutospacing="0" w:after="0" w:afterAutospacing="0"/>
              <w:ind w:right="-108"/>
              <w:contextualSpacing/>
              <w:jc w:val="both"/>
              <w:rPr>
                <w:color w:val="333333"/>
              </w:rPr>
            </w:pPr>
            <w:r w:rsidRPr="0006732B">
              <w:rPr>
                <w:color w:val="000000"/>
              </w:rPr>
              <w:t>- годовой план  работы  заочного отделения.</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1.3</w:t>
            </w:r>
          </w:p>
        </w:tc>
        <w:tc>
          <w:tcPr>
            <w:tcW w:w="5311" w:type="dxa"/>
            <w:gridSpan w:val="2"/>
            <w:hideMark/>
          </w:tcPr>
          <w:p w:rsidR="00FE75BF" w:rsidRPr="0006732B" w:rsidRDefault="00FE75BF" w:rsidP="0006732B">
            <w:pPr>
              <w:pStyle w:val="a4"/>
              <w:spacing w:before="0" w:beforeAutospacing="0" w:after="0" w:afterAutospacing="0"/>
              <w:ind w:right="-108"/>
              <w:contextualSpacing/>
              <w:jc w:val="both"/>
              <w:rPr>
                <w:color w:val="333333"/>
              </w:rPr>
            </w:pPr>
            <w:r w:rsidRPr="0006732B">
              <w:rPr>
                <w:color w:val="000000"/>
              </w:rPr>
              <w:t>- рабочий учебный план и пояснительная записка к нему.</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w:t>
            </w:r>
            <w:r w:rsidR="0006732B">
              <w:rPr>
                <w:color w:val="000000"/>
              </w:rPr>
              <w:t>4</w:t>
            </w:r>
          </w:p>
        </w:tc>
        <w:tc>
          <w:tcPr>
            <w:tcW w:w="5311" w:type="dxa"/>
            <w:gridSpan w:val="2"/>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 положение о самостоятельной работе студентов.</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lastRenderedPageBreak/>
              <w:t>1.</w:t>
            </w:r>
            <w:r w:rsidR="0006732B">
              <w:rPr>
                <w:color w:val="000000"/>
              </w:rPr>
              <w:t>5</w:t>
            </w:r>
          </w:p>
        </w:tc>
        <w:tc>
          <w:tcPr>
            <w:tcW w:w="5311" w:type="dxa"/>
            <w:gridSpan w:val="2"/>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 положение о порядке перезачета и переаттестации дисциплин.</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w:t>
            </w:r>
            <w:r w:rsidR="0006732B">
              <w:rPr>
                <w:color w:val="000000"/>
              </w:rPr>
              <w:t>6</w:t>
            </w:r>
          </w:p>
        </w:tc>
        <w:tc>
          <w:tcPr>
            <w:tcW w:w="5311" w:type="dxa"/>
            <w:gridSpan w:val="2"/>
            <w:hideMark/>
          </w:tcPr>
          <w:p w:rsidR="00FE75BF" w:rsidRPr="0006732B" w:rsidRDefault="00FE75BF" w:rsidP="0006732B">
            <w:pPr>
              <w:pStyle w:val="a4"/>
              <w:spacing w:before="0" w:beforeAutospacing="0" w:after="0" w:afterAutospacing="0"/>
              <w:contextualSpacing/>
              <w:rPr>
                <w:color w:val="333333"/>
              </w:rPr>
            </w:pPr>
            <w:r w:rsidRPr="0006732B">
              <w:rPr>
                <w:color w:val="000000"/>
              </w:rPr>
              <w:t>- положение о выполнении и рецензировании контрольных работ.</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06732B" w:rsidP="0006732B">
            <w:pPr>
              <w:pStyle w:val="a4"/>
              <w:spacing w:before="0" w:beforeAutospacing="0" w:after="0" w:afterAutospacing="0"/>
              <w:ind w:left="-108" w:right="-108"/>
              <w:contextualSpacing/>
              <w:jc w:val="center"/>
              <w:rPr>
                <w:color w:val="333333"/>
              </w:rPr>
            </w:pPr>
            <w:r>
              <w:rPr>
                <w:color w:val="000000"/>
              </w:rPr>
              <w:t>1.7</w:t>
            </w:r>
          </w:p>
        </w:tc>
        <w:tc>
          <w:tcPr>
            <w:tcW w:w="5311" w:type="dxa"/>
            <w:gridSpan w:val="2"/>
            <w:hideMark/>
          </w:tcPr>
          <w:p w:rsidR="00FE75BF" w:rsidRPr="0006732B" w:rsidRDefault="00FE75BF" w:rsidP="0006732B">
            <w:pPr>
              <w:pStyle w:val="a4"/>
              <w:spacing w:before="0" w:beforeAutospacing="0" w:after="0" w:afterAutospacing="0"/>
              <w:ind w:right="-108"/>
              <w:contextualSpacing/>
              <w:rPr>
                <w:color w:val="333333"/>
              </w:rPr>
            </w:pPr>
            <w:r w:rsidRPr="0006732B">
              <w:rPr>
                <w:color w:val="000000"/>
              </w:rPr>
              <w:t>- положение о порядке выполнения курсовых работ.</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06732B" w:rsidP="0006732B">
            <w:pPr>
              <w:pStyle w:val="a4"/>
              <w:spacing w:before="0" w:beforeAutospacing="0" w:after="0" w:afterAutospacing="0"/>
              <w:ind w:left="-108" w:right="-108"/>
              <w:contextualSpacing/>
              <w:jc w:val="center"/>
              <w:rPr>
                <w:color w:val="333333"/>
              </w:rPr>
            </w:pPr>
            <w:r>
              <w:rPr>
                <w:color w:val="000000"/>
              </w:rPr>
              <w:t>1.8</w:t>
            </w:r>
          </w:p>
        </w:tc>
        <w:tc>
          <w:tcPr>
            <w:tcW w:w="5311" w:type="dxa"/>
            <w:gridSpan w:val="2"/>
            <w:hideMark/>
          </w:tcPr>
          <w:p w:rsidR="00FE75BF" w:rsidRPr="0006732B" w:rsidRDefault="00FE75BF" w:rsidP="0006732B">
            <w:pPr>
              <w:pStyle w:val="a4"/>
              <w:spacing w:before="0" w:beforeAutospacing="0" w:after="0" w:afterAutospacing="0"/>
              <w:contextualSpacing/>
              <w:rPr>
                <w:color w:val="333333"/>
              </w:rPr>
            </w:pPr>
            <w:r w:rsidRPr="0006732B">
              <w:rPr>
                <w:color w:val="000000"/>
              </w:rPr>
              <w:t>- положение о порядке и основаниях предоставления академического отпуска.</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06732B" w:rsidP="0006732B">
            <w:pPr>
              <w:pStyle w:val="a4"/>
              <w:spacing w:before="0" w:beforeAutospacing="0" w:after="0" w:afterAutospacing="0"/>
              <w:ind w:left="-108" w:right="-108"/>
              <w:contextualSpacing/>
              <w:jc w:val="center"/>
              <w:rPr>
                <w:color w:val="333333"/>
              </w:rPr>
            </w:pPr>
            <w:r>
              <w:rPr>
                <w:color w:val="000000"/>
              </w:rPr>
              <w:t>1.9</w:t>
            </w:r>
          </w:p>
        </w:tc>
        <w:tc>
          <w:tcPr>
            <w:tcW w:w="5311" w:type="dxa"/>
            <w:gridSpan w:val="2"/>
            <w:hideMark/>
          </w:tcPr>
          <w:p w:rsidR="00FE75BF" w:rsidRPr="0006732B" w:rsidRDefault="00FE75BF" w:rsidP="0006732B">
            <w:pPr>
              <w:pStyle w:val="a4"/>
              <w:spacing w:before="0" w:beforeAutospacing="0" w:after="0" w:afterAutospacing="0"/>
              <w:contextualSpacing/>
              <w:rPr>
                <w:color w:val="333333"/>
              </w:rPr>
            </w:pPr>
            <w:r w:rsidRPr="0006732B">
              <w:rPr>
                <w:color w:val="000000"/>
              </w:rPr>
              <w:t>- образец справки-вызова на сессию.</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Height w:val="377"/>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1.1</w:t>
            </w:r>
            <w:r w:rsidR="0006732B">
              <w:rPr>
                <w:color w:val="000000"/>
              </w:rPr>
              <w:t>0</w:t>
            </w:r>
          </w:p>
        </w:tc>
        <w:tc>
          <w:tcPr>
            <w:tcW w:w="5311" w:type="dxa"/>
            <w:gridSpan w:val="2"/>
            <w:hideMark/>
          </w:tcPr>
          <w:p w:rsidR="00FE75BF" w:rsidRPr="0006732B" w:rsidRDefault="00FE75BF" w:rsidP="0006732B">
            <w:pPr>
              <w:pStyle w:val="a4"/>
              <w:spacing w:before="0" w:beforeAutospacing="0" w:after="0" w:afterAutospacing="0"/>
              <w:contextualSpacing/>
              <w:rPr>
                <w:color w:val="333333"/>
              </w:rPr>
            </w:pPr>
            <w:r w:rsidRPr="0006732B">
              <w:rPr>
                <w:color w:val="000000"/>
              </w:rPr>
              <w:t>- календарный учебный план.</w:t>
            </w:r>
          </w:p>
        </w:tc>
        <w:tc>
          <w:tcPr>
            <w:tcW w:w="1638" w:type="dxa"/>
            <w:gridSpan w:val="2"/>
            <w:vMerge/>
            <w:hideMark/>
          </w:tcPr>
          <w:p w:rsidR="00FE75BF" w:rsidRPr="0006732B" w:rsidRDefault="00FE75BF" w:rsidP="0006732B">
            <w:pPr>
              <w:contextualSpacing/>
              <w:rPr>
                <w:bCs/>
                <w:color w:val="333333"/>
                <w:sz w:val="24"/>
                <w:szCs w:val="24"/>
              </w:rPr>
            </w:pPr>
          </w:p>
        </w:tc>
        <w:tc>
          <w:tcPr>
            <w:tcW w:w="2214" w:type="dxa"/>
            <w:vMerge/>
            <w:hideMark/>
          </w:tcPr>
          <w:p w:rsidR="00FE75BF" w:rsidRPr="0006732B" w:rsidRDefault="00FE75BF" w:rsidP="0006732B">
            <w:pPr>
              <w:contextualSpacing/>
              <w:rPr>
                <w:bCs/>
                <w:color w:val="1C5C86"/>
                <w:sz w:val="24"/>
                <w:szCs w:val="24"/>
              </w:rPr>
            </w:pP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2</w:t>
            </w:r>
          </w:p>
        </w:tc>
        <w:tc>
          <w:tcPr>
            <w:tcW w:w="5311" w:type="dxa"/>
            <w:gridSpan w:val="2"/>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Разработка аннота</w:t>
            </w:r>
            <w:r w:rsidR="0006732B">
              <w:rPr>
                <w:color w:val="000000"/>
              </w:rPr>
              <w:t xml:space="preserve">ций по дисциплинам специальностей </w:t>
            </w:r>
            <w:r w:rsidRPr="0006732B">
              <w:rPr>
                <w:color w:val="000000"/>
              </w:rPr>
              <w:t xml:space="preserve"> </w:t>
            </w:r>
            <w:r w:rsidR="0006732B">
              <w:t>23.02.03 «Техническое обслуживание и ремонт автомобильного транспорта», 38.02.04 «Коммерция (по отраслям)»</w:t>
            </w:r>
            <w:r w:rsidRPr="0006732B">
              <w:rPr>
                <w:color w:val="000000"/>
              </w:rPr>
              <w:t>в соответствии с учебным планом.</w:t>
            </w:r>
          </w:p>
        </w:tc>
        <w:tc>
          <w:tcPr>
            <w:tcW w:w="1638" w:type="dxa"/>
            <w:gridSpan w:val="2"/>
            <w:hideMark/>
          </w:tcPr>
          <w:p w:rsidR="00FE75BF" w:rsidRPr="0006732B" w:rsidRDefault="00FE75BF" w:rsidP="0006732B">
            <w:pPr>
              <w:pStyle w:val="5"/>
              <w:spacing w:before="0"/>
              <w:contextualSpacing/>
              <w:outlineLvl w:val="4"/>
              <w:rPr>
                <w:rFonts w:ascii="Times New Roman" w:hAnsi="Times New Roman" w:cs="Times New Roman"/>
                <w:color w:val="333333"/>
                <w:sz w:val="24"/>
                <w:szCs w:val="24"/>
              </w:rPr>
            </w:pPr>
            <w:r w:rsidRPr="0006732B">
              <w:rPr>
                <w:rFonts w:ascii="Times New Roman" w:hAnsi="Times New Roman" w:cs="Times New Roman"/>
                <w:color w:val="000000"/>
                <w:sz w:val="24"/>
                <w:szCs w:val="24"/>
              </w:rPr>
              <w:t>Сентябрь-ноябрь</w:t>
            </w:r>
          </w:p>
        </w:tc>
        <w:tc>
          <w:tcPr>
            <w:tcW w:w="2214" w:type="dxa"/>
            <w:hideMark/>
          </w:tcPr>
          <w:p w:rsidR="00FE75BF" w:rsidRPr="0006732B" w:rsidRDefault="00FE75BF" w:rsidP="0006732B">
            <w:pPr>
              <w:pStyle w:val="2"/>
              <w:spacing w:before="0" w:beforeAutospacing="0" w:after="0" w:afterAutospacing="0"/>
              <w:contextualSpacing/>
              <w:outlineLvl w:val="1"/>
              <w:rPr>
                <w:b w:val="0"/>
                <w:color w:val="1C5C86"/>
                <w:sz w:val="24"/>
                <w:szCs w:val="24"/>
              </w:rPr>
            </w:pPr>
            <w:r w:rsidRPr="0006732B">
              <w:rPr>
                <w:b w:val="0"/>
                <w:color w:val="000000"/>
                <w:sz w:val="24"/>
                <w:szCs w:val="24"/>
              </w:rPr>
              <w:t>Зав. отделением</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3.</w:t>
            </w:r>
          </w:p>
        </w:tc>
        <w:tc>
          <w:tcPr>
            <w:tcW w:w="5311" w:type="dxa"/>
            <w:gridSpan w:val="2"/>
            <w:hideMark/>
          </w:tcPr>
          <w:p w:rsidR="00FE75BF" w:rsidRPr="0006732B" w:rsidRDefault="0006732B" w:rsidP="0006732B">
            <w:pPr>
              <w:pStyle w:val="a4"/>
              <w:spacing w:before="0" w:beforeAutospacing="0" w:after="0" w:afterAutospacing="0"/>
              <w:contextualSpacing/>
              <w:jc w:val="both"/>
              <w:rPr>
                <w:color w:val="333333"/>
              </w:rPr>
            </w:pPr>
            <w:r>
              <w:rPr>
                <w:color w:val="000000"/>
              </w:rPr>
              <w:t>С</w:t>
            </w:r>
            <w:r w:rsidR="00FE75BF" w:rsidRPr="0006732B">
              <w:rPr>
                <w:color w:val="000000"/>
              </w:rPr>
              <w:t xml:space="preserve">оздание учебно-методических комплексов дисциплин в соответствии с требованиями </w:t>
            </w:r>
            <w:r>
              <w:rPr>
                <w:color w:val="000000"/>
              </w:rPr>
              <w:t>ФГОС СПО.</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14" w:type="dxa"/>
            <w:hideMark/>
          </w:tcPr>
          <w:p w:rsidR="00FE75BF" w:rsidRPr="0006732B" w:rsidRDefault="0006732B" w:rsidP="0006732B">
            <w:pPr>
              <w:pStyle w:val="a4"/>
              <w:spacing w:before="0" w:beforeAutospacing="0" w:after="0" w:afterAutospacing="0"/>
              <w:contextualSpacing/>
              <w:rPr>
                <w:color w:val="333333"/>
              </w:rPr>
            </w:pPr>
            <w:r>
              <w:rPr>
                <w:color w:val="000000"/>
              </w:rPr>
              <w:t>Зам. директора по УМР</w:t>
            </w:r>
            <w:r w:rsidR="00FE75BF" w:rsidRPr="0006732B">
              <w:rPr>
                <w:color w:val="000000"/>
              </w:rPr>
              <w:t>, преподаватели.</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4.</w:t>
            </w:r>
          </w:p>
        </w:tc>
        <w:tc>
          <w:tcPr>
            <w:tcW w:w="5311" w:type="dxa"/>
            <w:gridSpan w:val="2"/>
            <w:hideMark/>
          </w:tcPr>
          <w:p w:rsidR="00FE75BF" w:rsidRPr="0006732B" w:rsidRDefault="0006732B" w:rsidP="0006732B">
            <w:pPr>
              <w:pStyle w:val="a4"/>
              <w:spacing w:before="0" w:beforeAutospacing="0" w:after="0" w:afterAutospacing="0"/>
              <w:contextualSpacing/>
              <w:jc w:val="both"/>
              <w:rPr>
                <w:color w:val="333333"/>
              </w:rPr>
            </w:pPr>
            <w:r>
              <w:rPr>
                <w:color w:val="000000"/>
              </w:rPr>
              <w:t>Работа</w:t>
            </w:r>
            <w:r w:rsidR="00FE75BF" w:rsidRPr="0006732B">
              <w:rPr>
                <w:color w:val="000000"/>
              </w:rPr>
              <w:t xml:space="preserve"> по развитию информационного банка данных методического обеспечения заочного отделения.</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14" w:type="dxa"/>
            <w:hideMark/>
          </w:tcPr>
          <w:p w:rsidR="00FE75BF" w:rsidRPr="0006732B" w:rsidRDefault="00FE75BF" w:rsidP="0006732B">
            <w:pPr>
              <w:pStyle w:val="a4"/>
              <w:spacing w:before="0" w:beforeAutospacing="0" w:after="0" w:afterAutospacing="0"/>
              <w:contextualSpacing/>
              <w:rPr>
                <w:color w:val="333333"/>
              </w:rPr>
            </w:pPr>
            <w:r w:rsidRPr="0006732B">
              <w:rPr>
                <w:color w:val="000000"/>
              </w:rPr>
              <w:t>Зав. отделением,</w:t>
            </w:r>
          </w:p>
          <w:p w:rsidR="00FE75BF" w:rsidRPr="0006732B" w:rsidRDefault="00FE75BF" w:rsidP="0006732B">
            <w:pPr>
              <w:pStyle w:val="a4"/>
              <w:spacing w:before="0" w:beforeAutospacing="0" w:after="0" w:afterAutospacing="0"/>
              <w:contextualSpacing/>
              <w:rPr>
                <w:color w:val="333333"/>
              </w:rPr>
            </w:pPr>
            <w:r w:rsidRPr="0006732B">
              <w:rPr>
                <w:color w:val="000000"/>
              </w:rPr>
              <w:t>преподаватели</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5.</w:t>
            </w:r>
          </w:p>
        </w:tc>
        <w:tc>
          <w:tcPr>
            <w:tcW w:w="5311" w:type="dxa"/>
            <w:gridSpan w:val="2"/>
            <w:hideMark/>
          </w:tcPr>
          <w:p w:rsidR="00FE75BF" w:rsidRPr="0006732B" w:rsidRDefault="00FE75BF" w:rsidP="0006732B">
            <w:pPr>
              <w:pStyle w:val="1"/>
              <w:spacing w:before="0"/>
              <w:contextualSpacing/>
              <w:jc w:val="both"/>
              <w:outlineLvl w:val="0"/>
              <w:rPr>
                <w:rFonts w:ascii="Times New Roman" w:hAnsi="Times New Roman" w:cs="Times New Roman"/>
                <w:color w:val="333333"/>
                <w:sz w:val="24"/>
                <w:szCs w:val="24"/>
              </w:rPr>
            </w:pPr>
            <w:r w:rsidRPr="0006732B">
              <w:rPr>
                <w:rFonts w:ascii="Times New Roman" w:hAnsi="Times New Roman" w:cs="Times New Roman"/>
                <w:bCs/>
                <w:color w:val="000000"/>
                <w:sz w:val="24"/>
                <w:szCs w:val="24"/>
              </w:rPr>
              <w:t>Состав</w:t>
            </w:r>
            <w:r w:rsidR="0006732B">
              <w:rPr>
                <w:rFonts w:ascii="Times New Roman" w:hAnsi="Times New Roman" w:cs="Times New Roman"/>
                <w:bCs/>
                <w:color w:val="000000"/>
                <w:sz w:val="24"/>
                <w:szCs w:val="24"/>
              </w:rPr>
              <w:t>ление</w:t>
            </w:r>
            <w:r w:rsidRPr="0006732B">
              <w:rPr>
                <w:rFonts w:ascii="Times New Roman" w:hAnsi="Times New Roman" w:cs="Times New Roman"/>
                <w:bCs/>
                <w:color w:val="000000"/>
                <w:sz w:val="24"/>
                <w:szCs w:val="24"/>
              </w:rPr>
              <w:t xml:space="preserve"> график</w:t>
            </w:r>
            <w:r w:rsidR="0006732B">
              <w:rPr>
                <w:rFonts w:ascii="Times New Roman" w:hAnsi="Times New Roman" w:cs="Times New Roman"/>
                <w:bCs/>
                <w:color w:val="000000"/>
                <w:sz w:val="24"/>
                <w:szCs w:val="24"/>
              </w:rPr>
              <w:t>а</w:t>
            </w:r>
            <w:r w:rsidRPr="0006732B">
              <w:rPr>
                <w:rFonts w:ascii="Times New Roman" w:hAnsi="Times New Roman" w:cs="Times New Roman"/>
                <w:bCs/>
                <w:color w:val="000000"/>
                <w:sz w:val="24"/>
                <w:szCs w:val="24"/>
              </w:rPr>
              <w:t xml:space="preserve"> выполнения контрольных работ.</w:t>
            </w:r>
          </w:p>
        </w:tc>
        <w:tc>
          <w:tcPr>
            <w:tcW w:w="1638" w:type="dxa"/>
            <w:gridSpan w:val="2"/>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Октябрь-ноябрь</w:t>
            </w:r>
          </w:p>
        </w:tc>
        <w:tc>
          <w:tcPr>
            <w:tcW w:w="2214" w:type="dxa"/>
            <w:hideMark/>
          </w:tcPr>
          <w:p w:rsidR="00FE75BF" w:rsidRPr="0006732B" w:rsidRDefault="00FE75BF" w:rsidP="0006732B">
            <w:pPr>
              <w:pStyle w:val="2"/>
              <w:spacing w:before="0" w:beforeAutospacing="0" w:after="0" w:afterAutospacing="0"/>
              <w:contextualSpacing/>
              <w:jc w:val="both"/>
              <w:outlineLvl w:val="1"/>
              <w:rPr>
                <w:b w:val="0"/>
                <w:color w:val="1C5C86"/>
                <w:sz w:val="24"/>
                <w:szCs w:val="24"/>
              </w:rPr>
            </w:pPr>
            <w:r w:rsidRPr="0006732B">
              <w:rPr>
                <w:b w:val="0"/>
                <w:color w:val="000000"/>
                <w:sz w:val="24"/>
                <w:szCs w:val="24"/>
              </w:rPr>
              <w:t>Зав. отделением</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6.</w:t>
            </w:r>
          </w:p>
        </w:tc>
        <w:tc>
          <w:tcPr>
            <w:tcW w:w="5311" w:type="dxa"/>
            <w:gridSpan w:val="2"/>
            <w:hideMark/>
          </w:tcPr>
          <w:p w:rsidR="00FE75BF" w:rsidRPr="0006732B" w:rsidRDefault="00FE75BF" w:rsidP="0006732B">
            <w:pPr>
              <w:pStyle w:val="a4"/>
              <w:spacing w:before="0" w:beforeAutospacing="0" w:after="0" w:afterAutospacing="0"/>
              <w:contextualSpacing/>
              <w:rPr>
                <w:color w:val="333333"/>
              </w:rPr>
            </w:pPr>
            <w:r w:rsidRPr="0006732B">
              <w:rPr>
                <w:color w:val="000000"/>
              </w:rPr>
              <w:t>Разработка экзаменационных билетов, зачетных вопросов,  классных контрольных работ, </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14" w:type="dxa"/>
            <w:hideMark/>
          </w:tcPr>
          <w:p w:rsidR="00FE75BF" w:rsidRPr="0006732B" w:rsidRDefault="00AC345B" w:rsidP="0006732B">
            <w:pPr>
              <w:pStyle w:val="a4"/>
              <w:spacing w:before="0" w:beforeAutospacing="0" w:after="0" w:afterAutospacing="0"/>
              <w:contextualSpacing/>
              <w:jc w:val="both"/>
              <w:rPr>
                <w:color w:val="333333"/>
              </w:rPr>
            </w:pPr>
            <w:r>
              <w:rPr>
                <w:color w:val="333333"/>
              </w:rPr>
              <w:t>Преподаватели</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7.</w:t>
            </w:r>
          </w:p>
        </w:tc>
        <w:tc>
          <w:tcPr>
            <w:tcW w:w="5311" w:type="dxa"/>
            <w:gridSpan w:val="2"/>
            <w:hideMark/>
          </w:tcPr>
          <w:p w:rsidR="00FE75BF" w:rsidRPr="0006732B" w:rsidRDefault="00FE75BF" w:rsidP="0006732B">
            <w:pPr>
              <w:pStyle w:val="a4"/>
              <w:spacing w:before="0" w:beforeAutospacing="0" w:after="0" w:afterAutospacing="0"/>
              <w:contextualSpacing/>
              <w:rPr>
                <w:color w:val="333333"/>
              </w:rPr>
            </w:pPr>
            <w:r w:rsidRPr="0006732B">
              <w:rPr>
                <w:color w:val="000000"/>
              </w:rPr>
              <w:t>Разработка методических указаний к выполнению курсовых проектов и контрольных работ.</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Май</w:t>
            </w:r>
          </w:p>
        </w:tc>
        <w:tc>
          <w:tcPr>
            <w:tcW w:w="2214" w:type="dxa"/>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Зав. отделением,</w:t>
            </w:r>
          </w:p>
          <w:p w:rsidR="00FE75BF" w:rsidRPr="0006732B" w:rsidRDefault="00FE75BF" w:rsidP="0006732B">
            <w:pPr>
              <w:pStyle w:val="a4"/>
              <w:spacing w:before="0" w:beforeAutospacing="0" w:after="0" w:afterAutospacing="0"/>
              <w:contextualSpacing/>
              <w:jc w:val="both"/>
              <w:rPr>
                <w:color w:val="333333"/>
              </w:rPr>
            </w:pPr>
            <w:r w:rsidRPr="0006732B">
              <w:rPr>
                <w:color w:val="000000"/>
              </w:rPr>
              <w:t>методист, преподаватели</w:t>
            </w:r>
          </w:p>
        </w:tc>
      </w:tr>
      <w:tr w:rsidR="00FE75BF" w:rsidRPr="0006732B" w:rsidTr="00F212AC">
        <w:trPr>
          <w:gridBefore w:val="1"/>
          <w:gridAfter w:val="1"/>
          <w:wBefore w:w="29" w:type="dxa"/>
          <w:wAfter w:w="46" w:type="dxa"/>
          <w:trHeight w:val="1183"/>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8.</w:t>
            </w:r>
          </w:p>
        </w:tc>
        <w:tc>
          <w:tcPr>
            <w:tcW w:w="5311" w:type="dxa"/>
            <w:gridSpan w:val="2"/>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Составление расписания учебных занятий на период сессии учебных групп по графику</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За 10 дней до начала сессии группы</w:t>
            </w:r>
          </w:p>
        </w:tc>
        <w:tc>
          <w:tcPr>
            <w:tcW w:w="2214" w:type="dxa"/>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Зав. отделением,</w:t>
            </w:r>
          </w:p>
          <w:p w:rsidR="00FE75BF" w:rsidRPr="0006732B" w:rsidRDefault="00AC345B" w:rsidP="0006732B">
            <w:pPr>
              <w:pStyle w:val="a4"/>
              <w:spacing w:before="0" w:beforeAutospacing="0" w:after="0" w:afterAutospacing="0"/>
              <w:contextualSpacing/>
              <w:jc w:val="both"/>
              <w:rPr>
                <w:color w:val="333333"/>
              </w:rPr>
            </w:pPr>
            <w:r>
              <w:rPr>
                <w:color w:val="000000"/>
              </w:rPr>
              <w:t>Зам. директора по УМР</w:t>
            </w:r>
          </w:p>
        </w:tc>
      </w:tr>
      <w:tr w:rsidR="00FE75BF" w:rsidRPr="0006732B" w:rsidTr="00F212AC">
        <w:trPr>
          <w:gridBefore w:val="1"/>
          <w:gridAfter w:val="1"/>
          <w:wBefore w:w="29" w:type="dxa"/>
          <w:wAfter w:w="46" w:type="dxa"/>
          <w:trHeight w:val="893"/>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9.</w:t>
            </w:r>
          </w:p>
        </w:tc>
        <w:tc>
          <w:tcPr>
            <w:tcW w:w="5311" w:type="dxa"/>
            <w:gridSpan w:val="2"/>
            <w:hideMark/>
          </w:tcPr>
          <w:p w:rsidR="00FE75BF" w:rsidRPr="0006732B" w:rsidRDefault="00FE75BF" w:rsidP="00AC345B">
            <w:pPr>
              <w:pStyle w:val="a4"/>
              <w:spacing w:before="0" w:beforeAutospacing="0" w:after="0" w:afterAutospacing="0"/>
              <w:contextualSpacing/>
              <w:jc w:val="both"/>
              <w:rPr>
                <w:color w:val="333333"/>
              </w:rPr>
            </w:pPr>
            <w:r w:rsidRPr="0006732B">
              <w:rPr>
                <w:color w:val="000000"/>
              </w:rPr>
              <w:t>Оформление журналов, составление списков студентов, прибывших на сессию, оформление зачетных книжек студентов нового набора</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1-2 день прибытия студентов</w:t>
            </w:r>
          </w:p>
        </w:tc>
        <w:tc>
          <w:tcPr>
            <w:tcW w:w="2214" w:type="dxa"/>
            <w:hideMark/>
          </w:tcPr>
          <w:p w:rsidR="00FE75BF" w:rsidRPr="0006732B" w:rsidRDefault="00FE75BF" w:rsidP="0006732B">
            <w:pPr>
              <w:pStyle w:val="a4"/>
              <w:spacing w:before="0" w:beforeAutospacing="0" w:after="0" w:afterAutospacing="0"/>
              <w:contextualSpacing/>
              <w:rPr>
                <w:color w:val="333333"/>
              </w:rPr>
            </w:pPr>
            <w:r w:rsidRPr="0006732B">
              <w:rPr>
                <w:color w:val="000000"/>
              </w:rPr>
              <w:t>Зав. отделением</w:t>
            </w:r>
          </w:p>
          <w:p w:rsidR="00FE75BF" w:rsidRPr="0006732B" w:rsidRDefault="00FE75BF" w:rsidP="0006732B">
            <w:pPr>
              <w:pStyle w:val="a4"/>
              <w:spacing w:before="0" w:beforeAutospacing="0" w:after="0" w:afterAutospacing="0"/>
              <w:contextualSpacing/>
              <w:rPr>
                <w:color w:val="333333"/>
              </w:rPr>
            </w:pP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10.</w:t>
            </w:r>
          </w:p>
        </w:tc>
        <w:tc>
          <w:tcPr>
            <w:tcW w:w="5311" w:type="dxa"/>
            <w:gridSpan w:val="2"/>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Проведение классных собраний:</w:t>
            </w:r>
          </w:p>
          <w:p w:rsidR="00FE75BF" w:rsidRPr="0006732B" w:rsidRDefault="00FE75BF" w:rsidP="0006732B">
            <w:pPr>
              <w:pStyle w:val="a4"/>
              <w:spacing w:before="0" w:beforeAutospacing="0" w:after="0" w:afterAutospacing="0"/>
              <w:contextualSpacing/>
              <w:jc w:val="both"/>
              <w:rPr>
                <w:color w:val="333333"/>
              </w:rPr>
            </w:pPr>
            <w:r w:rsidRPr="0006732B">
              <w:rPr>
                <w:color w:val="000000"/>
              </w:rPr>
              <w:t>- знакомство с Правилами внутреннего распорядка и другими локальными актами образовательного учреждения;</w:t>
            </w:r>
          </w:p>
          <w:p w:rsidR="00FE75BF" w:rsidRPr="0006732B" w:rsidRDefault="00FE75BF" w:rsidP="0006732B">
            <w:pPr>
              <w:pStyle w:val="a4"/>
              <w:spacing w:before="0" w:beforeAutospacing="0" w:after="0" w:afterAutospacing="0"/>
              <w:contextualSpacing/>
              <w:jc w:val="both"/>
              <w:rPr>
                <w:color w:val="333333"/>
              </w:rPr>
            </w:pPr>
            <w:r w:rsidRPr="0006732B">
              <w:rPr>
                <w:color w:val="000000"/>
              </w:rPr>
              <w:t>- проведение классных собраний учебных групп по итогам сессии</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На 1-ой неделе сессии</w:t>
            </w:r>
          </w:p>
          <w:p w:rsidR="00FE75BF" w:rsidRPr="0006732B" w:rsidRDefault="00FE75BF" w:rsidP="0006732B">
            <w:pPr>
              <w:pStyle w:val="a4"/>
              <w:spacing w:before="0" w:beforeAutospacing="0" w:after="0" w:afterAutospacing="0"/>
              <w:contextualSpacing/>
              <w:jc w:val="center"/>
              <w:rPr>
                <w:color w:val="333333"/>
              </w:rPr>
            </w:pPr>
            <w:r w:rsidRPr="0006732B">
              <w:rPr>
                <w:color w:val="000000"/>
              </w:rPr>
              <w:t>За 2-3 дня до конца сессии</w:t>
            </w:r>
          </w:p>
        </w:tc>
        <w:tc>
          <w:tcPr>
            <w:tcW w:w="2214" w:type="dxa"/>
            <w:hideMark/>
          </w:tcPr>
          <w:p w:rsidR="00FE75BF" w:rsidRPr="0006732B" w:rsidRDefault="00FE75BF" w:rsidP="0006732B">
            <w:pPr>
              <w:pStyle w:val="a4"/>
              <w:spacing w:before="0" w:beforeAutospacing="0" w:after="0" w:afterAutospacing="0"/>
              <w:ind w:right="189"/>
              <w:contextualSpacing/>
              <w:rPr>
                <w:color w:val="333333"/>
              </w:rPr>
            </w:pPr>
            <w:r w:rsidRPr="0006732B">
              <w:rPr>
                <w:color w:val="000000"/>
              </w:rPr>
              <w:t>Зав. отделением</w:t>
            </w:r>
          </w:p>
          <w:p w:rsidR="00FE75BF" w:rsidRPr="0006732B" w:rsidRDefault="00FE75BF" w:rsidP="0006732B">
            <w:pPr>
              <w:pStyle w:val="a4"/>
              <w:spacing w:before="0" w:beforeAutospacing="0" w:after="0" w:afterAutospacing="0"/>
              <w:ind w:right="189"/>
              <w:contextualSpacing/>
              <w:rPr>
                <w:color w:val="333333"/>
              </w:rPr>
            </w:pP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11.</w:t>
            </w:r>
          </w:p>
        </w:tc>
        <w:tc>
          <w:tcPr>
            <w:tcW w:w="5311" w:type="dxa"/>
            <w:gridSpan w:val="2"/>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Выдача методической документации, учебных графиков</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14" w:type="dxa"/>
            <w:hideMark/>
          </w:tcPr>
          <w:p w:rsidR="00FE75BF" w:rsidRPr="0006732B" w:rsidRDefault="00FE75BF" w:rsidP="00AC345B">
            <w:pPr>
              <w:pStyle w:val="a4"/>
              <w:spacing w:before="0" w:beforeAutospacing="0" w:after="0" w:afterAutospacing="0"/>
              <w:ind w:right="189"/>
              <w:contextualSpacing/>
              <w:rPr>
                <w:color w:val="333333"/>
              </w:rPr>
            </w:pPr>
            <w:r w:rsidRPr="0006732B">
              <w:rPr>
                <w:color w:val="000000"/>
              </w:rPr>
              <w:t>Зав. отделением,</w:t>
            </w:r>
            <w:r w:rsidR="00AC345B">
              <w:rPr>
                <w:color w:val="000000"/>
              </w:rPr>
              <w:t xml:space="preserve"> Зам. директора по УМР</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12.</w:t>
            </w:r>
          </w:p>
        </w:tc>
        <w:tc>
          <w:tcPr>
            <w:tcW w:w="5311" w:type="dxa"/>
            <w:gridSpan w:val="2"/>
            <w:hideMark/>
          </w:tcPr>
          <w:p w:rsidR="00FE75BF" w:rsidRPr="00AC345B" w:rsidRDefault="00FE75BF" w:rsidP="0006732B">
            <w:pPr>
              <w:pStyle w:val="1"/>
              <w:spacing w:before="0"/>
              <w:contextualSpacing/>
              <w:jc w:val="both"/>
              <w:outlineLvl w:val="0"/>
              <w:rPr>
                <w:rFonts w:ascii="Times New Roman" w:hAnsi="Times New Roman" w:cs="Times New Roman"/>
                <w:color w:val="333333"/>
                <w:sz w:val="24"/>
                <w:szCs w:val="24"/>
              </w:rPr>
            </w:pPr>
            <w:r w:rsidRPr="00AC345B">
              <w:rPr>
                <w:rFonts w:ascii="Times New Roman" w:hAnsi="Times New Roman" w:cs="Times New Roman"/>
                <w:bCs/>
                <w:color w:val="000000"/>
                <w:sz w:val="24"/>
                <w:szCs w:val="24"/>
              </w:rPr>
              <w:t>Подготовка проектов приказов на зачисление (отчисление), перевод студентов</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14" w:type="dxa"/>
            <w:hideMark/>
          </w:tcPr>
          <w:p w:rsidR="00FE75BF" w:rsidRPr="0006732B" w:rsidRDefault="00FE75BF" w:rsidP="00AC345B">
            <w:pPr>
              <w:pStyle w:val="a4"/>
              <w:spacing w:before="0" w:beforeAutospacing="0" w:after="0" w:afterAutospacing="0"/>
              <w:ind w:right="189"/>
              <w:contextualSpacing/>
              <w:rPr>
                <w:color w:val="333333"/>
              </w:rPr>
            </w:pPr>
            <w:r w:rsidRPr="0006732B">
              <w:rPr>
                <w:color w:val="000000"/>
              </w:rPr>
              <w:t>Зав. отделением</w:t>
            </w:r>
          </w:p>
        </w:tc>
      </w:tr>
      <w:tr w:rsidR="00FE75BF" w:rsidRPr="0006732B" w:rsidTr="00F212AC">
        <w:trPr>
          <w:gridBefore w:val="1"/>
          <w:gridAfter w:val="1"/>
          <w:wBefore w:w="29" w:type="dxa"/>
          <w:wAfter w:w="46" w:type="dxa"/>
          <w:trHeight w:val="1416"/>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lastRenderedPageBreak/>
              <w:t>13.</w:t>
            </w:r>
          </w:p>
        </w:tc>
        <w:tc>
          <w:tcPr>
            <w:tcW w:w="5311" w:type="dxa"/>
            <w:gridSpan w:val="2"/>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Учет выполнения педагогической нагрузки преподавателями за месяц, квартал, финансовый год. Подача сведений по выполнению педагогической нагрузки преподавателями за месяц, квартал, год в бухгалтерию и учебную часть. Учет движения контингента.</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Третьего числа каждого месяца</w:t>
            </w:r>
          </w:p>
        </w:tc>
        <w:tc>
          <w:tcPr>
            <w:tcW w:w="2214" w:type="dxa"/>
            <w:hideMark/>
          </w:tcPr>
          <w:p w:rsidR="00FE75BF" w:rsidRPr="0006732B" w:rsidRDefault="00FE75BF" w:rsidP="0006732B">
            <w:pPr>
              <w:pStyle w:val="a4"/>
              <w:spacing w:before="0" w:beforeAutospacing="0" w:after="0" w:afterAutospacing="0"/>
              <w:contextualSpacing/>
              <w:rPr>
                <w:color w:val="333333"/>
              </w:rPr>
            </w:pPr>
            <w:r w:rsidRPr="0006732B">
              <w:rPr>
                <w:color w:val="000000"/>
              </w:rPr>
              <w:t>Зав. отделением,</w:t>
            </w:r>
          </w:p>
          <w:p w:rsidR="00FE75BF" w:rsidRPr="0006732B" w:rsidRDefault="00AC345B" w:rsidP="0006732B">
            <w:pPr>
              <w:pStyle w:val="a4"/>
              <w:spacing w:before="0" w:beforeAutospacing="0" w:after="0" w:afterAutospacing="0"/>
              <w:contextualSpacing/>
              <w:rPr>
                <w:color w:val="333333"/>
              </w:rPr>
            </w:pPr>
            <w:r>
              <w:rPr>
                <w:color w:val="000000"/>
              </w:rPr>
              <w:t>Зам. директора по УМР</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14.</w:t>
            </w:r>
          </w:p>
        </w:tc>
        <w:tc>
          <w:tcPr>
            <w:tcW w:w="5311" w:type="dxa"/>
            <w:gridSpan w:val="2"/>
            <w:hideMark/>
          </w:tcPr>
          <w:p w:rsidR="00FE75BF" w:rsidRPr="0006732B" w:rsidRDefault="00AC345B" w:rsidP="00AC345B">
            <w:pPr>
              <w:pStyle w:val="a4"/>
              <w:spacing w:before="0" w:beforeAutospacing="0" w:after="0" w:afterAutospacing="0"/>
              <w:contextualSpacing/>
              <w:jc w:val="both"/>
              <w:rPr>
                <w:color w:val="333333"/>
              </w:rPr>
            </w:pPr>
            <w:r>
              <w:rPr>
                <w:color w:val="000000"/>
              </w:rPr>
              <w:t>Оформление материалов</w:t>
            </w:r>
            <w:r w:rsidR="00FE75BF" w:rsidRPr="0006732B">
              <w:rPr>
                <w:color w:val="000000"/>
              </w:rPr>
              <w:t xml:space="preserve"> подготовки и проведения зимней и летней сессий для обсуждения на педсовете.</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По плану колледжа</w:t>
            </w:r>
          </w:p>
        </w:tc>
        <w:tc>
          <w:tcPr>
            <w:tcW w:w="2214" w:type="dxa"/>
            <w:hideMark/>
          </w:tcPr>
          <w:p w:rsidR="00FE75BF" w:rsidRPr="0006732B" w:rsidRDefault="00FE75BF" w:rsidP="0006732B">
            <w:pPr>
              <w:pStyle w:val="a4"/>
              <w:spacing w:before="0" w:beforeAutospacing="0" w:after="0" w:afterAutospacing="0"/>
              <w:ind w:right="189"/>
              <w:contextualSpacing/>
              <w:rPr>
                <w:color w:val="333333"/>
              </w:rPr>
            </w:pPr>
            <w:r w:rsidRPr="0006732B">
              <w:rPr>
                <w:color w:val="000000"/>
              </w:rPr>
              <w:t>Зав. отделением,</w:t>
            </w:r>
          </w:p>
          <w:p w:rsidR="00FE75BF" w:rsidRPr="0006732B" w:rsidRDefault="00AC345B"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15.</w:t>
            </w:r>
          </w:p>
        </w:tc>
        <w:tc>
          <w:tcPr>
            <w:tcW w:w="5311" w:type="dxa"/>
            <w:gridSpan w:val="2"/>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Согласование выполнения методической работы по индивидуальным планам преподавателей для заочников.</w:t>
            </w:r>
          </w:p>
        </w:tc>
        <w:tc>
          <w:tcPr>
            <w:tcW w:w="1638" w:type="dxa"/>
            <w:gridSpan w:val="2"/>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14" w:type="dxa"/>
            <w:hideMark/>
          </w:tcPr>
          <w:p w:rsidR="00FE75BF" w:rsidRPr="0006732B" w:rsidRDefault="00AC345B" w:rsidP="0006732B">
            <w:pPr>
              <w:pStyle w:val="a4"/>
              <w:spacing w:before="0" w:beforeAutospacing="0" w:after="0" w:afterAutospacing="0"/>
              <w:contextualSpacing/>
              <w:rPr>
                <w:color w:val="333333"/>
              </w:rPr>
            </w:pPr>
            <w:r>
              <w:rPr>
                <w:color w:val="000000"/>
              </w:rPr>
              <w:t>Зам. директора по УМР</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16.</w:t>
            </w:r>
          </w:p>
        </w:tc>
        <w:tc>
          <w:tcPr>
            <w:tcW w:w="5311" w:type="dxa"/>
            <w:gridSpan w:val="2"/>
            <w:hideMark/>
          </w:tcPr>
          <w:p w:rsidR="00FE75BF" w:rsidRPr="0006732B" w:rsidRDefault="00FE75BF" w:rsidP="00AC345B">
            <w:pPr>
              <w:pStyle w:val="a4"/>
              <w:spacing w:before="0" w:beforeAutospacing="0" w:after="0" w:afterAutospacing="0"/>
              <w:contextualSpacing/>
              <w:jc w:val="both"/>
              <w:rPr>
                <w:color w:val="333333"/>
              </w:rPr>
            </w:pPr>
            <w:r w:rsidRPr="0006732B">
              <w:rPr>
                <w:color w:val="000000"/>
              </w:rPr>
              <w:t>Подготовка годового отчета о работе заочного отделения за 201</w:t>
            </w:r>
            <w:r w:rsidR="00AC345B">
              <w:rPr>
                <w:color w:val="000000"/>
              </w:rPr>
              <w:t>6</w:t>
            </w:r>
            <w:r w:rsidRPr="0006732B">
              <w:rPr>
                <w:color w:val="000000"/>
              </w:rPr>
              <w:t>-201</w:t>
            </w:r>
            <w:r w:rsidR="00AC345B">
              <w:rPr>
                <w:color w:val="000000"/>
              </w:rPr>
              <w:t>7</w:t>
            </w:r>
            <w:r w:rsidRPr="0006732B">
              <w:rPr>
                <w:color w:val="000000"/>
              </w:rPr>
              <w:t xml:space="preserve"> учебный год.</w:t>
            </w:r>
          </w:p>
        </w:tc>
        <w:tc>
          <w:tcPr>
            <w:tcW w:w="1638" w:type="dxa"/>
            <w:gridSpan w:val="2"/>
            <w:hideMark/>
          </w:tcPr>
          <w:p w:rsidR="00FE75BF" w:rsidRPr="0006732B" w:rsidRDefault="00FE75BF" w:rsidP="00AC345B">
            <w:pPr>
              <w:pStyle w:val="a4"/>
              <w:spacing w:before="0" w:beforeAutospacing="0" w:after="0" w:afterAutospacing="0"/>
              <w:contextualSpacing/>
              <w:jc w:val="center"/>
              <w:rPr>
                <w:color w:val="333333"/>
              </w:rPr>
            </w:pPr>
            <w:r w:rsidRPr="0006732B">
              <w:rPr>
                <w:color w:val="000000"/>
              </w:rPr>
              <w:t>До 01.07.1</w:t>
            </w:r>
            <w:r w:rsidR="00AC345B">
              <w:rPr>
                <w:color w:val="000000"/>
              </w:rPr>
              <w:t>7</w:t>
            </w:r>
            <w:r w:rsidRPr="0006732B">
              <w:rPr>
                <w:color w:val="000000"/>
              </w:rPr>
              <w:t xml:space="preserve"> г.</w:t>
            </w:r>
          </w:p>
        </w:tc>
        <w:tc>
          <w:tcPr>
            <w:tcW w:w="2214" w:type="dxa"/>
            <w:hideMark/>
          </w:tcPr>
          <w:p w:rsidR="00FE75BF" w:rsidRPr="0006732B" w:rsidRDefault="00FE75BF" w:rsidP="0006732B">
            <w:pPr>
              <w:pStyle w:val="a4"/>
              <w:spacing w:before="0" w:beforeAutospacing="0" w:after="0" w:afterAutospacing="0"/>
              <w:contextualSpacing/>
              <w:rPr>
                <w:color w:val="333333"/>
              </w:rPr>
            </w:pPr>
            <w:r w:rsidRPr="0006732B">
              <w:rPr>
                <w:color w:val="000000"/>
              </w:rPr>
              <w:t>Зав. отделением</w:t>
            </w:r>
          </w:p>
        </w:tc>
      </w:tr>
      <w:tr w:rsidR="00FE75BF" w:rsidRPr="0006732B" w:rsidTr="00F212AC">
        <w:trPr>
          <w:gridBefore w:val="1"/>
          <w:gridAfter w:val="1"/>
          <w:wBefore w:w="29" w:type="dxa"/>
          <w:wAfter w:w="46" w:type="dxa"/>
        </w:trPr>
        <w:tc>
          <w:tcPr>
            <w:tcW w:w="557" w:type="dxa"/>
            <w:gridSpan w:val="3"/>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17.</w:t>
            </w:r>
          </w:p>
        </w:tc>
        <w:tc>
          <w:tcPr>
            <w:tcW w:w="5311" w:type="dxa"/>
            <w:gridSpan w:val="2"/>
            <w:hideMark/>
          </w:tcPr>
          <w:p w:rsidR="00FE75BF" w:rsidRPr="0006732B" w:rsidRDefault="00FE75BF" w:rsidP="00AC345B">
            <w:pPr>
              <w:pStyle w:val="a4"/>
              <w:spacing w:before="0" w:beforeAutospacing="0" w:after="0" w:afterAutospacing="0"/>
              <w:ind w:right="-108" w:firstLine="33"/>
              <w:contextualSpacing/>
              <w:jc w:val="both"/>
              <w:rPr>
                <w:color w:val="333333"/>
              </w:rPr>
            </w:pPr>
            <w:r w:rsidRPr="0006732B">
              <w:rPr>
                <w:color w:val="000000"/>
              </w:rPr>
              <w:t>Планирование работы на 201</w:t>
            </w:r>
            <w:r w:rsidR="00AC345B">
              <w:rPr>
                <w:color w:val="000000"/>
              </w:rPr>
              <w:t>7</w:t>
            </w:r>
            <w:r w:rsidRPr="0006732B">
              <w:rPr>
                <w:color w:val="000000"/>
              </w:rPr>
              <w:t>/201</w:t>
            </w:r>
            <w:r w:rsidR="00AC345B">
              <w:rPr>
                <w:color w:val="000000"/>
              </w:rPr>
              <w:t>8</w:t>
            </w:r>
            <w:r w:rsidRPr="0006732B">
              <w:rPr>
                <w:color w:val="000000"/>
              </w:rPr>
              <w:t xml:space="preserve"> учебный год.</w:t>
            </w:r>
          </w:p>
        </w:tc>
        <w:tc>
          <w:tcPr>
            <w:tcW w:w="1638" w:type="dxa"/>
            <w:gridSpan w:val="2"/>
            <w:hideMark/>
          </w:tcPr>
          <w:p w:rsidR="00FE75BF" w:rsidRPr="0006732B" w:rsidRDefault="00AC345B" w:rsidP="0006732B">
            <w:pPr>
              <w:pStyle w:val="a4"/>
              <w:spacing w:before="0" w:beforeAutospacing="0" w:after="0" w:afterAutospacing="0"/>
              <w:contextualSpacing/>
              <w:jc w:val="center"/>
              <w:rPr>
                <w:color w:val="333333"/>
              </w:rPr>
            </w:pPr>
            <w:r>
              <w:rPr>
                <w:color w:val="000000"/>
              </w:rPr>
              <w:t>Июнь</w:t>
            </w:r>
          </w:p>
        </w:tc>
        <w:tc>
          <w:tcPr>
            <w:tcW w:w="2214" w:type="dxa"/>
            <w:hideMark/>
          </w:tcPr>
          <w:p w:rsidR="00FE75BF" w:rsidRPr="0006732B" w:rsidRDefault="00FE75BF" w:rsidP="0006732B">
            <w:pPr>
              <w:pStyle w:val="a4"/>
              <w:spacing w:before="0" w:beforeAutospacing="0" w:after="0" w:afterAutospacing="0"/>
              <w:contextualSpacing/>
              <w:rPr>
                <w:color w:val="333333"/>
              </w:rPr>
            </w:pPr>
            <w:r w:rsidRPr="0006732B">
              <w:rPr>
                <w:color w:val="000000"/>
              </w:rPr>
              <w:t>Зав. отделением,</w:t>
            </w:r>
          </w:p>
          <w:p w:rsidR="00FE75BF" w:rsidRPr="0006732B" w:rsidRDefault="00AC345B" w:rsidP="0006732B">
            <w:pPr>
              <w:pStyle w:val="a4"/>
              <w:spacing w:before="0" w:beforeAutospacing="0" w:after="0" w:afterAutospacing="0"/>
              <w:contextualSpacing/>
              <w:rPr>
                <w:color w:val="333333"/>
              </w:rPr>
            </w:pPr>
            <w:r>
              <w:rPr>
                <w:color w:val="000000"/>
              </w:rPr>
              <w:t>Зам. директора по УМР</w:t>
            </w:r>
            <w:r w:rsidR="00FE75BF" w:rsidRPr="0006732B">
              <w:rPr>
                <w:color w:val="000000"/>
              </w:rPr>
              <w:t>, преподаватели</w:t>
            </w:r>
          </w:p>
        </w:tc>
      </w:tr>
      <w:tr w:rsidR="00F212AC" w:rsidRPr="0006732B" w:rsidTr="00F212AC">
        <w:trPr>
          <w:gridBefore w:val="1"/>
          <w:gridAfter w:val="1"/>
          <w:wBefore w:w="29" w:type="dxa"/>
          <w:wAfter w:w="46" w:type="dxa"/>
        </w:trPr>
        <w:tc>
          <w:tcPr>
            <w:tcW w:w="9720" w:type="dxa"/>
            <w:gridSpan w:val="8"/>
          </w:tcPr>
          <w:p w:rsidR="00F212AC" w:rsidRPr="00F212AC" w:rsidRDefault="00F212AC" w:rsidP="00F212AC">
            <w:pPr>
              <w:pStyle w:val="a4"/>
              <w:spacing w:before="0" w:beforeAutospacing="0" w:after="0" w:afterAutospacing="0"/>
              <w:contextualSpacing/>
              <w:jc w:val="center"/>
              <w:rPr>
                <w:b/>
                <w:color w:val="000000"/>
              </w:rPr>
            </w:pPr>
            <w:r w:rsidRPr="00F212AC">
              <w:rPr>
                <w:rStyle w:val="af6"/>
                <w:b w:val="0"/>
                <w:color w:val="000000"/>
              </w:rPr>
              <w:t>Воспитательная  работа</w:t>
            </w:r>
          </w:p>
        </w:tc>
      </w:tr>
      <w:tr w:rsidR="00FE75BF" w:rsidRPr="00F57812" w:rsidTr="00F212AC">
        <w:trPr>
          <w:gridAfter w:val="1"/>
          <w:wAfter w:w="46" w:type="dxa"/>
        </w:trPr>
        <w:tc>
          <w:tcPr>
            <w:tcW w:w="548" w:type="dxa"/>
            <w:gridSpan w:val="3"/>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1.</w:t>
            </w:r>
          </w:p>
        </w:tc>
        <w:tc>
          <w:tcPr>
            <w:tcW w:w="5407" w:type="dxa"/>
            <w:gridSpan w:val="4"/>
            <w:hideMark/>
          </w:tcPr>
          <w:p w:rsidR="00FE75BF" w:rsidRPr="00F57812" w:rsidRDefault="00FE75BF" w:rsidP="00F57812">
            <w:pPr>
              <w:pStyle w:val="a4"/>
              <w:spacing w:before="0" w:beforeAutospacing="0" w:after="0" w:afterAutospacing="0"/>
              <w:contextualSpacing/>
              <w:jc w:val="both"/>
              <w:rPr>
                <w:color w:val="333333"/>
              </w:rPr>
            </w:pPr>
            <w:r w:rsidRPr="00F57812">
              <w:rPr>
                <w:color w:val="000000"/>
              </w:rPr>
              <w:t xml:space="preserve">Ознакомление с Уставом </w:t>
            </w:r>
            <w:r w:rsidR="00F57812">
              <w:rPr>
                <w:color w:val="000000"/>
              </w:rPr>
              <w:t>техникума</w:t>
            </w:r>
            <w:r w:rsidRPr="00F57812">
              <w:rPr>
                <w:color w:val="000000"/>
              </w:rPr>
              <w:t xml:space="preserve">, Правилами  внутреннего распорядка. Проведение собраний в группе о поведении в </w:t>
            </w:r>
            <w:r w:rsidR="00F57812">
              <w:rPr>
                <w:color w:val="000000"/>
              </w:rPr>
              <w:t>техникуме</w:t>
            </w:r>
            <w:r w:rsidRPr="00F57812">
              <w:rPr>
                <w:color w:val="000000"/>
              </w:rPr>
              <w:t>, общежитии.</w:t>
            </w:r>
          </w:p>
        </w:tc>
        <w:tc>
          <w:tcPr>
            <w:tcW w:w="1580" w:type="dxa"/>
            <w:hideMark/>
          </w:tcPr>
          <w:p w:rsidR="00FE75BF" w:rsidRPr="00F57812" w:rsidRDefault="00F57812" w:rsidP="0006732B">
            <w:pPr>
              <w:pStyle w:val="a4"/>
              <w:spacing w:before="0" w:beforeAutospacing="0" w:after="0" w:afterAutospacing="0"/>
              <w:ind w:left="-108" w:right="-108"/>
              <w:contextualSpacing/>
              <w:jc w:val="center"/>
              <w:rPr>
                <w:color w:val="333333"/>
              </w:rPr>
            </w:pPr>
            <w:r>
              <w:rPr>
                <w:color w:val="000000"/>
              </w:rPr>
              <w:t>Окт</w:t>
            </w:r>
            <w:r w:rsidR="00FE75BF" w:rsidRPr="00F57812">
              <w:rPr>
                <w:color w:val="000000"/>
              </w:rPr>
              <w:t>ябрь</w:t>
            </w:r>
          </w:p>
        </w:tc>
        <w:tc>
          <w:tcPr>
            <w:tcW w:w="2214"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p w:rsidR="00FE75BF" w:rsidRPr="00F57812" w:rsidRDefault="00F57812" w:rsidP="0006732B">
            <w:pPr>
              <w:pStyle w:val="a4"/>
              <w:spacing w:before="0" w:beforeAutospacing="0" w:after="0" w:afterAutospacing="0"/>
              <w:ind w:right="189"/>
              <w:contextualSpacing/>
              <w:rPr>
                <w:color w:val="333333"/>
              </w:rPr>
            </w:pPr>
            <w:r>
              <w:rPr>
                <w:color w:val="333333"/>
              </w:rPr>
              <w:t>Зам. директора по УВР</w:t>
            </w:r>
          </w:p>
        </w:tc>
      </w:tr>
      <w:tr w:rsidR="00FE75BF" w:rsidRPr="00F57812" w:rsidTr="00F212AC">
        <w:trPr>
          <w:gridAfter w:val="1"/>
          <w:wAfter w:w="46" w:type="dxa"/>
        </w:trPr>
        <w:tc>
          <w:tcPr>
            <w:tcW w:w="548" w:type="dxa"/>
            <w:gridSpan w:val="3"/>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2.</w:t>
            </w:r>
          </w:p>
        </w:tc>
        <w:tc>
          <w:tcPr>
            <w:tcW w:w="5407" w:type="dxa"/>
            <w:gridSpan w:val="4"/>
            <w:hideMark/>
          </w:tcPr>
          <w:p w:rsidR="00FE75BF" w:rsidRPr="00F57812" w:rsidRDefault="00FE75BF" w:rsidP="0006732B">
            <w:pPr>
              <w:pStyle w:val="a4"/>
              <w:spacing w:before="0" w:beforeAutospacing="0" w:after="0" w:afterAutospacing="0"/>
              <w:ind w:right="189"/>
              <w:contextualSpacing/>
              <w:jc w:val="both"/>
              <w:rPr>
                <w:color w:val="333333"/>
              </w:rPr>
            </w:pPr>
            <w:r w:rsidRPr="00F57812">
              <w:rPr>
                <w:color w:val="000000"/>
              </w:rPr>
              <w:t>Проведение индивидуальной воспитательной работы в группах, встреч с членами семей</w:t>
            </w:r>
          </w:p>
        </w:tc>
        <w:tc>
          <w:tcPr>
            <w:tcW w:w="1580" w:type="dxa"/>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По мере необходимости</w:t>
            </w:r>
          </w:p>
        </w:tc>
        <w:tc>
          <w:tcPr>
            <w:tcW w:w="2214" w:type="dxa"/>
            <w:hideMark/>
          </w:tcPr>
          <w:p w:rsidR="00FE75BF" w:rsidRPr="00F57812" w:rsidRDefault="00F57812" w:rsidP="0006732B">
            <w:pPr>
              <w:pStyle w:val="a4"/>
              <w:spacing w:before="0" w:beforeAutospacing="0" w:after="0" w:afterAutospacing="0"/>
              <w:ind w:right="189"/>
              <w:contextualSpacing/>
              <w:rPr>
                <w:color w:val="333333"/>
              </w:rPr>
            </w:pPr>
            <w:r>
              <w:rPr>
                <w:color w:val="333333"/>
              </w:rPr>
              <w:t>Зам. директора по УВР</w:t>
            </w:r>
          </w:p>
        </w:tc>
      </w:tr>
      <w:tr w:rsidR="00FE75BF" w:rsidRPr="00F57812" w:rsidTr="00F212AC">
        <w:trPr>
          <w:gridAfter w:val="1"/>
          <w:wAfter w:w="46" w:type="dxa"/>
        </w:trPr>
        <w:tc>
          <w:tcPr>
            <w:tcW w:w="548" w:type="dxa"/>
            <w:gridSpan w:val="3"/>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3.</w:t>
            </w:r>
          </w:p>
        </w:tc>
        <w:tc>
          <w:tcPr>
            <w:tcW w:w="5407" w:type="dxa"/>
            <w:gridSpan w:val="4"/>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Поощрения (грамоты, благодарственные письма), взыскания</w:t>
            </w:r>
          </w:p>
        </w:tc>
        <w:tc>
          <w:tcPr>
            <w:tcW w:w="1580" w:type="dxa"/>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В соответст-вии с приказом</w:t>
            </w:r>
          </w:p>
        </w:tc>
        <w:tc>
          <w:tcPr>
            <w:tcW w:w="2214"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tc>
      </w:tr>
      <w:tr w:rsidR="00FE75BF" w:rsidRPr="00F57812" w:rsidTr="00F212AC">
        <w:trPr>
          <w:gridAfter w:val="1"/>
          <w:wAfter w:w="46" w:type="dxa"/>
        </w:trPr>
        <w:tc>
          <w:tcPr>
            <w:tcW w:w="548" w:type="dxa"/>
            <w:gridSpan w:val="3"/>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4.</w:t>
            </w:r>
          </w:p>
        </w:tc>
        <w:tc>
          <w:tcPr>
            <w:tcW w:w="5407" w:type="dxa"/>
            <w:gridSpan w:val="4"/>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Посещение общежития, с целью организации и контроля быта студентов.</w:t>
            </w:r>
          </w:p>
        </w:tc>
        <w:tc>
          <w:tcPr>
            <w:tcW w:w="1580"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14" w:type="dxa"/>
            <w:hideMark/>
          </w:tcPr>
          <w:p w:rsidR="00FE75BF" w:rsidRPr="00F57812" w:rsidRDefault="00F57812" w:rsidP="0006732B">
            <w:pPr>
              <w:pStyle w:val="a4"/>
              <w:spacing w:before="0" w:beforeAutospacing="0" w:after="0" w:afterAutospacing="0"/>
              <w:ind w:right="189"/>
              <w:contextualSpacing/>
              <w:rPr>
                <w:color w:val="333333"/>
              </w:rPr>
            </w:pPr>
            <w:r>
              <w:rPr>
                <w:color w:val="333333"/>
              </w:rPr>
              <w:t>Зам. директора по УВР</w:t>
            </w:r>
          </w:p>
        </w:tc>
      </w:tr>
      <w:tr w:rsidR="00FE75BF" w:rsidRPr="00F57812" w:rsidTr="00F212AC">
        <w:trPr>
          <w:gridAfter w:val="1"/>
          <w:wAfter w:w="46" w:type="dxa"/>
        </w:trPr>
        <w:tc>
          <w:tcPr>
            <w:tcW w:w="548" w:type="dxa"/>
            <w:gridSpan w:val="3"/>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5.</w:t>
            </w:r>
          </w:p>
        </w:tc>
        <w:tc>
          <w:tcPr>
            <w:tcW w:w="5407" w:type="dxa"/>
            <w:gridSpan w:val="4"/>
            <w:hideMark/>
          </w:tcPr>
          <w:p w:rsidR="00FE75BF" w:rsidRPr="00F57812" w:rsidRDefault="00FE75BF" w:rsidP="00F57812">
            <w:pPr>
              <w:pStyle w:val="a4"/>
              <w:spacing w:before="0" w:beforeAutospacing="0" w:after="0" w:afterAutospacing="0"/>
              <w:ind w:right="189"/>
              <w:contextualSpacing/>
              <w:jc w:val="both"/>
              <w:rPr>
                <w:color w:val="333333"/>
              </w:rPr>
            </w:pPr>
            <w:r w:rsidRPr="00F57812">
              <w:rPr>
                <w:color w:val="000000"/>
              </w:rPr>
              <w:t xml:space="preserve">С целью повышения интереса к выбранной </w:t>
            </w:r>
            <w:r w:rsidR="00F57812">
              <w:rPr>
                <w:color w:val="000000"/>
              </w:rPr>
              <w:t>специальности</w:t>
            </w:r>
            <w:r w:rsidRPr="00F57812">
              <w:rPr>
                <w:color w:val="000000"/>
              </w:rPr>
              <w:t xml:space="preserve"> организовать встречи, беседы с людьми, владеющими данной </w:t>
            </w:r>
            <w:r w:rsidR="00F57812">
              <w:rPr>
                <w:color w:val="000000"/>
              </w:rPr>
              <w:t>специальностью</w:t>
            </w:r>
            <w:r w:rsidRPr="00F57812">
              <w:rPr>
                <w:color w:val="000000"/>
              </w:rPr>
              <w:t>.</w:t>
            </w:r>
          </w:p>
        </w:tc>
        <w:tc>
          <w:tcPr>
            <w:tcW w:w="1580"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14"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tc>
      </w:tr>
      <w:tr w:rsidR="00FE75BF" w:rsidRPr="00F57812" w:rsidTr="00F212AC">
        <w:trPr>
          <w:gridAfter w:val="1"/>
          <w:wAfter w:w="46" w:type="dxa"/>
        </w:trPr>
        <w:tc>
          <w:tcPr>
            <w:tcW w:w="548" w:type="dxa"/>
            <w:gridSpan w:val="3"/>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6.</w:t>
            </w:r>
          </w:p>
        </w:tc>
        <w:tc>
          <w:tcPr>
            <w:tcW w:w="5407" w:type="dxa"/>
            <w:gridSpan w:val="4"/>
            <w:hideMark/>
          </w:tcPr>
          <w:p w:rsidR="00FE75BF" w:rsidRPr="00F57812" w:rsidRDefault="00FE75BF" w:rsidP="00F57812">
            <w:pPr>
              <w:pStyle w:val="a4"/>
              <w:spacing w:before="0" w:beforeAutospacing="0" w:after="0" w:afterAutospacing="0"/>
              <w:ind w:right="189"/>
              <w:contextualSpacing/>
              <w:jc w:val="both"/>
              <w:rPr>
                <w:color w:val="333333"/>
              </w:rPr>
            </w:pPr>
            <w:r w:rsidRPr="00F57812">
              <w:rPr>
                <w:color w:val="000000"/>
              </w:rPr>
              <w:t>Поддерж</w:t>
            </w:r>
            <w:r w:rsidR="00F57812">
              <w:rPr>
                <w:color w:val="000000"/>
              </w:rPr>
              <w:t>ание</w:t>
            </w:r>
            <w:r w:rsidRPr="00F57812">
              <w:rPr>
                <w:color w:val="000000"/>
              </w:rPr>
              <w:t xml:space="preserve"> постоянн</w:t>
            </w:r>
            <w:r w:rsidR="00F57812">
              <w:rPr>
                <w:color w:val="000000"/>
              </w:rPr>
              <w:t>ой</w:t>
            </w:r>
            <w:r w:rsidRPr="00F57812">
              <w:rPr>
                <w:color w:val="000000"/>
              </w:rPr>
              <w:t xml:space="preserve"> связ</w:t>
            </w:r>
            <w:r w:rsidR="00F57812">
              <w:rPr>
                <w:color w:val="000000"/>
              </w:rPr>
              <w:t>и</w:t>
            </w:r>
            <w:r w:rsidRPr="00F57812">
              <w:rPr>
                <w:color w:val="000000"/>
              </w:rPr>
              <w:t xml:space="preserve"> с руководителями предприятий, а также отделами подготовки кадров, на которых работают студенты-заочники, регулярно сообщать о результатах учебы.</w:t>
            </w:r>
          </w:p>
        </w:tc>
        <w:tc>
          <w:tcPr>
            <w:tcW w:w="1580"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14"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tc>
      </w:tr>
      <w:tr w:rsidR="00F212AC" w:rsidRPr="00F57812" w:rsidTr="00D37D2A">
        <w:trPr>
          <w:gridAfter w:val="1"/>
          <w:wAfter w:w="46" w:type="dxa"/>
        </w:trPr>
        <w:tc>
          <w:tcPr>
            <w:tcW w:w="9749" w:type="dxa"/>
            <w:gridSpan w:val="9"/>
          </w:tcPr>
          <w:p w:rsidR="00F212AC" w:rsidRPr="00F212AC" w:rsidRDefault="00F212AC" w:rsidP="00F212AC">
            <w:pPr>
              <w:pStyle w:val="a4"/>
              <w:spacing w:before="0" w:beforeAutospacing="0" w:after="0" w:afterAutospacing="0"/>
              <w:ind w:right="189"/>
              <w:contextualSpacing/>
              <w:jc w:val="center"/>
              <w:rPr>
                <w:b/>
                <w:color w:val="000000"/>
              </w:rPr>
            </w:pPr>
            <w:r w:rsidRPr="00F212AC">
              <w:rPr>
                <w:rStyle w:val="af6"/>
                <w:b w:val="0"/>
                <w:color w:val="000000"/>
              </w:rPr>
              <w:t>Мероприятия по управлению качеством подготовки специалистов</w:t>
            </w:r>
          </w:p>
        </w:tc>
      </w:tr>
    </w:tbl>
    <w:tbl>
      <w:tblPr>
        <w:tblStyle w:val="af0"/>
        <w:tblW w:w="9795" w:type="dxa"/>
        <w:tblLook w:val="04A0" w:firstRow="1" w:lastRow="0" w:firstColumn="1" w:lastColumn="0" w:noHBand="0" w:noVBand="1"/>
      </w:tblPr>
      <w:tblGrid>
        <w:gridCol w:w="500"/>
        <w:gridCol w:w="5420"/>
        <w:gridCol w:w="1576"/>
        <w:gridCol w:w="2299"/>
      </w:tblGrid>
      <w:tr w:rsidR="00FE75BF" w:rsidRPr="00F57812" w:rsidTr="00F212AC">
        <w:tc>
          <w:tcPr>
            <w:tcW w:w="500" w:type="dxa"/>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1.</w:t>
            </w:r>
          </w:p>
        </w:tc>
        <w:tc>
          <w:tcPr>
            <w:tcW w:w="5420" w:type="dxa"/>
            <w:hideMark/>
          </w:tcPr>
          <w:p w:rsidR="00FE75BF" w:rsidRPr="00F57812" w:rsidRDefault="00FE75BF" w:rsidP="0006732B">
            <w:pPr>
              <w:pStyle w:val="a4"/>
              <w:spacing w:before="0" w:beforeAutospacing="0" w:after="0" w:afterAutospacing="0"/>
              <w:contextualSpacing/>
              <w:rPr>
                <w:color w:val="333333"/>
              </w:rPr>
            </w:pPr>
            <w:r w:rsidRPr="00F57812">
              <w:rPr>
                <w:color w:val="000000"/>
              </w:rPr>
              <w:t>Изучение  существующих раз</w:t>
            </w:r>
            <w:r w:rsidR="00F57812">
              <w:rPr>
                <w:color w:val="000000"/>
              </w:rPr>
              <w:t>ра</w:t>
            </w:r>
            <w:r w:rsidRPr="00F57812">
              <w:rPr>
                <w:color w:val="000000"/>
              </w:rPr>
              <w:t>боток по внедрению дистанционного метода обучения.</w:t>
            </w:r>
          </w:p>
        </w:tc>
        <w:tc>
          <w:tcPr>
            <w:tcW w:w="1576"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99"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p w:rsidR="00FE75BF" w:rsidRPr="00F57812" w:rsidRDefault="00F57812"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F57812" w:rsidTr="00F212AC">
        <w:tc>
          <w:tcPr>
            <w:tcW w:w="500" w:type="dxa"/>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2.</w:t>
            </w:r>
          </w:p>
        </w:tc>
        <w:tc>
          <w:tcPr>
            <w:tcW w:w="5420" w:type="dxa"/>
            <w:hideMark/>
          </w:tcPr>
          <w:p w:rsidR="00FE75BF" w:rsidRPr="00F57812" w:rsidRDefault="00F57812" w:rsidP="0006732B">
            <w:pPr>
              <w:pStyle w:val="a4"/>
              <w:spacing w:before="0" w:beforeAutospacing="0" w:after="0" w:afterAutospacing="0"/>
              <w:contextualSpacing/>
              <w:jc w:val="both"/>
              <w:rPr>
                <w:color w:val="333333"/>
              </w:rPr>
            </w:pPr>
            <w:r>
              <w:rPr>
                <w:color w:val="000000"/>
              </w:rPr>
              <w:t xml:space="preserve">Работа </w:t>
            </w:r>
            <w:r w:rsidR="00FE75BF" w:rsidRPr="00F57812">
              <w:rPr>
                <w:color w:val="000000"/>
              </w:rPr>
              <w:t>по внедрению инновационных, в т.ч. компьютерных технологий, программного обеспечения  при изучении общепрофессиональных и специальных дисциплин, выполнении курсовых и дипломных проектов.</w:t>
            </w:r>
          </w:p>
        </w:tc>
        <w:tc>
          <w:tcPr>
            <w:tcW w:w="1576"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99"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p w:rsidR="00FE75BF" w:rsidRPr="00F57812" w:rsidRDefault="00F57812"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F57812" w:rsidTr="00F212AC">
        <w:tc>
          <w:tcPr>
            <w:tcW w:w="500" w:type="dxa"/>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3.</w:t>
            </w:r>
          </w:p>
        </w:tc>
        <w:tc>
          <w:tcPr>
            <w:tcW w:w="5420" w:type="dxa"/>
            <w:hideMark/>
          </w:tcPr>
          <w:p w:rsidR="00FE75BF" w:rsidRPr="00F57812" w:rsidRDefault="00F57812" w:rsidP="00F57812">
            <w:pPr>
              <w:pStyle w:val="a4"/>
              <w:spacing w:before="0" w:beforeAutospacing="0" w:after="0" w:afterAutospacing="0"/>
              <w:contextualSpacing/>
              <w:rPr>
                <w:color w:val="333333"/>
              </w:rPr>
            </w:pPr>
            <w:r>
              <w:rPr>
                <w:color w:val="000000"/>
              </w:rPr>
              <w:t>Проведение</w:t>
            </w:r>
            <w:r w:rsidR="00FE75BF" w:rsidRPr="00F57812">
              <w:rPr>
                <w:color w:val="000000"/>
              </w:rPr>
              <w:t xml:space="preserve"> семинар</w:t>
            </w:r>
            <w:r>
              <w:rPr>
                <w:color w:val="000000"/>
              </w:rPr>
              <w:t>ов и бесед</w:t>
            </w:r>
            <w:r w:rsidR="00FE75BF" w:rsidRPr="00F57812">
              <w:rPr>
                <w:color w:val="000000"/>
              </w:rPr>
              <w:t xml:space="preserve"> с новым набором по формированию у студентов умений и навыков самостоятельной работы.</w:t>
            </w:r>
          </w:p>
        </w:tc>
        <w:tc>
          <w:tcPr>
            <w:tcW w:w="1576"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99"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p w:rsidR="00FE75BF" w:rsidRPr="00F57812" w:rsidRDefault="00F57812"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F57812" w:rsidTr="00F212AC">
        <w:tc>
          <w:tcPr>
            <w:tcW w:w="500" w:type="dxa"/>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lastRenderedPageBreak/>
              <w:t>4.</w:t>
            </w:r>
          </w:p>
        </w:tc>
        <w:tc>
          <w:tcPr>
            <w:tcW w:w="5420" w:type="dxa"/>
            <w:hideMark/>
          </w:tcPr>
          <w:p w:rsidR="00FE75BF" w:rsidRPr="00F57812" w:rsidRDefault="00FE75BF" w:rsidP="0006732B">
            <w:pPr>
              <w:pStyle w:val="a4"/>
              <w:spacing w:before="0" w:beforeAutospacing="0" w:after="0" w:afterAutospacing="0"/>
              <w:contextualSpacing/>
              <w:rPr>
                <w:color w:val="333333"/>
              </w:rPr>
            </w:pPr>
            <w:r w:rsidRPr="00F57812">
              <w:rPr>
                <w:color w:val="000000"/>
              </w:rPr>
              <w:t>Расширение возможности сотрудничества работодателей профильных организаций для совершенствования проведения производственных практик.</w:t>
            </w:r>
          </w:p>
        </w:tc>
        <w:tc>
          <w:tcPr>
            <w:tcW w:w="1576"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99" w:type="dxa"/>
            <w:hideMark/>
          </w:tcPr>
          <w:p w:rsidR="00FE75BF" w:rsidRPr="00F57812" w:rsidRDefault="00F57812" w:rsidP="00F57812">
            <w:pPr>
              <w:pStyle w:val="a4"/>
              <w:spacing w:before="0" w:beforeAutospacing="0" w:after="0" w:afterAutospacing="0"/>
              <w:contextualSpacing/>
              <w:rPr>
                <w:color w:val="333333"/>
              </w:rPr>
            </w:pPr>
            <w:r>
              <w:rPr>
                <w:color w:val="000000"/>
              </w:rPr>
              <w:t>Администрация, зав. отделением</w:t>
            </w:r>
          </w:p>
        </w:tc>
      </w:tr>
      <w:tr w:rsidR="00FE75BF" w:rsidRPr="00F57812" w:rsidTr="00F212AC">
        <w:tc>
          <w:tcPr>
            <w:tcW w:w="500" w:type="dxa"/>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5.</w:t>
            </w:r>
          </w:p>
        </w:tc>
        <w:tc>
          <w:tcPr>
            <w:tcW w:w="5420" w:type="dxa"/>
            <w:hideMark/>
          </w:tcPr>
          <w:p w:rsidR="00FE75BF" w:rsidRPr="00F57812" w:rsidRDefault="00F57812" w:rsidP="00F57812">
            <w:pPr>
              <w:pStyle w:val="a4"/>
              <w:spacing w:before="0" w:beforeAutospacing="0" w:after="0" w:afterAutospacing="0"/>
              <w:contextualSpacing/>
              <w:rPr>
                <w:color w:val="333333"/>
              </w:rPr>
            </w:pPr>
            <w:r>
              <w:rPr>
                <w:color w:val="000000"/>
              </w:rPr>
              <w:t>Повышение</w:t>
            </w:r>
            <w:r w:rsidR="00FE75BF" w:rsidRPr="00F57812">
              <w:rPr>
                <w:color w:val="000000"/>
              </w:rPr>
              <w:t xml:space="preserve"> эффективност</w:t>
            </w:r>
            <w:r>
              <w:rPr>
                <w:color w:val="000000"/>
              </w:rPr>
              <w:t>и</w:t>
            </w:r>
            <w:r w:rsidR="00FE75BF" w:rsidRPr="00F57812">
              <w:rPr>
                <w:color w:val="000000"/>
              </w:rPr>
              <w:t xml:space="preserve"> контроля учебного процесса.</w:t>
            </w:r>
          </w:p>
        </w:tc>
        <w:tc>
          <w:tcPr>
            <w:tcW w:w="1576"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99"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p w:rsidR="00FE75BF" w:rsidRPr="00F57812" w:rsidRDefault="00F57812"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F57812" w:rsidTr="00F212AC">
        <w:tc>
          <w:tcPr>
            <w:tcW w:w="500" w:type="dxa"/>
            <w:hideMark/>
          </w:tcPr>
          <w:p w:rsidR="00FE75BF" w:rsidRPr="00F57812" w:rsidRDefault="00FE75BF" w:rsidP="0006732B">
            <w:pPr>
              <w:pStyle w:val="a4"/>
              <w:spacing w:before="0" w:beforeAutospacing="0" w:after="0" w:afterAutospacing="0"/>
              <w:ind w:left="-108" w:right="-108"/>
              <w:contextualSpacing/>
              <w:jc w:val="center"/>
              <w:rPr>
                <w:color w:val="333333"/>
              </w:rPr>
            </w:pPr>
            <w:r w:rsidRPr="00F57812">
              <w:rPr>
                <w:color w:val="000000"/>
              </w:rPr>
              <w:t>6.</w:t>
            </w:r>
          </w:p>
        </w:tc>
        <w:tc>
          <w:tcPr>
            <w:tcW w:w="5420" w:type="dxa"/>
            <w:hideMark/>
          </w:tcPr>
          <w:p w:rsidR="00FE75BF" w:rsidRPr="00F57812" w:rsidRDefault="00FE75BF" w:rsidP="0006732B">
            <w:pPr>
              <w:pStyle w:val="a4"/>
              <w:spacing w:before="0" w:beforeAutospacing="0" w:after="0" w:afterAutospacing="0"/>
              <w:contextualSpacing/>
              <w:rPr>
                <w:color w:val="333333"/>
              </w:rPr>
            </w:pPr>
            <w:r w:rsidRPr="00F57812">
              <w:rPr>
                <w:color w:val="000000"/>
              </w:rPr>
              <w:t>Посещение занятий с последующим анализом и разбором уроков.</w:t>
            </w:r>
          </w:p>
        </w:tc>
        <w:tc>
          <w:tcPr>
            <w:tcW w:w="1576" w:type="dxa"/>
            <w:hideMark/>
          </w:tcPr>
          <w:p w:rsidR="00FE75BF" w:rsidRPr="00F57812" w:rsidRDefault="00FE75BF" w:rsidP="0006732B">
            <w:pPr>
              <w:pStyle w:val="a4"/>
              <w:spacing w:before="0" w:beforeAutospacing="0" w:after="0" w:afterAutospacing="0"/>
              <w:contextualSpacing/>
              <w:jc w:val="center"/>
              <w:rPr>
                <w:color w:val="333333"/>
              </w:rPr>
            </w:pPr>
            <w:r w:rsidRPr="00F57812">
              <w:rPr>
                <w:color w:val="000000"/>
              </w:rPr>
              <w:t>В течение учебного года</w:t>
            </w:r>
          </w:p>
        </w:tc>
        <w:tc>
          <w:tcPr>
            <w:tcW w:w="2299" w:type="dxa"/>
            <w:hideMark/>
          </w:tcPr>
          <w:p w:rsidR="00FE75BF" w:rsidRPr="00F57812" w:rsidRDefault="00FE75BF" w:rsidP="0006732B">
            <w:pPr>
              <w:pStyle w:val="a4"/>
              <w:spacing w:before="0" w:beforeAutospacing="0" w:after="0" w:afterAutospacing="0"/>
              <w:ind w:right="189"/>
              <w:contextualSpacing/>
              <w:rPr>
                <w:color w:val="333333"/>
              </w:rPr>
            </w:pPr>
            <w:r w:rsidRPr="00F57812">
              <w:rPr>
                <w:color w:val="000000"/>
              </w:rPr>
              <w:t>Зав. отделением,</w:t>
            </w:r>
          </w:p>
          <w:p w:rsidR="00FE75BF" w:rsidRPr="00F57812" w:rsidRDefault="00F57812" w:rsidP="0006732B">
            <w:pPr>
              <w:pStyle w:val="a4"/>
              <w:spacing w:before="0" w:beforeAutospacing="0" w:after="0" w:afterAutospacing="0"/>
              <w:ind w:right="189"/>
              <w:contextualSpacing/>
              <w:rPr>
                <w:color w:val="333333"/>
              </w:rPr>
            </w:pPr>
            <w:r>
              <w:rPr>
                <w:color w:val="000000"/>
              </w:rPr>
              <w:t>Зам. директора по УМР</w:t>
            </w:r>
          </w:p>
        </w:tc>
      </w:tr>
      <w:tr w:rsidR="00804EF5" w:rsidRPr="00F57812" w:rsidTr="00F212AC">
        <w:tc>
          <w:tcPr>
            <w:tcW w:w="9795" w:type="dxa"/>
            <w:gridSpan w:val="4"/>
          </w:tcPr>
          <w:p w:rsidR="00804EF5" w:rsidRPr="00F212AC" w:rsidRDefault="00804EF5" w:rsidP="00804EF5">
            <w:pPr>
              <w:pStyle w:val="a4"/>
              <w:spacing w:before="0" w:beforeAutospacing="0" w:after="0" w:afterAutospacing="0"/>
              <w:ind w:right="189"/>
              <w:contextualSpacing/>
              <w:jc w:val="center"/>
              <w:rPr>
                <w:b/>
                <w:color w:val="000000"/>
              </w:rPr>
            </w:pPr>
            <w:r w:rsidRPr="00F212AC">
              <w:rPr>
                <w:rStyle w:val="af6"/>
                <w:b w:val="0"/>
                <w:color w:val="000000"/>
              </w:rPr>
              <w:t>Контроль</w:t>
            </w:r>
          </w:p>
        </w:tc>
      </w:tr>
    </w:tbl>
    <w:tbl>
      <w:tblPr>
        <w:tblW w:w="9781" w:type="dxa"/>
        <w:tblInd w:w="-34" w:type="dxa"/>
        <w:shd w:val="clear" w:color="auto" w:fill="FFFFFF"/>
        <w:tblCellMar>
          <w:left w:w="0" w:type="dxa"/>
          <w:right w:w="0" w:type="dxa"/>
        </w:tblCellMar>
        <w:tblLook w:val="04A0" w:firstRow="1" w:lastRow="0" w:firstColumn="1" w:lastColumn="0" w:noHBand="0" w:noVBand="1"/>
      </w:tblPr>
      <w:tblGrid>
        <w:gridCol w:w="568"/>
        <w:gridCol w:w="5670"/>
        <w:gridCol w:w="1275"/>
        <w:gridCol w:w="2268"/>
      </w:tblGrid>
      <w:tr w:rsidR="00FE75BF" w:rsidRPr="0006732B" w:rsidTr="00804EF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1.</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Контроль за проверкой и отправлением домашних  работ. На проверку работ предоставить не более 7 дней, на отправку 1-2 дня.</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57812" w:rsidP="00F57812">
            <w:pPr>
              <w:pStyle w:val="a4"/>
              <w:spacing w:before="0" w:beforeAutospacing="0" w:after="0" w:afterAutospacing="0"/>
              <w:ind w:right="189"/>
              <w:contextualSpacing/>
              <w:rPr>
                <w:color w:val="333333"/>
              </w:rPr>
            </w:pPr>
            <w:r>
              <w:rPr>
                <w:color w:val="000000"/>
              </w:rPr>
              <w:t>Зав. отделением</w:t>
            </w:r>
          </w:p>
        </w:tc>
      </w:tr>
      <w:tr w:rsidR="00FE75BF" w:rsidRPr="0006732B" w:rsidTr="00804EF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2.</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right="189"/>
              <w:contextualSpacing/>
              <w:rPr>
                <w:color w:val="333333"/>
              </w:rPr>
            </w:pPr>
            <w:r w:rsidRPr="0006732B">
              <w:rPr>
                <w:color w:val="000000"/>
              </w:rPr>
              <w:t>Контроль  качества педагогической деятельности.</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right="189"/>
              <w:contextualSpacing/>
              <w:rPr>
                <w:color w:val="333333"/>
              </w:rPr>
            </w:pPr>
            <w:r w:rsidRPr="0006732B">
              <w:rPr>
                <w:color w:val="000000"/>
              </w:rPr>
              <w:t>Зав. отделением,</w:t>
            </w:r>
          </w:p>
          <w:p w:rsidR="00FE75BF" w:rsidRPr="0006732B" w:rsidRDefault="00F57812"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06732B" w:rsidTr="00804EF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3.</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right="189"/>
              <w:contextualSpacing/>
              <w:jc w:val="both"/>
              <w:rPr>
                <w:color w:val="333333"/>
              </w:rPr>
            </w:pPr>
            <w:r w:rsidRPr="0006732B">
              <w:rPr>
                <w:color w:val="000000"/>
              </w:rPr>
              <w:t>Контроль за ведением учебно - отчетной документации в соответствии с нормативными документами.</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57812" w:rsidP="0006732B">
            <w:pPr>
              <w:pStyle w:val="a4"/>
              <w:spacing w:before="0" w:beforeAutospacing="0" w:after="0" w:afterAutospacing="0"/>
              <w:ind w:right="189"/>
              <w:contextualSpacing/>
              <w:rPr>
                <w:color w:val="333333"/>
              </w:rPr>
            </w:pPr>
            <w:r>
              <w:rPr>
                <w:color w:val="000000"/>
              </w:rPr>
              <w:t>Зав. отделением</w:t>
            </w:r>
          </w:p>
          <w:p w:rsidR="00FE75BF" w:rsidRPr="0006732B" w:rsidRDefault="00FE75BF" w:rsidP="0006732B">
            <w:pPr>
              <w:pStyle w:val="a4"/>
              <w:spacing w:before="0" w:beforeAutospacing="0" w:after="0" w:afterAutospacing="0"/>
              <w:ind w:right="189"/>
              <w:contextualSpacing/>
              <w:rPr>
                <w:color w:val="333333"/>
              </w:rPr>
            </w:pPr>
          </w:p>
        </w:tc>
      </w:tr>
      <w:tr w:rsidR="00FE75BF" w:rsidRPr="0006732B" w:rsidTr="00804EF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left="-108" w:right="-108"/>
              <w:contextualSpacing/>
              <w:jc w:val="center"/>
              <w:rPr>
                <w:color w:val="333333"/>
              </w:rPr>
            </w:pPr>
            <w:r w:rsidRPr="0006732B">
              <w:rPr>
                <w:color w:val="000000"/>
              </w:rPr>
              <w:t>4.</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right="189"/>
              <w:contextualSpacing/>
              <w:rPr>
                <w:color w:val="333333"/>
              </w:rPr>
            </w:pPr>
            <w:r w:rsidRPr="0006732B">
              <w:rPr>
                <w:color w:val="000000"/>
              </w:rPr>
              <w:t>Мониторинг качества образовательных услуг.</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right="189"/>
              <w:contextualSpacing/>
              <w:jc w:val="center"/>
              <w:rPr>
                <w:color w:val="333333"/>
              </w:rPr>
            </w:pPr>
            <w:r w:rsidRPr="0006732B">
              <w:rPr>
                <w:color w:val="000000"/>
              </w:rPr>
              <w:t>Март - апрель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right="189"/>
              <w:contextualSpacing/>
              <w:rPr>
                <w:color w:val="333333"/>
              </w:rPr>
            </w:pPr>
            <w:r w:rsidRPr="0006732B">
              <w:rPr>
                <w:color w:val="000000"/>
              </w:rPr>
              <w:t>Зав. отделением,</w:t>
            </w:r>
          </w:p>
          <w:p w:rsidR="00FE75BF" w:rsidRPr="0006732B" w:rsidRDefault="00F57812"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06732B" w:rsidTr="00804EF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57812" w:rsidP="0006732B">
            <w:pPr>
              <w:pStyle w:val="a4"/>
              <w:spacing w:before="0" w:beforeAutospacing="0" w:after="0" w:afterAutospacing="0"/>
              <w:ind w:left="-108" w:right="-108"/>
              <w:contextualSpacing/>
              <w:jc w:val="center"/>
              <w:rPr>
                <w:color w:val="333333"/>
              </w:rPr>
            </w:pPr>
            <w:r>
              <w:rPr>
                <w:color w:val="000000"/>
              </w:rPr>
              <w:t>5</w:t>
            </w:r>
            <w:r w:rsidR="00FE75BF" w:rsidRPr="0006732B">
              <w:rPr>
                <w:color w:val="000000"/>
              </w:rPr>
              <w:t>.</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Контроль за выполнением решений педсоветов, касающихся работы отделения</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rPr>
                <w:color w:val="333333"/>
              </w:rPr>
            </w:pPr>
            <w:r w:rsidRPr="0006732B">
              <w:rPr>
                <w:color w:val="000000"/>
              </w:rPr>
              <w:t>Зав. отделением</w:t>
            </w:r>
          </w:p>
        </w:tc>
      </w:tr>
      <w:tr w:rsidR="00FE75BF" w:rsidRPr="0006732B" w:rsidTr="00804EF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57812" w:rsidP="0006732B">
            <w:pPr>
              <w:pStyle w:val="a4"/>
              <w:spacing w:before="0" w:beforeAutospacing="0" w:after="0" w:afterAutospacing="0"/>
              <w:ind w:left="-108" w:right="-108"/>
              <w:contextualSpacing/>
              <w:jc w:val="center"/>
              <w:rPr>
                <w:color w:val="333333"/>
              </w:rPr>
            </w:pPr>
            <w:r>
              <w:rPr>
                <w:color w:val="000000"/>
              </w:rPr>
              <w:t>6</w:t>
            </w:r>
            <w:r w:rsidR="00FE75BF" w:rsidRPr="0006732B">
              <w:rPr>
                <w:color w:val="000000"/>
              </w:rPr>
              <w:t>.</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both"/>
              <w:rPr>
                <w:color w:val="333333"/>
              </w:rPr>
            </w:pPr>
            <w:r w:rsidRPr="0006732B">
              <w:rPr>
                <w:color w:val="000000"/>
              </w:rPr>
              <w:t>Контроль за посещаемостью, успеваемостью студентов</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right="189"/>
              <w:contextualSpacing/>
              <w:rPr>
                <w:color w:val="333333"/>
              </w:rPr>
            </w:pPr>
            <w:r w:rsidRPr="0006732B">
              <w:rPr>
                <w:color w:val="000000"/>
              </w:rPr>
              <w:t>Зав. отделением,</w:t>
            </w:r>
          </w:p>
          <w:p w:rsidR="00FE75BF" w:rsidRPr="0006732B" w:rsidRDefault="00F57812"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06732B" w:rsidTr="00804EF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A215BB" w:rsidP="0006732B">
            <w:pPr>
              <w:pStyle w:val="a4"/>
              <w:spacing w:before="0" w:beforeAutospacing="0" w:after="0" w:afterAutospacing="0"/>
              <w:ind w:left="-108" w:right="-108"/>
              <w:contextualSpacing/>
              <w:jc w:val="center"/>
              <w:rPr>
                <w:color w:val="333333"/>
              </w:rPr>
            </w:pPr>
            <w:r>
              <w:rPr>
                <w:color w:val="000000"/>
              </w:rPr>
              <w:t>7</w:t>
            </w:r>
            <w:r w:rsidR="00FE75BF" w:rsidRPr="0006732B">
              <w:rPr>
                <w:color w:val="000000"/>
              </w:rPr>
              <w:t>.</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A215BB">
            <w:pPr>
              <w:pStyle w:val="a4"/>
              <w:spacing w:before="0" w:beforeAutospacing="0" w:after="0" w:afterAutospacing="0"/>
              <w:contextualSpacing/>
              <w:jc w:val="both"/>
              <w:rPr>
                <w:color w:val="333333"/>
              </w:rPr>
            </w:pPr>
            <w:r w:rsidRPr="0006732B">
              <w:rPr>
                <w:color w:val="000000"/>
              </w:rPr>
              <w:t>Контроль за проведением установочных занятий, экзаменов в учебных гру</w:t>
            </w:r>
            <w:r w:rsidR="00A215BB">
              <w:rPr>
                <w:color w:val="000000"/>
              </w:rPr>
              <w:t>ппах. Посещение учебных занятий.</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contextualSpacing/>
              <w:jc w:val="center"/>
              <w:rPr>
                <w:color w:val="333333"/>
              </w:rPr>
            </w:pPr>
            <w:r w:rsidRPr="0006732B">
              <w:rPr>
                <w:color w:val="000000"/>
              </w:rPr>
              <w:t>В течение учебного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06732B" w:rsidRDefault="00FE75BF" w:rsidP="0006732B">
            <w:pPr>
              <w:pStyle w:val="a4"/>
              <w:spacing w:before="0" w:beforeAutospacing="0" w:after="0" w:afterAutospacing="0"/>
              <w:ind w:right="189"/>
              <w:contextualSpacing/>
              <w:rPr>
                <w:color w:val="333333"/>
              </w:rPr>
            </w:pPr>
            <w:r w:rsidRPr="0006732B">
              <w:rPr>
                <w:color w:val="000000"/>
              </w:rPr>
              <w:t>Зав. отделением,</w:t>
            </w:r>
          </w:p>
          <w:p w:rsidR="00FE75BF" w:rsidRPr="0006732B" w:rsidRDefault="00A215BB" w:rsidP="0006732B">
            <w:pPr>
              <w:pStyle w:val="a4"/>
              <w:spacing w:before="0" w:beforeAutospacing="0" w:after="0" w:afterAutospacing="0"/>
              <w:ind w:right="189"/>
              <w:contextualSpacing/>
              <w:rPr>
                <w:color w:val="333333"/>
              </w:rPr>
            </w:pPr>
            <w:r>
              <w:rPr>
                <w:color w:val="000000"/>
              </w:rPr>
              <w:t>Зам. директора по УМР</w:t>
            </w:r>
          </w:p>
        </w:tc>
      </w:tr>
      <w:tr w:rsidR="00FE75BF" w:rsidRPr="0006732B" w:rsidTr="00804EF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75BF" w:rsidRPr="0006732B" w:rsidRDefault="00A215BB" w:rsidP="0006732B">
            <w:pPr>
              <w:pStyle w:val="a4"/>
              <w:spacing w:before="0" w:beforeAutospacing="0" w:after="0" w:afterAutospacing="0"/>
              <w:ind w:left="-108" w:right="-108"/>
              <w:contextualSpacing/>
              <w:jc w:val="center"/>
              <w:rPr>
                <w:color w:val="333333"/>
              </w:rPr>
            </w:pPr>
            <w:r>
              <w:rPr>
                <w:color w:val="000000"/>
              </w:rPr>
              <w:t>8</w:t>
            </w:r>
            <w:r w:rsidR="00FE75BF" w:rsidRPr="0006732B">
              <w:rPr>
                <w:color w:val="000000"/>
              </w:rPr>
              <w:t>.</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75BF" w:rsidRPr="00A215BB" w:rsidRDefault="00FE75BF" w:rsidP="00A215BB">
            <w:pPr>
              <w:pStyle w:val="1"/>
              <w:spacing w:before="0" w:line="240" w:lineRule="auto"/>
              <w:contextualSpacing/>
              <w:jc w:val="both"/>
              <w:rPr>
                <w:rFonts w:ascii="Times New Roman" w:hAnsi="Times New Roman" w:cs="Times New Roman"/>
                <w:color w:val="333333"/>
                <w:sz w:val="24"/>
                <w:szCs w:val="24"/>
              </w:rPr>
            </w:pPr>
            <w:r w:rsidRPr="00A215BB">
              <w:rPr>
                <w:rFonts w:ascii="Times New Roman" w:hAnsi="Times New Roman" w:cs="Times New Roman"/>
                <w:bCs/>
                <w:color w:val="000000"/>
                <w:sz w:val="24"/>
                <w:szCs w:val="24"/>
              </w:rPr>
              <w:t>Контрол</w:t>
            </w:r>
            <w:r w:rsidR="00A215BB">
              <w:rPr>
                <w:rFonts w:ascii="Times New Roman" w:hAnsi="Times New Roman" w:cs="Times New Roman"/>
                <w:bCs/>
                <w:color w:val="000000"/>
                <w:sz w:val="24"/>
                <w:szCs w:val="24"/>
              </w:rPr>
              <w:t>ь</w:t>
            </w:r>
            <w:r w:rsidRPr="00A215BB">
              <w:rPr>
                <w:rFonts w:ascii="Times New Roman" w:hAnsi="Times New Roman" w:cs="Times New Roman"/>
                <w:bCs/>
                <w:color w:val="000000"/>
                <w:sz w:val="24"/>
                <w:szCs w:val="24"/>
              </w:rPr>
              <w:t xml:space="preserve"> организаци</w:t>
            </w:r>
            <w:r w:rsidR="00A215BB">
              <w:rPr>
                <w:rFonts w:ascii="Times New Roman" w:hAnsi="Times New Roman" w:cs="Times New Roman"/>
                <w:bCs/>
                <w:color w:val="000000"/>
                <w:sz w:val="24"/>
                <w:szCs w:val="24"/>
              </w:rPr>
              <w:t>и</w:t>
            </w:r>
            <w:r w:rsidRPr="00A215BB">
              <w:rPr>
                <w:rFonts w:ascii="Times New Roman" w:hAnsi="Times New Roman" w:cs="Times New Roman"/>
                <w:bCs/>
                <w:color w:val="000000"/>
                <w:sz w:val="24"/>
                <w:szCs w:val="24"/>
              </w:rPr>
              <w:t xml:space="preserve"> и проведени</w:t>
            </w:r>
            <w:r w:rsidR="00A215BB">
              <w:rPr>
                <w:rFonts w:ascii="Times New Roman" w:hAnsi="Times New Roman" w:cs="Times New Roman"/>
                <w:bCs/>
                <w:color w:val="000000"/>
                <w:sz w:val="24"/>
                <w:szCs w:val="24"/>
              </w:rPr>
              <w:t>я</w:t>
            </w:r>
            <w:r w:rsidRPr="00A215BB">
              <w:rPr>
                <w:rFonts w:ascii="Times New Roman" w:hAnsi="Times New Roman" w:cs="Times New Roman"/>
                <w:bCs/>
                <w:color w:val="000000"/>
                <w:sz w:val="24"/>
                <w:szCs w:val="24"/>
              </w:rPr>
              <w:t xml:space="preserve"> консультаций групповых и индивидуальных в межсессионный период.</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75BF" w:rsidRPr="00A215BB" w:rsidRDefault="00FE75BF" w:rsidP="0006732B">
            <w:pPr>
              <w:pStyle w:val="a4"/>
              <w:spacing w:before="0" w:beforeAutospacing="0" w:after="0" w:afterAutospacing="0"/>
              <w:contextualSpacing/>
              <w:jc w:val="center"/>
              <w:rPr>
                <w:color w:val="333333"/>
              </w:rPr>
            </w:pPr>
            <w:r w:rsidRPr="00A215BB">
              <w:rPr>
                <w:color w:val="000000"/>
              </w:rPr>
              <w:t>В течение учебного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75BF" w:rsidRPr="00A215BB" w:rsidRDefault="00A215BB" w:rsidP="0006732B">
            <w:pPr>
              <w:pStyle w:val="2"/>
              <w:spacing w:before="0" w:beforeAutospacing="0" w:after="0" w:afterAutospacing="0"/>
              <w:contextualSpacing/>
              <w:rPr>
                <w:b w:val="0"/>
                <w:color w:val="1C5C86"/>
                <w:sz w:val="24"/>
                <w:szCs w:val="24"/>
              </w:rPr>
            </w:pPr>
            <w:r w:rsidRPr="00A215BB">
              <w:rPr>
                <w:b w:val="0"/>
                <w:color w:val="000000"/>
                <w:sz w:val="24"/>
                <w:szCs w:val="24"/>
              </w:rPr>
              <w:t>Зав. отделением Зам. директора по УМР</w:t>
            </w:r>
          </w:p>
        </w:tc>
      </w:tr>
    </w:tbl>
    <w:p w:rsidR="00804EF5" w:rsidRDefault="00804EF5" w:rsidP="00800C09">
      <w:pPr>
        <w:jc w:val="center"/>
        <w:rPr>
          <w:rFonts w:ascii="Times New Roman" w:hAnsi="Times New Roman" w:cs="Times New Roman"/>
          <w:b/>
          <w:sz w:val="28"/>
          <w:szCs w:val="28"/>
        </w:rPr>
        <w:sectPr w:rsidR="00804EF5" w:rsidSect="00363AAE">
          <w:pgSz w:w="11906" w:h="16838"/>
          <w:pgMar w:top="1134" w:right="850" w:bottom="1134" w:left="1701" w:header="708" w:footer="708" w:gutter="0"/>
          <w:cols w:space="708"/>
          <w:docGrid w:linePitch="360"/>
        </w:sectPr>
      </w:pPr>
    </w:p>
    <w:p w:rsidR="00800C09" w:rsidRDefault="00800C09" w:rsidP="00800C0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EA0B38">
        <w:rPr>
          <w:rFonts w:ascii="Times New Roman" w:hAnsi="Times New Roman" w:cs="Times New Roman"/>
          <w:b/>
          <w:sz w:val="28"/>
          <w:szCs w:val="28"/>
        </w:rPr>
        <w:t>6</w:t>
      </w:r>
      <w:r>
        <w:rPr>
          <w:rFonts w:ascii="Times New Roman" w:hAnsi="Times New Roman" w:cs="Times New Roman"/>
          <w:b/>
          <w:sz w:val="28"/>
          <w:szCs w:val="28"/>
        </w:rPr>
        <w:t>. План работы библиотеки</w:t>
      </w:r>
    </w:p>
    <w:p w:rsidR="00EA0B38" w:rsidRPr="00EA0B38" w:rsidRDefault="00EA0B38" w:rsidP="00EA0B38">
      <w:pPr>
        <w:spacing w:after="0" w:line="240" w:lineRule="auto"/>
        <w:ind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Цель: создание комфортной библиотечной среды, обеспечение учебно-воспитательного процесса и самообразования коллектива техникума и обучающихся литературой в соответствии с нормативными требованиями.</w:t>
      </w:r>
    </w:p>
    <w:p w:rsidR="00EA0B38" w:rsidRPr="00EA0B38" w:rsidRDefault="00EA0B38" w:rsidP="00EA0B38">
      <w:pPr>
        <w:spacing w:after="0" w:line="240" w:lineRule="auto"/>
        <w:ind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Задачи:</w:t>
      </w:r>
    </w:p>
    <w:p w:rsidR="00EA0B38" w:rsidRPr="00EA0B38" w:rsidRDefault="00EA0B38" w:rsidP="00EA0B38">
      <w:pPr>
        <w:spacing w:after="0" w:line="240" w:lineRule="auto"/>
        <w:ind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 Обеспечение профессионального образования в соответствии с ФГОС ППКРС  и ППССЗ;</w:t>
      </w:r>
    </w:p>
    <w:p w:rsidR="00EA0B38" w:rsidRPr="00EA0B38" w:rsidRDefault="00EA0B38" w:rsidP="00EA0B38">
      <w:pPr>
        <w:spacing w:after="0" w:line="240" w:lineRule="auto"/>
        <w:ind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 Совершенствование работы библиотеки на основе внедрения современных технологий и компьютеризации библиотечно-информационных процессов;</w:t>
      </w:r>
    </w:p>
    <w:p w:rsidR="00EA0B38" w:rsidRPr="00EA0B38" w:rsidRDefault="00EA0B38" w:rsidP="00EA0B38">
      <w:pPr>
        <w:spacing w:after="0" w:line="240" w:lineRule="auto"/>
        <w:ind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 Качественное комплектование книжного фонда на основе мониторинга запросов преподавателей и обучающихся всех форм и видов обучения;</w:t>
      </w:r>
    </w:p>
    <w:p w:rsidR="00EA0B38" w:rsidRPr="00EA0B38" w:rsidRDefault="00EA0B38" w:rsidP="00EA0B38">
      <w:pPr>
        <w:spacing w:after="0" w:line="240" w:lineRule="auto"/>
        <w:ind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  Формирование библиотечного фонда в соответствии с направленностью техникума и образовательными программами;</w:t>
      </w:r>
    </w:p>
    <w:p w:rsidR="00EA0B38" w:rsidRPr="00EA0B38" w:rsidRDefault="00EA0B38" w:rsidP="00EA0B38">
      <w:pPr>
        <w:spacing w:after="0" w:line="240" w:lineRule="auto"/>
        <w:ind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 Постоянное расширение объемов доступных для пользования электронных ресурсов всем категориям пользователей техникума.</w:t>
      </w:r>
    </w:p>
    <w:p w:rsidR="00EA0B38" w:rsidRPr="00EA0B38" w:rsidRDefault="00EA0B38" w:rsidP="00EA0B38">
      <w:pPr>
        <w:spacing w:after="0" w:line="240" w:lineRule="auto"/>
        <w:ind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Направление работы:</w:t>
      </w:r>
    </w:p>
    <w:p w:rsidR="00EA0B38" w:rsidRPr="00EA0B38" w:rsidRDefault="00EA0B38" w:rsidP="001D1E14">
      <w:pPr>
        <w:pStyle w:val="a3"/>
        <w:numPr>
          <w:ilvl w:val="0"/>
          <w:numId w:val="51"/>
        </w:numPr>
        <w:spacing w:after="0" w:line="240" w:lineRule="auto"/>
        <w:ind w:left="0"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Формирование библиотечного фонда в соответствии с профилем техникума, образовательными профессиональными программами и информационными потребностями читателей.</w:t>
      </w:r>
    </w:p>
    <w:p w:rsidR="00EA0B38" w:rsidRPr="00EA0B38" w:rsidRDefault="00EA0B38" w:rsidP="001D1E14">
      <w:pPr>
        <w:pStyle w:val="a3"/>
        <w:numPr>
          <w:ilvl w:val="0"/>
          <w:numId w:val="51"/>
        </w:numPr>
        <w:spacing w:after="0" w:line="240" w:lineRule="auto"/>
        <w:ind w:left="0"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Участие в воспитательной и гуманитарно-просветительской деятельности техникума, формирование у обучающихся социально-необходимых знаний и навыков, гражданской позиции, профессиональных интересов, пропаганда культурного наследия.</w:t>
      </w:r>
    </w:p>
    <w:p w:rsidR="00EA0B38" w:rsidRPr="00EA0B38" w:rsidRDefault="00EA0B38" w:rsidP="001D1E14">
      <w:pPr>
        <w:pStyle w:val="a3"/>
        <w:numPr>
          <w:ilvl w:val="0"/>
          <w:numId w:val="51"/>
        </w:numPr>
        <w:spacing w:after="0" w:line="240" w:lineRule="auto"/>
        <w:ind w:left="0"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Формирование библиотечно-информационной культуры, обучение читателей современным методам поиска информации, привитие навыков пользования книгой.</w:t>
      </w:r>
    </w:p>
    <w:p w:rsidR="00EA0B38" w:rsidRPr="00EA0B38" w:rsidRDefault="00EA0B38" w:rsidP="001D1E14">
      <w:pPr>
        <w:pStyle w:val="a3"/>
        <w:numPr>
          <w:ilvl w:val="0"/>
          <w:numId w:val="51"/>
        </w:numPr>
        <w:spacing w:after="0" w:line="240" w:lineRule="auto"/>
        <w:ind w:left="0"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Совершенствование работы библиотеки на основе внедрения современных технологий и компьютеризации библиотечно-информационных процессов.</w:t>
      </w:r>
    </w:p>
    <w:p w:rsidR="00EA0B38" w:rsidRPr="00EA0B38" w:rsidRDefault="00EA0B38" w:rsidP="001D1E14">
      <w:pPr>
        <w:pStyle w:val="a3"/>
        <w:numPr>
          <w:ilvl w:val="0"/>
          <w:numId w:val="51"/>
        </w:numPr>
        <w:spacing w:after="0" w:line="240" w:lineRule="auto"/>
        <w:ind w:left="0" w:firstLine="709"/>
        <w:jc w:val="both"/>
        <w:rPr>
          <w:rFonts w:ascii="Times New Roman" w:eastAsia="Times New Roman" w:hAnsi="Times New Roman" w:cs="Times New Roman"/>
          <w:bCs/>
          <w:sz w:val="24"/>
          <w:szCs w:val="24"/>
        </w:rPr>
      </w:pPr>
      <w:r w:rsidRPr="00EA0B38">
        <w:rPr>
          <w:rFonts w:ascii="Times New Roman" w:eastAsia="Times New Roman" w:hAnsi="Times New Roman" w:cs="Times New Roman"/>
          <w:bCs/>
          <w:sz w:val="24"/>
          <w:szCs w:val="24"/>
        </w:rPr>
        <w:t>Организация комфортной  библиотечной среды.</w:t>
      </w:r>
    </w:p>
    <w:p w:rsidR="00EA0B38" w:rsidRPr="00EA0B38" w:rsidRDefault="00EA0B38" w:rsidP="00EA0B38">
      <w:pPr>
        <w:pStyle w:val="a3"/>
        <w:spacing w:after="0" w:line="240" w:lineRule="auto"/>
        <w:ind w:left="0" w:firstLine="709"/>
        <w:jc w:val="both"/>
        <w:rPr>
          <w:rFonts w:ascii="Times New Roman" w:eastAsia="Times New Roman" w:hAnsi="Times New Roman" w:cs="Times New Roman"/>
          <w:bCs/>
          <w:sz w:val="24"/>
          <w:szCs w:val="24"/>
        </w:rPr>
      </w:pPr>
    </w:p>
    <w:p w:rsidR="00EA0B38" w:rsidRDefault="00EA0B38" w:rsidP="00EA0B38">
      <w:pPr>
        <w:jc w:val="center"/>
        <w:rPr>
          <w:rFonts w:ascii="Times New Roman" w:hAnsi="Times New Roman" w:cs="Times New Roman"/>
          <w:b/>
          <w:sz w:val="28"/>
          <w:szCs w:val="28"/>
        </w:rPr>
      </w:pPr>
      <w:r>
        <w:rPr>
          <w:rFonts w:ascii="Times New Roman" w:hAnsi="Times New Roman" w:cs="Times New Roman"/>
          <w:b/>
          <w:sz w:val="28"/>
          <w:szCs w:val="28"/>
        </w:rPr>
        <w:t>6.1 Организаци</w:t>
      </w:r>
      <w:r w:rsidR="002E5BF4">
        <w:rPr>
          <w:rFonts w:ascii="Times New Roman" w:hAnsi="Times New Roman" w:cs="Times New Roman"/>
          <w:b/>
          <w:sz w:val="28"/>
          <w:szCs w:val="28"/>
        </w:rPr>
        <w:t>я</w:t>
      </w:r>
      <w:r>
        <w:rPr>
          <w:rFonts w:ascii="Times New Roman" w:hAnsi="Times New Roman" w:cs="Times New Roman"/>
          <w:b/>
          <w:sz w:val="28"/>
          <w:szCs w:val="28"/>
        </w:rPr>
        <w:t xml:space="preserve"> работ</w:t>
      </w:r>
      <w:r w:rsidR="002E5BF4">
        <w:rPr>
          <w:rFonts w:ascii="Times New Roman" w:hAnsi="Times New Roman" w:cs="Times New Roman"/>
          <w:b/>
          <w:sz w:val="28"/>
          <w:szCs w:val="28"/>
        </w:rPr>
        <w:t>ы библиотеки в 2016-2017 уч.г.</w:t>
      </w:r>
    </w:p>
    <w:tbl>
      <w:tblPr>
        <w:tblStyle w:val="af0"/>
        <w:tblW w:w="9574" w:type="dxa"/>
        <w:tblLayout w:type="fixed"/>
        <w:tblLook w:val="04A0" w:firstRow="1" w:lastRow="0" w:firstColumn="1" w:lastColumn="0" w:noHBand="0" w:noVBand="1"/>
      </w:tblPr>
      <w:tblGrid>
        <w:gridCol w:w="959"/>
        <w:gridCol w:w="4678"/>
        <w:gridCol w:w="141"/>
        <w:gridCol w:w="1843"/>
        <w:gridCol w:w="1953"/>
      </w:tblGrid>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w:t>
            </w:r>
          </w:p>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п/п</w:t>
            </w:r>
          </w:p>
        </w:tc>
        <w:tc>
          <w:tcPr>
            <w:tcW w:w="4819"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Содержание деятельности</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Срок исполнения</w:t>
            </w:r>
          </w:p>
        </w:tc>
        <w:tc>
          <w:tcPr>
            <w:tcW w:w="1953"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Исполнитель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w:t>
            </w:r>
          </w:p>
        </w:tc>
        <w:tc>
          <w:tcPr>
            <w:tcW w:w="4819"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4</w:t>
            </w:r>
          </w:p>
        </w:tc>
      </w:tr>
      <w:tr w:rsidR="00EA0B38" w:rsidRPr="00EA0B38" w:rsidTr="00EA0B38">
        <w:tc>
          <w:tcPr>
            <w:tcW w:w="9574" w:type="dxa"/>
            <w:gridSpan w:val="5"/>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1.Формирование библиотечного фонда в соответствии с профилем техникума, образовательными профессиональными программами и информационными потребностями читателей.</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Формирование и организация библиотечного фонда</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Перерегистрация читателей</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Сентябрь</w:t>
            </w:r>
          </w:p>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Октябрь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w:t>
            </w:r>
          </w:p>
        </w:tc>
        <w:tc>
          <w:tcPr>
            <w:tcW w:w="4819" w:type="dxa"/>
            <w:gridSpan w:val="2"/>
          </w:tcPr>
          <w:p w:rsidR="00EA0B38" w:rsidRPr="00EA0B38" w:rsidRDefault="00EA0B38" w:rsidP="004752EF">
            <w:pPr>
              <w:rPr>
                <w:rFonts w:ascii="Times New Roman" w:hAnsi="Times New Roman" w:cs="Times New Roman"/>
                <w:sz w:val="24"/>
                <w:szCs w:val="24"/>
              </w:rPr>
            </w:pPr>
            <w:r w:rsidRPr="00EA0B38">
              <w:rPr>
                <w:rFonts w:ascii="Times New Roman" w:hAnsi="Times New Roman" w:cs="Times New Roman"/>
                <w:sz w:val="24"/>
                <w:szCs w:val="24"/>
              </w:rPr>
              <w:t>Учет посещаемости и книг</w:t>
            </w:r>
            <w:r w:rsidR="004752EF">
              <w:rPr>
                <w:rFonts w:ascii="Times New Roman" w:hAnsi="Times New Roman" w:cs="Times New Roman"/>
                <w:sz w:val="24"/>
                <w:szCs w:val="24"/>
              </w:rPr>
              <w:t xml:space="preserve">и </w:t>
            </w:r>
            <w:r w:rsidRPr="00EA0B38">
              <w:rPr>
                <w:rFonts w:ascii="Times New Roman" w:hAnsi="Times New Roman" w:cs="Times New Roman"/>
                <w:sz w:val="24"/>
                <w:szCs w:val="24"/>
              </w:rPr>
              <w:t>выдачи  на абонементе и в читальном зале библиотеки</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ежедневно</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4</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Изучение состава фонда и анализ книгообеспеченности техникума учебниками и учебными пособиями на учебный год</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5</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Прием,  учет и обработка новых поступлений (штемпелевание, оформление  формуляра книги и т.д)</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lastRenderedPageBreak/>
              <w:t>6</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Комплектование фонда периодическими изданиями, исходя из монитори</w:t>
            </w:r>
            <w:r w:rsidR="004752EF">
              <w:rPr>
                <w:rFonts w:ascii="Times New Roman" w:hAnsi="Times New Roman" w:cs="Times New Roman"/>
                <w:sz w:val="24"/>
                <w:szCs w:val="24"/>
              </w:rPr>
              <w:t>н</w:t>
            </w:r>
            <w:r w:rsidRPr="00EA0B38">
              <w:rPr>
                <w:rFonts w:ascii="Times New Roman" w:hAnsi="Times New Roman" w:cs="Times New Roman"/>
                <w:sz w:val="24"/>
                <w:szCs w:val="24"/>
              </w:rPr>
              <w:t>га обеспеченности ресурсами учебного процесса:</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-Оформление подписки на </w:t>
            </w:r>
            <w:r w:rsidRPr="00EA0B38">
              <w:rPr>
                <w:rFonts w:ascii="Times New Roman" w:hAnsi="Times New Roman" w:cs="Times New Roman"/>
                <w:sz w:val="24"/>
                <w:szCs w:val="24"/>
                <w:lang w:val="en-US"/>
              </w:rPr>
              <w:t>I</w:t>
            </w:r>
            <w:r w:rsidRPr="00EA0B38">
              <w:rPr>
                <w:rFonts w:ascii="Times New Roman" w:hAnsi="Times New Roman" w:cs="Times New Roman"/>
                <w:sz w:val="24"/>
                <w:szCs w:val="24"/>
              </w:rPr>
              <w:t xml:space="preserve"> полугодие;</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-Оформление подписки на </w:t>
            </w:r>
            <w:r w:rsidRPr="00EA0B38">
              <w:rPr>
                <w:rFonts w:ascii="Times New Roman" w:hAnsi="Times New Roman" w:cs="Times New Roman"/>
                <w:sz w:val="24"/>
                <w:szCs w:val="24"/>
                <w:lang w:val="en-US"/>
              </w:rPr>
              <w:t>II</w:t>
            </w:r>
            <w:r w:rsidRPr="00EA0B38">
              <w:rPr>
                <w:rFonts w:ascii="Times New Roman" w:hAnsi="Times New Roman" w:cs="Times New Roman"/>
                <w:sz w:val="24"/>
                <w:szCs w:val="24"/>
              </w:rPr>
              <w:t>полугодие</w:t>
            </w:r>
          </w:p>
        </w:tc>
        <w:tc>
          <w:tcPr>
            <w:tcW w:w="1843" w:type="dxa"/>
          </w:tcPr>
          <w:p w:rsidR="004752EF" w:rsidRDefault="004752EF" w:rsidP="00EA0B38">
            <w:pPr>
              <w:rPr>
                <w:rFonts w:ascii="Times New Roman" w:hAnsi="Times New Roman" w:cs="Times New Roman"/>
                <w:sz w:val="24"/>
                <w:szCs w:val="24"/>
              </w:rPr>
            </w:pPr>
          </w:p>
          <w:p w:rsidR="004752EF" w:rsidRDefault="004752EF" w:rsidP="00EA0B38">
            <w:pPr>
              <w:rPr>
                <w:rFonts w:ascii="Times New Roman" w:hAnsi="Times New Roman" w:cs="Times New Roman"/>
                <w:sz w:val="24"/>
                <w:szCs w:val="24"/>
              </w:rPr>
            </w:pPr>
          </w:p>
          <w:p w:rsidR="00EA0B38" w:rsidRPr="00EA0B38" w:rsidRDefault="00EA0B38" w:rsidP="00EA0B38">
            <w:pPr>
              <w:rPr>
                <w:rFonts w:ascii="Times New Roman" w:hAnsi="Times New Roman" w:cs="Times New Roman"/>
                <w:sz w:val="24"/>
                <w:szCs w:val="24"/>
                <w:lang w:val="en-US"/>
              </w:rPr>
            </w:pPr>
            <w:r w:rsidRPr="00EA0B38">
              <w:rPr>
                <w:rFonts w:ascii="Times New Roman" w:hAnsi="Times New Roman" w:cs="Times New Roman"/>
                <w:sz w:val="24"/>
                <w:szCs w:val="24"/>
              </w:rPr>
              <w:t>Ноябрь 20</w:t>
            </w:r>
            <w:r w:rsidRPr="00EA0B38">
              <w:rPr>
                <w:rFonts w:ascii="Times New Roman" w:hAnsi="Times New Roman" w:cs="Times New Roman"/>
                <w:sz w:val="24"/>
                <w:szCs w:val="24"/>
                <w:lang w:val="en-US"/>
              </w:rPr>
              <w:t>16</w:t>
            </w:r>
          </w:p>
          <w:p w:rsidR="00EA0B38" w:rsidRPr="00EA0B38" w:rsidRDefault="00EA0B38" w:rsidP="00EA0B38">
            <w:pPr>
              <w:rPr>
                <w:rFonts w:ascii="Times New Roman" w:hAnsi="Times New Roman" w:cs="Times New Roman"/>
                <w:sz w:val="24"/>
                <w:szCs w:val="24"/>
              </w:rPr>
            </w:pPr>
          </w:p>
          <w:p w:rsidR="00EA0B38" w:rsidRPr="00EA0B38" w:rsidRDefault="00EA0B38" w:rsidP="004752EF">
            <w:pPr>
              <w:rPr>
                <w:rFonts w:ascii="Times New Roman" w:hAnsi="Times New Roman" w:cs="Times New Roman"/>
                <w:sz w:val="24"/>
                <w:szCs w:val="24"/>
              </w:rPr>
            </w:pPr>
            <w:r w:rsidRPr="00EA0B38">
              <w:rPr>
                <w:rFonts w:ascii="Times New Roman" w:hAnsi="Times New Roman" w:cs="Times New Roman"/>
                <w:sz w:val="24"/>
                <w:szCs w:val="24"/>
              </w:rPr>
              <w:t>Апрель 2017</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7</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Учет периодических изданий,  подшивка газет и журналов</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8</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Изъятие и списание ветхой и морально устаревшей литературы</w:t>
            </w:r>
          </w:p>
        </w:tc>
        <w:tc>
          <w:tcPr>
            <w:tcW w:w="1843"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 течении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9</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Формирование заказа на учебники, поиски источника их приобретения(работа с каталогами, перечнем учебников и учебных пособий,рекомендованныхМиобразвания РФ)</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учебного года(по требованию)</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10</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Работа по сохранности фонда:</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ведение картотеки;</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обеспечение требуемого режима систематизированного хранения и физической сохранности  библиотечного фонда;</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организация работ по мелкому ремонту книг;</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 работа по предотвращению читательской задолженности; </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11</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Организация и проведение санитарного дня</w:t>
            </w:r>
          </w:p>
        </w:tc>
        <w:tc>
          <w:tcPr>
            <w:tcW w:w="1843"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Последний четверг каждого месяца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74" w:type="dxa"/>
            <w:gridSpan w:val="5"/>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2. Участие в воспитательной и гуманитарно-просветительской деятельности техникума, формирование у обучающихся социально-необходимых знаний и навыков, гражданской позиции, профессиональных интересов, пропаганда культурного наследия.</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Прием и выдача книг на абонементе</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Поиск информации по запросам обучающихся и преподавателей в периодических изданиях, справочниках, энциклопедиях, учебниках и учебных пособиях.</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Оказание помощи классным руководителям в организации классных часов и мероприятий техникума.</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4</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Оформление календаря знаменательных дат на 2016-2017 учебный год и постоянное его обновление</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течении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5</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«Неделя первокурсника»- массовая выдача книг обучающимся первого курса</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 14.09.16-</w:t>
            </w:r>
          </w:p>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30.09.2016</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6</w:t>
            </w:r>
          </w:p>
        </w:tc>
        <w:tc>
          <w:tcPr>
            <w:tcW w:w="4678" w:type="dxa"/>
          </w:tcPr>
          <w:p w:rsidR="00EA0B38" w:rsidRPr="00EA0B38" w:rsidRDefault="00EA0B38" w:rsidP="00EA0B38">
            <w:pPr>
              <w:pStyle w:val="c14"/>
              <w:shd w:val="clear" w:color="auto" w:fill="FFFFFF"/>
              <w:spacing w:before="0" w:beforeAutospacing="0" w:after="0" w:afterAutospacing="0"/>
            </w:pPr>
            <w:r w:rsidRPr="00EA0B38">
              <w:t xml:space="preserve">Познавательный час «Что такое терроризм, </w:t>
            </w:r>
            <w:r w:rsidRPr="00EA0B38">
              <w:rPr>
                <w:rStyle w:val="c2"/>
                <w:color w:val="000000"/>
              </w:rPr>
              <w:t>сущность, виды терроризма»</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сентябрь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7</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Ежегодное обновление выставки </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 Книги сегодняшнего дня» и </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В помощь преподавателю»</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  сентября – до конца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8</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«Пьянство и алкоголизм»- беседа к всемирному дню трезвости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сентябрь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9</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«Общение»-классный час о красоте (истиной и ложной)</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сентябрь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lastRenderedPageBreak/>
              <w:t>10</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Выставка «С любовью к вам учителя!» </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Октябрь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11</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Поэтический час, посвященный 125-летию  со д.р. М. Цветаевой</w:t>
            </w:r>
          </w:p>
        </w:tc>
        <w:tc>
          <w:tcPr>
            <w:tcW w:w="1984"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 Октябрь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12</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Литературный час, посвященный  85 летию со д. р. русского писателя, сценариста, публициста, драматурга Юлиана Семеновича Семенова.</w:t>
            </w:r>
          </w:p>
        </w:tc>
        <w:tc>
          <w:tcPr>
            <w:tcW w:w="1984"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 Октябрь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13</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Час истории «Победа,сохранившая святую Русь», - ко Дню народного единства. </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04.11.16</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14</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 Час общения: «Все мы разные» ко дню толерантности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16.11.16</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15</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Лит.час «Свет идущий от мудрости» к Международному дню философии»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17.11.16</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16</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«Путеводитель по взрослой жизни»-устный журнал о здоровом образе жизни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Ноябрь</w:t>
            </w:r>
          </w:p>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Международный день отказа от курения</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17</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Выставка «Рожденное любовью слово- «мама» ко дню матери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23.11.16-</w:t>
            </w:r>
          </w:p>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04.12.16</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18</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Литературный час о жизни и творчестве писателей –юбиляров</w:t>
            </w:r>
          </w:p>
          <w:p w:rsidR="00EA0B38" w:rsidRPr="004752EF" w:rsidRDefault="00EA0B38" w:rsidP="004752EF">
            <w:pPr>
              <w:rPr>
                <w:rFonts w:ascii="Times New Roman" w:hAnsi="Times New Roman" w:cs="Times New Roman"/>
                <w:sz w:val="24"/>
                <w:szCs w:val="24"/>
              </w:rPr>
            </w:pPr>
            <w:r w:rsidRPr="004752EF">
              <w:rPr>
                <w:rFonts w:ascii="Times New Roman" w:hAnsi="Times New Roman" w:cs="Times New Roman"/>
                <w:sz w:val="24"/>
                <w:szCs w:val="24"/>
              </w:rPr>
              <w:t>М.В.Ломоносов, В.Даль, Ф.М.Достоевский, ,Д.М.Фурманов, Д.С.Лихачев</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ноябрь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19</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Беседа «Что ты знаешь о СПИДе?» к всемирному дню борьбы со СПИДом</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декабрь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20</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Час истории, посвященный Дню конституции РФ: «Я- гражданин России»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декабрь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21</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Час общения: Этот сказочный Новый год!» к Новому 2017 году</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декабрь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22</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«Жизнь замечательных людей»- литературный час, посвященный поэтам,писателям-юбилярам</w:t>
            </w:r>
            <w:r w:rsidR="004752EF">
              <w:rPr>
                <w:rFonts w:ascii="Times New Roman" w:hAnsi="Times New Roman" w:cs="Times New Roman"/>
                <w:sz w:val="24"/>
                <w:szCs w:val="24"/>
              </w:rPr>
              <w:t xml:space="preserve"> </w:t>
            </w:r>
            <w:r w:rsidRPr="00EA0B38">
              <w:rPr>
                <w:rFonts w:ascii="Times New Roman" w:hAnsi="Times New Roman" w:cs="Times New Roman"/>
                <w:sz w:val="24"/>
                <w:szCs w:val="24"/>
              </w:rPr>
              <w:t>Н.А.Некрасова, Н.М.Карамзина, А.А.Фадеева</w:t>
            </w:r>
          </w:p>
          <w:p w:rsidR="00EA0B38" w:rsidRPr="00EA0B38" w:rsidRDefault="00EA0B38" w:rsidP="004752EF">
            <w:pPr>
              <w:rPr>
                <w:rFonts w:ascii="Times New Roman" w:hAnsi="Times New Roman" w:cs="Times New Roman"/>
                <w:sz w:val="24"/>
                <w:szCs w:val="24"/>
              </w:rPr>
            </w:pPr>
            <w:r w:rsidRPr="00EA0B38">
              <w:rPr>
                <w:rFonts w:ascii="Times New Roman" w:hAnsi="Times New Roman" w:cs="Times New Roman"/>
                <w:sz w:val="24"/>
                <w:szCs w:val="24"/>
              </w:rPr>
              <w:t>Л.А.Филатова</w:t>
            </w:r>
            <w:r w:rsidR="004752EF">
              <w:rPr>
                <w:rFonts w:ascii="Times New Roman" w:hAnsi="Times New Roman" w:cs="Times New Roman"/>
                <w:sz w:val="24"/>
                <w:szCs w:val="24"/>
              </w:rPr>
              <w:t>.</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декабрь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23</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«Учимся общению»- кл.час на нравственно-этическую тему.</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январь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24</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Урок мужества, посвященный снятию блокады Ленинграда</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«900 дней мужества и стойкости»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январь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25</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Выставка «Книги - юбиляры»</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январь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26</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Литературная композиция, посвященная</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январь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27</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Час интересных сообщений «Да здравствует российская наука».- День российской науки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февраль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28</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Литературный час: «Солнце русской поэзии», посвященный дню памяти А.С.</w:t>
            </w:r>
            <w:r w:rsidR="004752EF">
              <w:rPr>
                <w:rFonts w:ascii="Times New Roman" w:hAnsi="Times New Roman" w:cs="Times New Roman"/>
                <w:sz w:val="24"/>
                <w:szCs w:val="24"/>
              </w:rPr>
              <w:t xml:space="preserve"> </w:t>
            </w:r>
            <w:r w:rsidRPr="00EA0B38">
              <w:rPr>
                <w:rFonts w:ascii="Times New Roman" w:hAnsi="Times New Roman" w:cs="Times New Roman"/>
                <w:sz w:val="24"/>
                <w:szCs w:val="24"/>
              </w:rPr>
              <w:t>Пушкина</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февраль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29</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Выставка «Прекрасная страна любовь», ко дню всех влюбленных.</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февраль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30</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 борьбе за честь и благородство»-рыцарский турнир, посвященный 23 февраля</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февраль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lastRenderedPageBreak/>
              <w:t>31</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Викторина: «Восьмой день весны» и «Великие женщины на все времена» - к Международному женскому дню</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март</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32</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Встреча с местными поэтами, посвященная Всемирному Дню поэзии в рамках программы «Литературная гостиная» «Поэзия- чудесная страна»</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март</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33</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Выставка «Если душа родилась крылатой…» к Всемирному дню поэзии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март</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34</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Час открытий: «Такая загадочная вода», ко Всемирному дню водных ресурсов</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март</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35</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Выставка «Нескучная библиотечная полка» ко Дню смеха</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апрель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36</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«Первый полет в космос», информационный час, посвященный  Всемирному дню авиации и космонавтики </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апрель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37</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 xml:space="preserve">«История книги» литературный час, посвященный всемирному дню книг </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апрель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38</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Выставка «Дорогая сердцу книга о войне» и «Ветеранам Великой Отечественной посвящается ко Дню победы</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май</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39</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Участие в митинге «День победы»</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май</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40</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Тематический калейдоскоп «Семья- священный кристалл», к Международному дню семьи</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май</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tabs>
                <w:tab w:val="left" w:pos="930"/>
              </w:tabs>
              <w:jc w:val="both"/>
              <w:rPr>
                <w:rFonts w:ascii="Times New Roman" w:hAnsi="Times New Roman" w:cs="Times New Roman"/>
                <w:sz w:val="24"/>
                <w:szCs w:val="24"/>
              </w:rPr>
            </w:pPr>
            <w:r w:rsidRPr="00EA0B38">
              <w:rPr>
                <w:rFonts w:ascii="Times New Roman" w:hAnsi="Times New Roman" w:cs="Times New Roman"/>
                <w:sz w:val="24"/>
                <w:szCs w:val="24"/>
              </w:rPr>
              <w:t xml:space="preserve">   41</w:t>
            </w:r>
            <w:r w:rsidRPr="00EA0B38">
              <w:rPr>
                <w:rFonts w:ascii="Times New Roman" w:hAnsi="Times New Roman" w:cs="Times New Roman"/>
                <w:sz w:val="24"/>
                <w:szCs w:val="24"/>
              </w:rPr>
              <w:tab/>
              <w:t>Выставка ко дню отказа от курения: «Курить – здоровью вредить!»</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«Сила животворных строк»- урок истории, посвященный роли книги на войне.</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Май</w:t>
            </w:r>
          </w:p>
          <w:p w:rsidR="00EA0B38" w:rsidRPr="004752EF" w:rsidRDefault="00EA0B38" w:rsidP="00EA0B38">
            <w:pPr>
              <w:jc w:val="center"/>
              <w:rPr>
                <w:rFonts w:ascii="Times New Roman" w:hAnsi="Times New Roman" w:cs="Times New Roman"/>
                <w:sz w:val="24"/>
                <w:szCs w:val="24"/>
              </w:rPr>
            </w:pPr>
            <w:r w:rsidRPr="004752EF">
              <w:rPr>
                <w:rFonts w:ascii="Times New Roman" w:hAnsi="Times New Roman" w:cs="Times New Roman"/>
                <w:sz w:val="24"/>
                <w:szCs w:val="24"/>
              </w:rPr>
              <w:t>Всероссийский день библиотек</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42</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Выставка «Живет на нашей планете народ веселый – дети!» ко Дню защиты детей</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43</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Ежегодная акция «Сохраним книгу вместе»</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44</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«Любовь моя, мой край родной!»-</w:t>
            </w:r>
          </w:p>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Устный журнал, посвященный дню окружающей среды</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45</w:t>
            </w:r>
          </w:p>
        </w:tc>
        <w:tc>
          <w:tcPr>
            <w:tcW w:w="4678"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Итоговый конкурс среди выпускников  «Самый активный читатель»</w:t>
            </w:r>
          </w:p>
        </w:tc>
        <w:tc>
          <w:tcPr>
            <w:tcW w:w="1984"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74" w:type="dxa"/>
            <w:gridSpan w:val="5"/>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3. Формирование библиотечно-информационной культуры, обучение читателей современным методам поиска информации, привитие навыков пользования книгой.</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lastRenderedPageBreak/>
              <w:t>1</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Индивидуальная работа с читателями</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течение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74" w:type="dxa"/>
            <w:gridSpan w:val="5"/>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4. Совершенствование работы библиотеки на основе внедрения современных технологий и компьютеризации библиотечно-информационных процессов.</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Постоянное расширение объемов доступных для пользования электронных ресурсов и электронных библиотек</w:t>
            </w:r>
          </w:p>
        </w:tc>
        <w:tc>
          <w:tcPr>
            <w:tcW w:w="1843" w:type="dxa"/>
          </w:tcPr>
          <w:p w:rsidR="00EA0B38" w:rsidRPr="00EA0B38" w:rsidRDefault="00EA0B38" w:rsidP="00EA0B38">
            <w:pPr>
              <w:jc w:val="center"/>
              <w:rPr>
                <w:rFonts w:ascii="Times New Roman" w:hAnsi="Times New Roman" w:cs="Times New Roman"/>
                <w:sz w:val="24"/>
                <w:szCs w:val="24"/>
              </w:rPr>
            </w:pP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Оформление интернет-страницы: «Библиотека на сайте техникума»  /постоянное  обновление информации/</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В течение учебного года</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3</w:t>
            </w:r>
          </w:p>
        </w:tc>
        <w:tc>
          <w:tcPr>
            <w:tcW w:w="4819" w:type="dxa"/>
            <w:gridSpan w:val="2"/>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Взаимодействие с Центральной библиотечной системой, участие в совместных мероприятиях. Посещение библиотеки с целью обмена опытом</w:t>
            </w:r>
          </w:p>
        </w:tc>
        <w:tc>
          <w:tcPr>
            <w:tcW w:w="1843"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В течение учебного года</w:t>
            </w:r>
          </w:p>
        </w:tc>
        <w:tc>
          <w:tcPr>
            <w:tcW w:w="1953" w:type="dxa"/>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74" w:type="dxa"/>
            <w:gridSpan w:val="5"/>
          </w:tcPr>
          <w:p w:rsidR="00EA0B38" w:rsidRPr="00EA0B38" w:rsidRDefault="00EA0B38" w:rsidP="00EA0B38">
            <w:pPr>
              <w:rPr>
                <w:rFonts w:ascii="Times New Roman" w:hAnsi="Times New Roman" w:cs="Times New Roman"/>
                <w:sz w:val="24"/>
                <w:szCs w:val="24"/>
              </w:rPr>
            </w:pPr>
            <w:r w:rsidRPr="00EA0B38">
              <w:rPr>
                <w:rFonts w:ascii="Times New Roman" w:hAnsi="Times New Roman" w:cs="Times New Roman"/>
                <w:sz w:val="24"/>
                <w:szCs w:val="24"/>
              </w:rPr>
              <w:t>5.Организация комфортной библиотечной среды.</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1</w:t>
            </w:r>
          </w:p>
        </w:tc>
        <w:tc>
          <w:tcPr>
            <w:tcW w:w="4819"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Составление годового плана работы библиотеки техникума на 2016-2017 учебный  год</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Август 2016</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r w:rsidR="00EA0B38" w:rsidRPr="00EA0B38" w:rsidTr="00EA0B38">
        <w:tc>
          <w:tcPr>
            <w:tcW w:w="959"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2</w:t>
            </w:r>
          </w:p>
        </w:tc>
        <w:tc>
          <w:tcPr>
            <w:tcW w:w="4819" w:type="dxa"/>
            <w:gridSpan w:val="2"/>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Анализ работы библиотеки за 2015-2016 учебный год</w:t>
            </w:r>
          </w:p>
        </w:tc>
        <w:tc>
          <w:tcPr>
            <w:tcW w:w="184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Июнь 2016</w:t>
            </w:r>
          </w:p>
        </w:tc>
        <w:tc>
          <w:tcPr>
            <w:tcW w:w="1953" w:type="dxa"/>
          </w:tcPr>
          <w:p w:rsidR="00EA0B38" w:rsidRPr="00EA0B38" w:rsidRDefault="00EA0B38" w:rsidP="00EA0B38">
            <w:pPr>
              <w:jc w:val="center"/>
              <w:rPr>
                <w:rFonts w:ascii="Times New Roman" w:hAnsi="Times New Roman" w:cs="Times New Roman"/>
                <w:sz w:val="24"/>
                <w:szCs w:val="24"/>
              </w:rPr>
            </w:pPr>
            <w:r w:rsidRPr="00EA0B38">
              <w:rPr>
                <w:rFonts w:ascii="Times New Roman" w:hAnsi="Times New Roman" w:cs="Times New Roman"/>
                <w:sz w:val="24"/>
                <w:szCs w:val="24"/>
              </w:rPr>
              <w:t>библиотекарь</w:t>
            </w:r>
          </w:p>
        </w:tc>
      </w:tr>
    </w:tbl>
    <w:p w:rsidR="00EA0B38" w:rsidRDefault="00EA0B38" w:rsidP="00EA0B38"/>
    <w:p w:rsidR="00EA0B38" w:rsidRDefault="00EA0B38" w:rsidP="00B140F7">
      <w:pPr>
        <w:jc w:val="center"/>
        <w:rPr>
          <w:rFonts w:ascii="Times New Roman" w:hAnsi="Times New Roman" w:cs="Times New Roman"/>
          <w:b/>
          <w:sz w:val="28"/>
          <w:szCs w:val="28"/>
        </w:rPr>
      </w:pPr>
    </w:p>
    <w:p w:rsidR="00EA0B38" w:rsidRDefault="00EA0B38" w:rsidP="00B140F7">
      <w:pPr>
        <w:jc w:val="center"/>
        <w:rPr>
          <w:rFonts w:ascii="Times New Roman" w:hAnsi="Times New Roman" w:cs="Times New Roman"/>
          <w:b/>
          <w:sz w:val="28"/>
          <w:szCs w:val="28"/>
        </w:rPr>
      </w:pPr>
    </w:p>
    <w:p w:rsidR="00A0433C" w:rsidRPr="00800C09" w:rsidRDefault="00A0433C" w:rsidP="00800C09">
      <w:pPr>
        <w:spacing w:after="0" w:line="240" w:lineRule="auto"/>
        <w:ind w:left="360" w:firstLine="709"/>
        <w:contextualSpacing/>
        <w:jc w:val="both"/>
        <w:rPr>
          <w:rFonts w:ascii="Times New Roman" w:eastAsia="Times New Roman" w:hAnsi="Times New Roman" w:cs="Times New Roman"/>
          <w:sz w:val="24"/>
          <w:szCs w:val="24"/>
        </w:rPr>
      </w:pPr>
    </w:p>
    <w:p w:rsidR="00800C09" w:rsidRPr="00800C09" w:rsidRDefault="00800C09" w:rsidP="00800C09">
      <w:pPr>
        <w:pStyle w:val="a3"/>
        <w:spacing w:after="0" w:line="240" w:lineRule="auto"/>
        <w:ind w:left="420"/>
        <w:rPr>
          <w:rFonts w:ascii="Times New Roman" w:hAnsi="Times New Roman" w:cs="Times New Roman"/>
          <w:b/>
          <w:sz w:val="24"/>
          <w:szCs w:val="24"/>
        </w:rPr>
      </w:pPr>
    </w:p>
    <w:p w:rsidR="00800C09" w:rsidRDefault="00800C09" w:rsidP="00FC29E2">
      <w:pPr>
        <w:pStyle w:val="a3"/>
        <w:ind w:left="420"/>
        <w:rPr>
          <w:rFonts w:ascii="Times New Roman" w:hAnsi="Times New Roman" w:cs="Times New Roman"/>
          <w:b/>
          <w:sz w:val="28"/>
          <w:szCs w:val="28"/>
        </w:rPr>
        <w:sectPr w:rsidR="00800C09" w:rsidSect="00363AAE">
          <w:pgSz w:w="11906" w:h="16838"/>
          <w:pgMar w:top="1134" w:right="850" w:bottom="1134" w:left="1701" w:header="708" w:footer="708" w:gutter="0"/>
          <w:cols w:space="708"/>
          <w:docGrid w:linePitch="360"/>
        </w:sectPr>
      </w:pPr>
    </w:p>
    <w:p w:rsidR="004E0AB7" w:rsidRDefault="00D64571" w:rsidP="004E0AB7">
      <w:pPr>
        <w:jc w:val="center"/>
        <w:rPr>
          <w:rFonts w:ascii="Times New Roman" w:hAnsi="Times New Roman" w:cs="Times New Roman"/>
          <w:b/>
          <w:sz w:val="28"/>
          <w:szCs w:val="28"/>
        </w:rPr>
      </w:pPr>
      <w:r w:rsidRPr="004C4E1D">
        <w:rPr>
          <w:rFonts w:ascii="Times New Roman" w:hAnsi="Times New Roman" w:cs="Times New Roman"/>
          <w:b/>
          <w:sz w:val="28"/>
          <w:szCs w:val="28"/>
        </w:rPr>
        <w:lastRenderedPageBreak/>
        <w:t xml:space="preserve">Раздел </w:t>
      </w:r>
      <w:r w:rsidR="00A215BB">
        <w:rPr>
          <w:rFonts w:ascii="Times New Roman" w:hAnsi="Times New Roman" w:cs="Times New Roman"/>
          <w:b/>
          <w:sz w:val="28"/>
          <w:szCs w:val="28"/>
        </w:rPr>
        <w:t>7</w:t>
      </w:r>
      <w:r w:rsidRPr="004C4E1D">
        <w:rPr>
          <w:rFonts w:ascii="Times New Roman" w:hAnsi="Times New Roman" w:cs="Times New Roman"/>
          <w:b/>
          <w:sz w:val="28"/>
          <w:szCs w:val="28"/>
        </w:rPr>
        <w:t>. Обеспечение безопасности дорожного движения, организация мероприятий по охране труда и технике безопасности</w:t>
      </w:r>
      <w:bookmarkStart w:id="1" w:name="_Toc367698207"/>
    </w:p>
    <w:p w:rsidR="004E0AB7" w:rsidRPr="004E0AB7" w:rsidRDefault="00A215BB" w:rsidP="004E0AB7">
      <w:pPr>
        <w:jc w:val="center"/>
        <w:rPr>
          <w:rFonts w:ascii="Times New Roman" w:hAnsi="Times New Roman" w:cs="Times New Roman"/>
          <w:b/>
          <w:sz w:val="28"/>
          <w:szCs w:val="28"/>
        </w:rPr>
      </w:pPr>
      <w:r>
        <w:rPr>
          <w:rFonts w:ascii="Times New Roman" w:eastAsia="Times New Roman" w:hAnsi="Times New Roman" w:cs="Times New Roman"/>
          <w:b/>
          <w:bCs/>
          <w:iCs/>
          <w:sz w:val="28"/>
          <w:szCs w:val="28"/>
          <w:lang w:eastAsia="ar-SA"/>
        </w:rPr>
        <w:t>7</w:t>
      </w:r>
      <w:r w:rsidR="004E0AB7">
        <w:rPr>
          <w:rFonts w:ascii="Times New Roman" w:eastAsia="Times New Roman" w:hAnsi="Times New Roman" w:cs="Times New Roman"/>
          <w:b/>
          <w:bCs/>
          <w:iCs/>
          <w:sz w:val="28"/>
          <w:szCs w:val="28"/>
          <w:lang w:eastAsia="ar-SA"/>
        </w:rPr>
        <w:t xml:space="preserve">.1 </w:t>
      </w:r>
      <w:r w:rsidR="004E0AB7" w:rsidRPr="004E0AB7">
        <w:rPr>
          <w:rFonts w:ascii="Times New Roman" w:eastAsia="Times New Roman" w:hAnsi="Times New Roman" w:cs="Times New Roman"/>
          <w:b/>
          <w:bCs/>
          <w:iCs/>
          <w:sz w:val="28"/>
          <w:szCs w:val="28"/>
          <w:lang w:eastAsia="ar-SA"/>
        </w:rPr>
        <w:t>План по обеспечению безопасности дорожного движения</w:t>
      </w:r>
      <w:bookmarkEnd w:id="1"/>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70"/>
        <w:gridCol w:w="1843"/>
        <w:gridCol w:w="1984"/>
      </w:tblGrid>
      <w:tr w:rsidR="0004064D" w:rsidTr="0004064D">
        <w:tc>
          <w:tcPr>
            <w:tcW w:w="568"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jc w:val="center"/>
              <w:rPr>
                <w:rFonts w:ascii="Times New Roman" w:eastAsia="Calibri" w:hAnsi="Times New Roman" w:cs="Times New Roman"/>
                <w:b/>
                <w:sz w:val="20"/>
                <w:szCs w:val="24"/>
              </w:rPr>
            </w:pPr>
            <w:bookmarkStart w:id="2" w:name="_Toc367698208"/>
            <w:r>
              <w:rPr>
                <w:rFonts w:ascii="Times New Roman" w:eastAsia="Calibri" w:hAnsi="Times New Roman" w:cs="Times New Roman"/>
                <w:b/>
                <w:sz w:val="20"/>
                <w:szCs w:val="24"/>
              </w:rPr>
              <w:t>№ п/п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jc w:val="center"/>
              <w:rPr>
                <w:rFonts w:ascii="Times New Roman" w:eastAsia="Calibri" w:hAnsi="Times New Roman" w:cs="Times New Roman"/>
                <w:b/>
                <w:sz w:val="20"/>
                <w:szCs w:val="24"/>
              </w:rPr>
            </w:pPr>
            <w:r>
              <w:rPr>
                <w:rFonts w:ascii="Times New Roman" w:eastAsia="Calibri" w:hAnsi="Times New Roman" w:cs="Times New Roman"/>
                <w:b/>
                <w:sz w:val="20"/>
                <w:szCs w:val="24"/>
              </w:rPr>
              <w:t>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jc w:val="center"/>
              <w:rPr>
                <w:rFonts w:ascii="Times New Roman" w:eastAsia="Calibri" w:hAnsi="Times New Roman" w:cs="Times New Roman"/>
                <w:b/>
                <w:sz w:val="20"/>
                <w:szCs w:val="24"/>
              </w:rPr>
            </w:pPr>
            <w:r>
              <w:rPr>
                <w:rFonts w:ascii="Times New Roman" w:eastAsia="Calibri" w:hAnsi="Times New Roman" w:cs="Times New Roman"/>
                <w:b/>
                <w:sz w:val="20"/>
                <w:szCs w:val="24"/>
              </w:rPr>
              <w:t>Сроки исполнения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jc w:val="center"/>
              <w:rPr>
                <w:rFonts w:ascii="Times New Roman" w:eastAsia="Calibri" w:hAnsi="Times New Roman" w:cs="Times New Roman"/>
                <w:b/>
                <w:sz w:val="20"/>
                <w:szCs w:val="24"/>
              </w:rPr>
            </w:pPr>
            <w:r>
              <w:rPr>
                <w:rFonts w:ascii="Times New Roman" w:eastAsia="Calibri" w:hAnsi="Times New Roman" w:cs="Times New Roman"/>
                <w:b/>
                <w:sz w:val="20"/>
                <w:szCs w:val="24"/>
              </w:rPr>
              <w:t>Ответственный</w:t>
            </w:r>
          </w:p>
          <w:p w:rsidR="0004064D" w:rsidRDefault="0004064D">
            <w:pPr>
              <w:spacing w:after="0" w:line="240" w:lineRule="auto"/>
              <w:jc w:val="center"/>
              <w:rPr>
                <w:rFonts w:ascii="Times New Roman" w:eastAsia="Calibri" w:hAnsi="Times New Roman" w:cs="Times New Roman"/>
                <w:b/>
                <w:sz w:val="20"/>
                <w:szCs w:val="24"/>
              </w:rPr>
            </w:pPr>
            <w:r>
              <w:rPr>
                <w:rFonts w:ascii="Times New Roman" w:eastAsia="Calibri" w:hAnsi="Times New Roman" w:cs="Times New Roman"/>
                <w:b/>
                <w:sz w:val="20"/>
                <w:szCs w:val="24"/>
              </w:rPr>
              <w:t>исполнитель</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Проверка технического состояния автомобилей с целью контроля соответствия требованиям ПДД и расхода ГСМ</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квартал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Механик</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rPr>
              <w:t>Плановый инструктаж водителей по ПДД и безопасности движения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4064D" w:rsidRDefault="0004064D">
            <w:pPr>
              <w:spacing w:after="0" w:line="240" w:lineRule="auto"/>
              <w:rPr>
                <w:rFonts w:ascii="Times New Roman" w:eastAsia="Calibri" w:hAnsi="Times New Roman" w:cs="Times New Roman"/>
                <w:sz w:val="24"/>
                <w:szCs w:val="24"/>
              </w:rPr>
            </w:pPr>
          </w:p>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Механик</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ТО 1 автомобиля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пробегу автомобиля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Водитель </w:t>
            </w:r>
          </w:p>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Механик </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ТО 2 автомобиля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сезонного обслуживания автомобилей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Водитель </w:t>
            </w:r>
          </w:p>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Механик </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Подготовка автомобилей к ежегодному техническому осмотру ГИБДД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Водитель </w:t>
            </w:r>
          </w:p>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Механик </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Прохождение водителями обязательного техминимума по ПДД и оказанию медицинской помощи в САМТ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Июль </w:t>
            </w:r>
          </w:p>
        </w:tc>
        <w:tc>
          <w:tcPr>
            <w:tcW w:w="1984" w:type="dxa"/>
            <w:tcBorders>
              <w:top w:val="single" w:sz="4" w:space="0" w:color="auto"/>
              <w:left w:val="single" w:sz="4" w:space="0" w:color="auto"/>
              <w:bottom w:val="single" w:sz="4" w:space="0" w:color="auto"/>
              <w:right w:val="single" w:sz="4" w:space="0" w:color="auto"/>
            </w:tcBorders>
            <w:vAlign w:val="center"/>
          </w:tcPr>
          <w:p w:rsidR="0004064D" w:rsidRDefault="0004064D">
            <w:pPr>
              <w:spacing w:after="0" w:line="240" w:lineRule="auto"/>
              <w:rPr>
                <w:rFonts w:ascii="Times New Roman" w:eastAsia="Calibri" w:hAnsi="Times New Roman" w:cs="Times New Roman"/>
                <w:sz w:val="24"/>
                <w:szCs w:val="24"/>
              </w:rPr>
            </w:pPr>
          </w:p>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Механик </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Прохождение технического осмотра в ГИБДД для легковых, грузовых автомобилей и автобуса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графику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Водитель </w:t>
            </w:r>
          </w:p>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Механик </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Отметки в журналах учета нарушений ПДД и учета ДТП, согласование с ГИБДД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раз в месяц</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Механик</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Дополнительный инструктаж водителей по ПДД и БД при движении в плохих погодных условиях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мере необходимости</w:t>
            </w:r>
          </w:p>
        </w:tc>
        <w:tc>
          <w:tcPr>
            <w:tcW w:w="1984" w:type="dxa"/>
            <w:tcBorders>
              <w:top w:val="single" w:sz="4" w:space="0" w:color="auto"/>
              <w:left w:val="single" w:sz="4" w:space="0" w:color="auto"/>
              <w:bottom w:val="single" w:sz="4" w:space="0" w:color="auto"/>
              <w:right w:val="single" w:sz="4" w:space="0" w:color="auto"/>
            </w:tcBorders>
            <w:vAlign w:val="center"/>
          </w:tcPr>
          <w:p w:rsidR="0004064D" w:rsidRDefault="0004064D">
            <w:pPr>
              <w:spacing w:after="0" w:line="240" w:lineRule="auto"/>
              <w:rPr>
                <w:rFonts w:ascii="Times New Roman" w:eastAsia="Calibri" w:hAnsi="Times New Roman" w:cs="Times New Roman"/>
                <w:sz w:val="24"/>
                <w:szCs w:val="24"/>
              </w:rPr>
            </w:pPr>
          </w:p>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Механик </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Дополнительный инструктаж водителей при перевозке людей и групп детей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 выездом в линию</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Механик </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Проверка путевых листов, журналов учета путевых, выхода машин, пломбирования спидометров, учета ремонта и ТО</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Ежемесячно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и разборка нарушений ПДД, правил эксплуатации и ДТП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 над использованием автомобиля в процессе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технического состояния автомобиля перед выездом на линию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проверки на СТО двигателей автомобилей на токсичность выхлопных газов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Ведение контроля за сохранностью автомобилей и соблюдением правил пожарной безопасности в гараже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Постоянно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Ведение контроля за соблюдением правил техники безопасности при обслуживании автотранспорта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rPr>
                <w:rFonts w:ascii="Times New Roman" w:eastAsia="Calibri" w:hAnsi="Times New Roman" w:cs="Times New Roman"/>
                <w:sz w:val="24"/>
                <w:szCs w:val="24"/>
                <w:lang w:eastAsia="en-US"/>
              </w:rPr>
            </w:pP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медконтроля водителей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Ежедневно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Медсестра скорой помощи</w:t>
            </w:r>
          </w:p>
        </w:tc>
      </w:tr>
      <w:tr w:rsidR="0004064D" w:rsidTr="0004064D">
        <w:tc>
          <w:tcPr>
            <w:tcW w:w="568"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numPr>
                <w:ilvl w:val="0"/>
                <w:numId w:val="41"/>
              </w:numPr>
              <w:spacing w:after="0" w:line="240" w:lineRule="auto"/>
              <w:ind w:hanging="720"/>
              <w:contextualSpacing/>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Прохождение техминимума водительского состава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01.09.2016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04064D" w:rsidRDefault="000406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 по ОБОУ</w:t>
            </w:r>
          </w:p>
        </w:tc>
      </w:tr>
    </w:tbl>
    <w:p w:rsidR="0033483F" w:rsidRDefault="0033483F" w:rsidP="004E0AB7">
      <w:pPr>
        <w:jc w:val="center"/>
        <w:rPr>
          <w:rFonts w:ascii="Times New Roman" w:hAnsi="Times New Roman" w:cs="Times New Roman"/>
          <w:b/>
          <w:sz w:val="28"/>
          <w:szCs w:val="28"/>
        </w:rPr>
      </w:pPr>
    </w:p>
    <w:p w:rsidR="00781806" w:rsidRDefault="00781806" w:rsidP="004E0AB7">
      <w:pPr>
        <w:jc w:val="center"/>
        <w:rPr>
          <w:rFonts w:ascii="Times New Roman" w:hAnsi="Times New Roman" w:cs="Times New Roman"/>
          <w:b/>
          <w:sz w:val="28"/>
          <w:szCs w:val="28"/>
        </w:rPr>
      </w:pPr>
    </w:p>
    <w:p w:rsidR="004E0AB7" w:rsidRPr="004E0AB7" w:rsidRDefault="00A215BB" w:rsidP="004E0AB7">
      <w:pPr>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4E0AB7">
        <w:rPr>
          <w:rFonts w:ascii="Times New Roman" w:hAnsi="Times New Roman" w:cs="Times New Roman"/>
          <w:b/>
          <w:sz w:val="28"/>
          <w:szCs w:val="28"/>
        </w:rPr>
        <w:t xml:space="preserve">.2 </w:t>
      </w:r>
      <w:r w:rsidR="004E0AB7" w:rsidRPr="004E0AB7">
        <w:rPr>
          <w:rFonts w:ascii="Times New Roman" w:hAnsi="Times New Roman" w:cs="Times New Roman"/>
          <w:b/>
          <w:sz w:val="28"/>
          <w:szCs w:val="28"/>
        </w:rPr>
        <w:t>План по охране труда и технике безопасности</w:t>
      </w:r>
      <w:bookmarkEnd w:id="2"/>
    </w:p>
    <w:p w:rsidR="004E0AB7" w:rsidRDefault="004E0AB7" w:rsidP="004E0AB7">
      <w:pPr>
        <w:pStyle w:val="32"/>
        <w:ind w:left="720"/>
        <w:rPr>
          <w:rFonts w:ascii="Times New Roman" w:hAnsi="Times New Roman"/>
          <w:b/>
          <w:bCs/>
          <w:color w:val="auto"/>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527"/>
        <w:gridCol w:w="1559"/>
        <w:gridCol w:w="2268"/>
      </w:tblGrid>
      <w:tr w:rsidR="0004064D" w:rsidTr="00FE0EE5">
        <w:tc>
          <w:tcPr>
            <w:tcW w:w="426"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jc w:val="center"/>
              <w:rPr>
                <w:rFonts w:ascii="Times New Roman" w:hAnsi="Times New Roman"/>
                <w:b/>
                <w:sz w:val="24"/>
                <w:szCs w:val="24"/>
              </w:rPr>
            </w:pPr>
            <w:r>
              <w:rPr>
                <w:rFonts w:ascii="Times New Roman" w:hAnsi="Times New Roman"/>
                <w:b/>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jc w:val="center"/>
              <w:rPr>
                <w:rFonts w:ascii="Times New Roman" w:hAnsi="Times New Roman"/>
                <w:b/>
                <w:sz w:val="24"/>
                <w:szCs w:val="24"/>
              </w:rPr>
            </w:pPr>
            <w:r>
              <w:rPr>
                <w:rFonts w:ascii="Times New Roman" w:hAnsi="Times New Roman"/>
                <w:b/>
                <w:sz w:val="24"/>
                <w:szCs w:val="24"/>
              </w:rPr>
              <w:t>Сроки</w:t>
            </w:r>
          </w:p>
          <w:p w:rsidR="0004064D" w:rsidRDefault="0004064D" w:rsidP="00FE0EE5">
            <w:pPr>
              <w:spacing w:after="0" w:line="240" w:lineRule="auto"/>
              <w:jc w:val="center"/>
              <w:rPr>
                <w:rFonts w:ascii="Times New Roman" w:hAnsi="Times New Roman"/>
                <w:b/>
                <w:sz w:val="24"/>
                <w:szCs w:val="24"/>
              </w:rPr>
            </w:pPr>
            <w:r>
              <w:rPr>
                <w:rFonts w:ascii="Times New Roman" w:hAnsi="Times New Roman"/>
                <w:b/>
                <w:sz w:val="24"/>
                <w:szCs w:val="24"/>
              </w:rPr>
              <w:t>исполнения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jc w:val="center"/>
              <w:rPr>
                <w:rFonts w:ascii="Times New Roman" w:hAnsi="Times New Roman"/>
                <w:b/>
                <w:sz w:val="24"/>
                <w:szCs w:val="24"/>
              </w:rPr>
            </w:pPr>
            <w:r>
              <w:rPr>
                <w:rFonts w:ascii="Times New Roman" w:hAnsi="Times New Roman"/>
                <w:b/>
                <w:sz w:val="24"/>
                <w:szCs w:val="24"/>
              </w:rPr>
              <w:t>Ответственный</w:t>
            </w:r>
          </w:p>
          <w:p w:rsidR="0004064D" w:rsidRDefault="0004064D" w:rsidP="00FE0EE5">
            <w:pPr>
              <w:spacing w:after="0" w:line="240" w:lineRule="auto"/>
              <w:jc w:val="center"/>
              <w:rPr>
                <w:rFonts w:ascii="Times New Roman" w:hAnsi="Times New Roman"/>
                <w:b/>
                <w:sz w:val="24"/>
                <w:szCs w:val="24"/>
              </w:rPr>
            </w:pPr>
            <w:r>
              <w:rPr>
                <w:rFonts w:ascii="Times New Roman" w:hAnsi="Times New Roman"/>
                <w:b/>
                <w:sz w:val="24"/>
                <w:szCs w:val="24"/>
              </w:rPr>
              <w:t>исполнитель</w:t>
            </w: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Организация обучения и проверка знаний охраны труда работников  ГБПОУ РО «ТМПТ, согласно Постановления Минтруда РФ и Минобразования РФ от 13.01.03 г.  № 1\29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течении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Зам. дир. по ОБ ОУ</w:t>
            </w:r>
          </w:p>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 </w:t>
            </w:r>
          </w:p>
        </w:tc>
      </w:tr>
      <w:tr w:rsidR="0004064D" w:rsidTr="00FE0EE5">
        <w:trPr>
          <w:trHeight w:val="1031"/>
        </w:trPr>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Организация и контроль   прохождения медосмотра работников ГБПОУ РО «ТМПТ», согласно Приказа Минсоцразвития  РФ от 12.04.2011 № 302н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1 раз в год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Зам. дир.по УВР</w:t>
            </w:r>
          </w:p>
          <w:p w:rsidR="0004064D" w:rsidRDefault="0004064D" w:rsidP="00FE0EE5">
            <w:pPr>
              <w:spacing w:after="0" w:line="240" w:lineRule="auto"/>
              <w:rPr>
                <w:rFonts w:ascii="Times New Roman" w:hAnsi="Times New Roman"/>
                <w:sz w:val="24"/>
                <w:szCs w:val="24"/>
              </w:rPr>
            </w:pPr>
          </w:p>
        </w:tc>
      </w:tr>
      <w:tr w:rsidR="0004064D" w:rsidTr="00FE0EE5">
        <w:trPr>
          <w:trHeight w:val="706"/>
        </w:trPr>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Проведение инструктажей (вводный и ПБ) со всеми вновь принятыми работниками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течении года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Зам. дир.по ОБ ОУ</w:t>
            </w:r>
          </w:p>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 </w:t>
            </w:r>
          </w:p>
        </w:tc>
      </w:tr>
      <w:tr w:rsidR="0004064D" w:rsidTr="00FE0EE5">
        <w:trPr>
          <w:trHeight w:val="985"/>
        </w:trPr>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Контроль  проведения первичного инструктажа на рабочем месте руководителями структурных подразделений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Приобретение сертифицированных СИЗ и выдача их согласно типовым нормам  по личным карточкам учета СИЗ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течении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ind w:right="-108"/>
              <w:rPr>
                <w:rFonts w:ascii="Times New Roman" w:hAnsi="Times New Roman"/>
                <w:sz w:val="24"/>
                <w:szCs w:val="24"/>
              </w:rPr>
            </w:pPr>
            <w:r>
              <w:rPr>
                <w:rFonts w:ascii="Times New Roman" w:hAnsi="Times New Roman"/>
                <w:sz w:val="24"/>
                <w:szCs w:val="24"/>
              </w:rPr>
              <w:t>Зам. директора по АХР  ,</w:t>
            </w:r>
          </w:p>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Зам. дир.по ОБ ОУ </w:t>
            </w:r>
          </w:p>
        </w:tc>
      </w:tr>
      <w:tr w:rsidR="0004064D" w:rsidTr="00FE0EE5">
        <w:trPr>
          <w:trHeight w:val="1728"/>
        </w:trPr>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Проверка   состояния и условий  охраны труда  на рабочих местах каждую последнюю пятницу месяца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ежемесячно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Зам. дир.по ОБ ОУ</w:t>
            </w:r>
          </w:p>
          <w:p w:rsidR="0004064D" w:rsidRDefault="0004064D" w:rsidP="00FE0EE5">
            <w:pPr>
              <w:spacing w:after="0" w:line="240" w:lineRule="auto"/>
              <w:ind w:right="-108"/>
              <w:rPr>
                <w:rFonts w:ascii="Times New Roman" w:hAnsi="Times New Roman"/>
                <w:sz w:val="24"/>
                <w:szCs w:val="24"/>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Проверка заполнения журналов инструктажей ОТ на рабочих местах, ГБПОУ РО «ТМПТ»; при выполнении лабораторных и практических работ - в аудиториях техникума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ежемесячно</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Зам. дир.по ОБ ОУ</w:t>
            </w:r>
          </w:p>
          <w:p w:rsidR="0004064D" w:rsidRDefault="0004064D" w:rsidP="00FE0EE5">
            <w:pPr>
              <w:spacing w:after="0" w:line="240" w:lineRule="auto"/>
              <w:ind w:right="-108"/>
              <w:rPr>
                <w:rFonts w:ascii="Times New Roman" w:hAnsi="Times New Roman"/>
                <w:sz w:val="24"/>
                <w:szCs w:val="24"/>
              </w:rPr>
            </w:pPr>
          </w:p>
        </w:tc>
      </w:tr>
      <w:tr w:rsidR="0004064D" w:rsidTr="00FE0EE5">
        <w:trPr>
          <w:trHeight w:val="720"/>
        </w:trPr>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Организация и проведение плановых тренировок по эвакуации обучающихся  и персонала в ГБПОУ РО «ТМПТ»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(4 раза в квартал)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Организация специальной оценки условий труда согласно перечню рабочих мест с последующей сертификацией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 4 квартал 2016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 Зам. дир. по ОБОУ</w:t>
            </w:r>
          </w:p>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 гл. бухгалтер </w:t>
            </w:r>
          </w:p>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 </w:t>
            </w:r>
          </w:p>
        </w:tc>
      </w:tr>
      <w:tr w:rsidR="0004064D" w:rsidTr="00FE0EE5">
        <w:trPr>
          <w:trHeight w:val="577"/>
        </w:trPr>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Приобретение аптечек для оказания первой помощи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3 квартал 2016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ind w:right="-108"/>
              <w:rPr>
                <w:rFonts w:ascii="Times New Roman" w:hAnsi="Times New Roman"/>
                <w:sz w:val="24"/>
                <w:szCs w:val="24"/>
              </w:rPr>
            </w:pPr>
            <w:r>
              <w:rPr>
                <w:rFonts w:ascii="Times New Roman" w:hAnsi="Times New Roman"/>
                <w:sz w:val="24"/>
                <w:szCs w:val="24"/>
              </w:rPr>
              <w:t>Зам. директора по АХР</w:t>
            </w:r>
          </w:p>
        </w:tc>
      </w:tr>
      <w:tr w:rsidR="0004064D" w:rsidTr="00FE0EE5">
        <w:trPr>
          <w:trHeight w:val="553"/>
        </w:trPr>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Приобретение  знаков ПБ и контроль их наличия в необходимых местах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сентябрь 2016 года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Зам. дир.по ОБ ОУ</w:t>
            </w:r>
          </w:p>
          <w:p w:rsidR="0004064D" w:rsidRDefault="0004064D" w:rsidP="00FE0EE5">
            <w:pPr>
              <w:spacing w:after="0" w:line="240" w:lineRule="auto"/>
              <w:rPr>
                <w:rFonts w:ascii="Times New Roman" w:hAnsi="Times New Roman"/>
                <w:sz w:val="24"/>
                <w:szCs w:val="24"/>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Проведение инструктажей по ПБ и оказанию первой помощи с сотрудниками ГБПОУ РО «ТМПТ»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2 раза в год</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Организация и соблюдение порядка расследования и учета НС;  ф. Н-1, Н-2 с работниками и обучающимися ГБПОУ РО «ТМПТ»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случае возникновения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Составление отчетов по охране труда в соответствии с установленными формами и сроками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4064D" w:rsidRDefault="0004064D" w:rsidP="00FE0EE5">
            <w:pPr>
              <w:spacing w:after="0" w:line="240" w:lineRule="auto"/>
              <w:rPr>
                <w:rFonts w:ascii="Times New Roman" w:hAnsi="Times New Roman"/>
                <w:sz w:val="24"/>
                <w:szCs w:val="24"/>
              </w:rPr>
            </w:pPr>
          </w:p>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Зам. дир. по ОБ ОУ</w:t>
            </w:r>
          </w:p>
          <w:p w:rsidR="0004064D" w:rsidRDefault="0004064D" w:rsidP="00FE0EE5">
            <w:pPr>
              <w:spacing w:after="0" w:line="240" w:lineRule="auto"/>
              <w:rPr>
                <w:rFonts w:ascii="Times New Roman" w:hAnsi="Times New Roman"/>
                <w:sz w:val="24"/>
                <w:szCs w:val="24"/>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Приобретение нормативно-правовой документации, наглядных пособий и литературы по охране труда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течение года, при наличии средств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Устранение предписаний контролирующих органов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случае возникновения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Приведение помещения ремонтных мастерских  к нормам в соответствии с санитарными  требованиями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течении 4квартала 2016 года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ind w:right="-108"/>
              <w:rPr>
                <w:rFonts w:ascii="Times New Roman" w:hAnsi="Times New Roman"/>
                <w:sz w:val="24"/>
                <w:szCs w:val="24"/>
              </w:rPr>
            </w:pPr>
            <w:r>
              <w:rPr>
                <w:rFonts w:ascii="Times New Roman" w:hAnsi="Times New Roman"/>
                <w:sz w:val="24"/>
                <w:szCs w:val="24"/>
              </w:rPr>
              <w:t xml:space="preserve">Зам. директора по АХР  </w:t>
            </w: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Приведение помещения 6 корпуса   к нормам в соответствии с санитарными  требованиями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Организация обучения  руководителей  структурных подразделений  и председателя профкома по охране труда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4 квартал 2016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Зам. дир. по ОБ ОУ </w:t>
            </w: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Установка противопожарных дверей общежитие №1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3 квартал</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Зам. директора по АХР </w:t>
            </w: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Ремонт бытовых и офисных помещений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rPr>
                <w:rFonts w:ascii="Times New Roman" w:eastAsia="Calibri" w:hAnsi="Times New Roman" w:cs="Times New Roman"/>
                <w:sz w:val="24"/>
                <w:szCs w:val="24"/>
                <w:lang w:eastAsia="en-US"/>
              </w:rPr>
            </w:pP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Работа с документацией по охране труда, пожарной безопасности, ТБ в ГБПОУ РО «ТМПТ»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течении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Зам. дир. по ОБ ОУ </w:t>
            </w: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Работа по недопущению экстремистских проявлений и антитеррористических мероприятий с обучающимися и работниками ГБПОУ РО «ТМПТ»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в течении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Зам. дир. по ОБ ОУ </w:t>
            </w:r>
          </w:p>
        </w:tc>
      </w:tr>
      <w:tr w:rsidR="0004064D" w:rsidTr="00FE0EE5">
        <w:tc>
          <w:tcPr>
            <w:tcW w:w="426" w:type="dxa"/>
            <w:tcBorders>
              <w:top w:val="single" w:sz="4" w:space="0" w:color="auto"/>
              <w:left w:val="single" w:sz="4" w:space="0" w:color="auto"/>
              <w:bottom w:val="single" w:sz="4" w:space="0" w:color="auto"/>
              <w:right w:val="single" w:sz="4" w:space="0" w:color="auto"/>
            </w:tcBorders>
            <w:vAlign w:val="center"/>
          </w:tcPr>
          <w:p w:rsidR="0004064D" w:rsidRDefault="0004064D" w:rsidP="001D1E14">
            <w:pPr>
              <w:pStyle w:val="a3"/>
              <w:numPr>
                <w:ilvl w:val="0"/>
                <w:numId w:val="21"/>
              </w:numPr>
              <w:spacing w:after="0" w:line="240" w:lineRule="auto"/>
              <w:ind w:hanging="686"/>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Проверка целостности ограждений, калиток, ворот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ежедневно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064D" w:rsidRDefault="0004064D" w:rsidP="00FE0EE5">
            <w:pPr>
              <w:spacing w:after="0" w:line="240" w:lineRule="auto"/>
              <w:rPr>
                <w:rFonts w:ascii="Times New Roman" w:hAnsi="Times New Roman"/>
                <w:sz w:val="24"/>
                <w:szCs w:val="24"/>
              </w:rPr>
            </w:pPr>
            <w:r>
              <w:rPr>
                <w:rFonts w:ascii="Times New Roman" w:hAnsi="Times New Roman"/>
                <w:sz w:val="24"/>
                <w:szCs w:val="24"/>
              </w:rPr>
              <w:t xml:space="preserve">Зам. дир. по ОБ ОУ </w:t>
            </w:r>
          </w:p>
        </w:tc>
      </w:tr>
    </w:tbl>
    <w:p w:rsidR="004E0AB7" w:rsidRDefault="004E0AB7" w:rsidP="004E0AB7">
      <w:pPr>
        <w:pStyle w:val="32"/>
        <w:ind w:left="720"/>
        <w:rPr>
          <w:rFonts w:ascii="Times New Roman" w:hAnsi="Times New Roman"/>
          <w:sz w:val="24"/>
          <w:szCs w:val="24"/>
        </w:rPr>
      </w:pPr>
    </w:p>
    <w:p w:rsidR="004E0AB7" w:rsidRPr="004E0AB7" w:rsidRDefault="00A215BB" w:rsidP="004E0AB7">
      <w:pPr>
        <w:widowControl w:val="0"/>
        <w:shd w:val="clear" w:color="auto" w:fill="FFFFFF"/>
        <w:autoSpaceDE w:val="0"/>
        <w:autoSpaceDN w:val="0"/>
        <w:adjustRightInd w:val="0"/>
        <w:spacing w:after="0" w:line="240" w:lineRule="auto"/>
        <w:ind w:right="90"/>
        <w:jc w:val="center"/>
        <w:rPr>
          <w:rFonts w:ascii="Times New Roman" w:hAnsi="Times New Roman"/>
          <w:b/>
          <w:bCs/>
          <w:sz w:val="28"/>
          <w:szCs w:val="28"/>
        </w:rPr>
      </w:pPr>
      <w:r>
        <w:rPr>
          <w:rFonts w:ascii="Times New Roman" w:hAnsi="Times New Roman"/>
          <w:b/>
          <w:bCs/>
          <w:sz w:val="28"/>
          <w:szCs w:val="28"/>
        </w:rPr>
        <w:t>7</w:t>
      </w:r>
      <w:r w:rsidR="004E0AB7">
        <w:rPr>
          <w:rFonts w:ascii="Times New Roman" w:hAnsi="Times New Roman"/>
          <w:b/>
          <w:bCs/>
          <w:sz w:val="28"/>
          <w:szCs w:val="28"/>
        </w:rPr>
        <w:t xml:space="preserve">.3 </w:t>
      </w:r>
      <w:r w:rsidR="004E0AB7" w:rsidRPr="004E0AB7">
        <w:rPr>
          <w:rFonts w:ascii="Times New Roman" w:hAnsi="Times New Roman"/>
          <w:b/>
          <w:bCs/>
          <w:sz w:val="28"/>
          <w:szCs w:val="28"/>
        </w:rPr>
        <w:t>План работы по противодейс</w:t>
      </w:r>
      <w:r w:rsidR="00E83F19">
        <w:rPr>
          <w:rFonts w:ascii="Times New Roman" w:hAnsi="Times New Roman"/>
          <w:b/>
          <w:bCs/>
          <w:sz w:val="28"/>
          <w:szCs w:val="28"/>
        </w:rPr>
        <w:t>твию терроризма и экстремизма</w:t>
      </w:r>
    </w:p>
    <w:p w:rsidR="004E0AB7" w:rsidRDefault="004E0AB7" w:rsidP="004E0AB7">
      <w:pPr>
        <w:widowControl w:val="0"/>
        <w:shd w:val="clear" w:color="auto" w:fill="FFFFFF"/>
        <w:autoSpaceDE w:val="0"/>
        <w:autoSpaceDN w:val="0"/>
        <w:adjustRightInd w:val="0"/>
        <w:spacing w:after="0" w:line="240" w:lineRule="auto"/>
        <w:ind w:right="90"/>
        <w:jc w:val="center"/>
        <w:rPr>
          <w:rFonts w:ascii="Times New Roman" w:hAnsi="Times New Roman"/>
          <w:sz w:val="24"/>
          <w:szCs w:val="24"/>
        </w:rPr>
      </w:pPr>
    </w:p>
    <w:tbl>
      <w:tblPr>
        <w:tblW w:w="9360" w:type="dxa"/>
        <w:jc w:val="center"/>
        <w:tblLayout w:type="fixed"/>
        <w:tblCellMar>
          <w:left w:w="105" w:type="dxa"/>
          <w:right w:w="105" w:type="dxa"/>
        </w:tblCellMar>
        <w:tblLook w:val="04A0" w:firstRow="1" w:lastRow="0" w:firstColumn="1" w:lastColumn="0" w:noHBand="0" w:noVBand="1"/>
      </w:tblPr>
      <w:tblGrid>
        <w:gridCol w:w="1632"/>
        <w:gridCol w:w="5094"/>
        <w:gridCol w:w="2634"/>
      </w:tblGrid>
      <w:tr w:rsidR="0004064D" w:rsidTr="0004064D">
        <w:trPr>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center"/>
              <w:rPr>
                <w:rFonts w:ascii="Times New Roman" w:hAnsi="Times New Roman"/>
                <w:b/>
                <w:bCs/>
                <w:sz w:val="24"/>
                <w:szCs w:val="24"/>
                <w:lang w:eastAsia="en-US"/>
              </w:rPr>
            </w:pPr>
            <w:r>
              <w:rPr>
                <w:rFonts w:ascii="Times New Roman" w:hAnsi="Times New Roman"/>
                <w:b/>
                <w:bCs/>
                <w:sz w:val="24"/>
                <w:szCs w:val="24"/>
                <w:lang w:eastAsia="en-US"/>
              </w:rPr>
              <w:t>Срок</w:t>
            </w:r>
          </w:p>
          <w:p w:rsidR="0004064D" w:rsidRDefault="0004064D">
            <w:pPr>
              <w:widowControl w:val="0"/>
              <w:autoSpaceDE w:val="0"/>
              <w:autoSpaceDN w:val="0"/>
              <w:adjustRightInd w:val="0"/>
              <w:spacing w:after="195" w:line="240" w:lineRule="auto"/>
              <w:ind w:left="-45" w:right="90"/>
              <w:jc w:val="center"/>
              <w:rPr>
                <w:rFonts w:ascii="Times New Roman" w:hAnsi="Times New Roman"/>
                <w:b/>
                <w:bCs/>
                <w:sz w:val="24"/>
                <w:szCs w:val="24"/>
                <w:lang w:eastAsia="en-US"/>
              </w:rPr>
            </w:pPr>
            <w:r>
              <w:rPr>
                <w:rFonts w:ascii="Times New Roman" w:hAnsi="Times New Roman"/>
                <w:b/>
                <w:bCs/>
                <w:sz w:val="24"/>
                <w:szCs w:val="24"/>
                <w:lang w:eastAsia="en-US"/>
              </w:rPr>
              <w:t>проведения</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center"/>
              <w:rPr>
                <w:rFonts w:ascii="Times New Roman" w:hAnsi="Times New Roman"/>
                <w:b/>
                <w:bCs/>
                <w:sz w:val="24"/>
                <w:szCs w:val="24"/>
                <w:lang w:eastAsia="en-US"/>
              </w:rPr>
            </w:pPr>
            <w:r>
              <w:rPr>
                <w:rFonts w:ascii="Times New Roman" w:hAnsi="Times New Roman"/>
                <w:b/>
                <w:bCs/>
                <w:sz w:val="24"/>
                <w:szCs w:val="24"/>
                <w:lang w:eastAsia="en-US"/>
              </w:rPr>
              <w:t>Мероприятие</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center"/>
              <w:rPr>
                <w:rFonts w:ascii="Times New Roman" w:hAnsi="Times New Roman"/>
                <w:b/>
                <w:bCs/>
                <w:sz w:val="24"/>
                <w:szCs w:val="24"/>
                <w:lang w:eastAsia="en-US"/>
              </w:rPr>
            </w:pPr>
            <w:r>
              <w:rPr>
                <w:rFonts w:ascii="Times New Roman" w:hAnsi="Times New Roman"/>
                <w:b/>
                <w:bCs/>
                <w:sz w:val="24"/>
                <w:szCs w:val="24"/>
                <w:lang w:eastAsia="en-US"/>
              </w:rPr>
              <w:t>Ответственный</w:t>
            </w:r>
          </w:p>
        </w:tc>
      </w:tr>
      <w:tr w:rsidR="0004064D" w:rsidTr="0004064D">
        <w:trPr>
          <w:trHeight w:val="1815"/>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Перед каждым уроком, внеучебным и внеклассным мероприятием</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Визуальная проверка помещения на наличие подозрительных предметов</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Преподаватель, проводящий занятие.</w:t>
            </w:r>
          </w:p>
        </w:tc>
      </w:tr>
      <w:tr w:rsidR="0004064D" w:rsidTr="0004064D">
        <w:trPr>
          <w:jc w:val="center"/>
        </w:trPr>
        <w:tc>
          <w:tcPr>
            <w:tcW w:w="1642" w:type="dxa"/>
            <w:vMerge w:val="restart"/>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Ежедневно</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Осмотр зданий, территорий, спортивных площадок на предмет обнаружения подозрительных предметов</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Дежурный сторож</w:t>
            </w:r>
          </w:p>
          <w:p w:rsidR="0004064D" w:rsidRDefault="0004064D">
            <w:pPr>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Осмотр ограждений, ворот, калиток, запасных выходов, замков, запоров, решеток на предмет их целостности и исправности</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Дежурный сторож</w:t>
            </w:r>
          </w:p>
          <w:p w:rsidR="0004064D" w:rsidRDefault="0004064D">
            <w:pPr>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 xml:space="preserve">Проверка исправности работы системы оповещения, тревожной сигнализации, пожарной сигнализации и других инженерных систем </w:t>
            </w:r>
            <w:r>
              <w:rPr>
                <w:rFonts w:ascii="Times New Roman" w:hAnsi="Times New Roman"/>
                <w:sz w:val="24"/>
                <w:szCs w:val="24"/>
                <w:lang w:eastAsia="en-US"/>
              </w:rPr>
              <w:lastRenderedPageBreak/>
              <w:t>жизнеобеспечения (дымоудаления, автоматического пожаротушения и т.п.)</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lastRenderedPageBreak/>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Контроль работы дежурных сторожей</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Контроль соблюдения пропускного режима</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Дежурный мастер 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Проверка целостности и работоспособности систем водо- и теплоснабжения, канализации</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 xml:space="preserve">Зам. директора по АХР </w:t>
            </w:r>
          </w:p>
        </w:tc>
      </w:tr>
      <w:tr w:rsidR="0004064D" w:rsidTr="0004064D">
        <w:trPr>
          <w:jc w:val="center"/>
        </w:trPr>
        <w:tc>
          <w:tcPr>
            <w:tcW w:w="1642" w:type="dxa"/>
            <w:vMerge w:val="restart"/>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Еженедельно</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Осмотр ограждений, ворот, калиток, запасных выходов, замков, запоров, решеток на предмет их целостности и исправности</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trHeight w:val="930"/>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Осмотр неиспользуемых помещений (щитовых, чердаков, подвалов и т. п.) на предмет обнаружения подозрительных предметов</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1642" w:type="dxa"/>
            <w:vMerge w:val="restart"/>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В течении года</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Контроль выполнения настоящего плана</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Директор</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Оповещение работников и обучаемых об угрозе возникновения ЧС и проведение эвакуации</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Директор</w:t>
            </w:r>
          </w:p>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Изучение Положений, Инструкций, Памяток и другой документации по обеспечению безопасности в учреждении с вновь прибывшими работниками в течение недели после поступления</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Ознакомление вновь прибывших обучаемых  с памятками и инструкциями по обеспечению безопасности в течение недели после зачисления</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Мастер п/о группы</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Ознакомление родителей (законных представителей) обучаемых с пропускным режимом, правилами посещения работников учреждения и иной документацией по обеспечению личной безопасности учащихся</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Мастер п/о группы</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Документационное обеспечение (издание необходимых приказов и распоряжений, утверждение планов, графиков и т.п.) безопасности массовых мероприятий</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Директор, заместители директора</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Ознакомление участников (работников, обучаемых и их родителей) массовых мероприятий с необходимой документацией по обеспечению безопасности</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Документационное обеспечение (издание необходимых приказов и распоряжений, утверждение планов, графиков и т.п.) выездных мероприятий для обучаемых</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Директор, заместители директора</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Ознакомление участников (работников, обучаемых и их родителей) выездных мероприятий для учащихся с необходимой документацией по обеспечению безопасности</w:t>
            </w:r>
          </w:p>
        </w:tc>
        <w:tc>
          <w:tcPr>
            <w:tcW w:w="2652" w:type="dxa"/>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Документационное обеспечение (издание необходимых приказов и распоряжений, утверждение планов, графиков и т.п.) безопасности ремонтных работ</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Директор, заместитель директора по АХР</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Ознакомление участников (работников и привлеченных лиц) ремонтных работ с необходимой документацией по обеспечению безопасности</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Разработка и корректировка Паспорта безопасности учреждения и иной документации (памяток, планов, инструкций) по обеспечению безопасности</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 Зам. директора по АХР</w:t>
            </w:r>
          </w:p>
        </w:tc>
      </w:tr>
      <w:tr w:rsidR="0004064D" w:rsidTr="0004064D">
        <w:trPr>
          <w:trHeight w:val="120"/>
          <w:jc w:val="center"/>
        </w:trPr>
        <w:tc>
          <w:tcPr>
            <w:tcW w:w="9392" w:type="dxa"/>
            <w:gridSpan w:val="3"/>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p>
        </w:tc>
      </w:tr>
      <w:tr w:rsidR="0004064D" w:rsidTr="0004064D">
        <w:trPr>
          <w:jc w:val="center"/>
        </w:trPr>
        <w:tc>
          <w:tcPr>
            <w:tcW w:w="1642" w:type="dxa"/>
            <w:vMerge w:val="restart"/>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0" w:line="240" w:lineRule="auto"/>
              <w:rPr>
                <w:rFonts w:ascii="Times New Roman" w:hAnsi="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Документационное обеспечение (издание необходимых приказов, утверждение планов, графиков и т.п.) безопасности образовательного процесса</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Директор</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Проведение организационных мероприятий по обеспечению дополнительных мер безопасности при проведении «Дня знаний»</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1642" w:type="dxa"/>
            <w:vMerge w:val="restart"/>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Сентябрь</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Обеспечение дополнительных мер безопасности при проведении «Дня знаний»</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Встреча обучаемых с представителями МЧС</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Заместитель директора по воспитательной работе</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Беседа с обучаемыми о последствиях ложных сообщений о готовящихся террористических актах</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Заместитель директора по воспитательной работе</w:t>
            </w:r>
          </w:p>
        </w:tc>
      </w:tr>
      <w:tr w:rsidR="0004064D" w:rsidTr="0004064D">
        <w:trPr>
          <w:jc w:val="center"/>
        </w:trPr>
        <w:tc>
          <w:tcPr>
            <w:tcW w:w="1642" w:type="dxa"/>
            <w:vMerge w:val="restart"/>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Октябрь</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Проведение плановой эвакуации с обучающимися</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Встреча обучающихся  с представителями ОВД по Тарасовскому району</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Заместитель директора по воспитательной работе</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 xml:space="preserve">Проведение организационных мероприятий по </w:t>
            </w:r>
            <w:r>
              <w:rPr>
                <w:rFonts w:ascii="Times New Roman" w:hAnsi="Times New Roman"/>
                <w:sz w:val="24"/>
                <w:szCs w:val="24"/>
                <w:lang w:eastAsia="en-US"/>
              </w:rPr>
              <w:lastRenderedPageBreak/>
              <w:t>обеспечению безопасности при праздновании «Дня народного единства»</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lastRenderedPageBreak/>
              <w:t xml:space="preserve">Зам. директора по ОБ </w:t>
            </w:r>
            <w:r>
              <w:rPr>
                <w:rFonts w:ascii="Times New Roman" w:hAnsi="Times New Roman"/>
                <w:sz w:val="24"/>
                <w:szCs w:val="24"/>
                <w:lang w:eastAsia="en-US"/>
              </w:rPr>
              <w:lastRenderedPageBreak/>
              <w:t>ОУ</w:t>
            </w:r>
          </w:p>
        </w:tc>
      </w:tr>
      <w:tr w:rsidR="0004064D" w:rsidTr="0004064D">
        <w:trPr>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lastRenderedPageBreak/>
              <w:t>Ноябрь</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Обеспечение дополнительных мер безопасности при праздновании «Дня народного единства»</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Декабрь</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Проведение организационных мероприятий и обеспечение дополнительных мер безопасности новогодних мероприятий</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1642" w:type="dxa"/>
            <w:vMerge w:val="restart"/>
            <w:tcBorders>
              <w:top w:val="single" w:sz="6" w:space="0" w:color="000000"/>
              <w:left w:val="single" w:sz="6" w:space="0" w:color="000000"/>
              <w:bottom w:val="single" w:sz="6" w:space="0" w:color="000000"/>
              <w:right w:val="single" w:sz="6" w:space="0" w:color="000000"/>
            </w:tcBorders>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p>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Январь</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Встреча учащихся с представителями ПДН</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Заместитель директора по воспитательной работе</w:t>
            </w:r>
          </w:p>
        </w:tc>
      </w:tr>
      <w:tr w:rsidR="0004064D" w:rsidTr="0004064D">
        <w:trPr>
          <w:jc w:val="center"/>
        </w:trPr>
        <w:tc>
          <w:tcPr>
            <w:tcW w:w="9392" w:type="dxa"/>
            <w:vMerge/>
            <w:tcBorders>
              <w:top w:val="single" w:sz="6" w:space="0" w:color="000000"/>
              <w:left w:val="single" w:sz="6" w:space="0" w:color="000000"/>
              <w:bottom w:val="single" w:sz="6" w:space="0" w:color="000000"/>
              <w:right w:val="single" w:sz="6" w:space="0" w:color="000000"/>
            </w:tcBorders>
            <w:vAlign w:val="center"/>
            <w:hideMark/>
          </w:tcPr>
          <w:p w:rsidR="0004064D" w:rsidRDefault="0004064D">
            <w:pPr>
              <w:spacing w:after="0"/>
              <w:rPr>
                <w:rFonts w:ascii="Times New Roman" w:eastAsia="Times New Roman" w:hAnsi="Times New Roman" w:cs="Times New Roman"/>
                <w:sz w:val="24"/>
                <w:szCs w:val="24"/>
                <w:lang w:eastAsia="en-US"/>
              </w:rPr>
            </w:pP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Обеспечение дополнительных мер безопасности в новогодние праздничные и выходные дни</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Февраль</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Проведение организационных мероприятий и обеспечение дополнительных мер безопасности праздника «День защитника Отечества»</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Март</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Проведение организационных мероприятий и обеспечение дополнительных мер безопасности праздника «Международный женский день»</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Апрель</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Встреча учащихся с представителями ГПС</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Заместитель директора по воспитательной работе</w:t>
            </w:r>
          </w:p>
        </w:tc>
      </w:tr>
      <w:tr w:rsidR="0004064D" w:rsidTr="0004064D">
        <w:trPr>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Май</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Проведение организационных мероприятий и обеспечение дополнительных мер безопасности при проведении последнего звонка</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r w:rsidR="0004064D" w:rsidTr="0004064D">
        <w:trPr>
          <w:jc w:val="center"/>
        </w:trPr>
        <w:tc>
          <w:tcPr>
            <w:tcW w:w="164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left="-45" w:right="90"/>
              <w:rPr>
                <w:rFonts w:ascii="Times New Roman" w:hAnsi="Times New Roman"/>
                <w:sz w:val="24"/>
                <w:szCs w:val="24"/>
                <w:lang w:eastAsia="en-US"/>
              </w:rPr>
            </w:pPr>
            <w:r>
              <w:rPr>
                <w:rFonts w:ascii="Times New Roman" w:hAnsi="Times New Roman"/>
                <w:sz w:val="24"/>
                <w:szCs w:val="24"/>
                <w:lang w:eastAsia="en-US"/>
              </w:rPr>
              <w:t>Июнь</w:t>
            </w:r>
          </w:p>
        </w:tc>
        <w:tc>
          <w:tcPr>
            <w:tcW w:w="5130"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jc w:val="both"/>
              <w:rPr>
                <w:rFonts w:ascii="Times New Roman" w:hAnsi="Times New Roman"/>
                <w:sz w:val="24"/>
                <w:szCs w:val="24"/>
                <w:lang w:eastAsia="en-US"/>
              </w:rPr>
            </w:pPr>
            <w:r>
              <w:rPr>
                <w:rFonts w:ascii="Times New Roman" w:hAnsi="Times New Roman"/>
                <w:sz w:val="24"/>
                <w:szCs w:val="24"/>
                <w:lang w:eastAsia="en-US"/>
              </w:rPr>
              <w:t>Проведение организационных мероприятий и обеспечение дополнительных мер по безопасности  на выпускных вечерах</w:t>
            </w:r>
          </w:p>
        </w:tc>
        <w:tc>
          <w:tcPr>
            <w:tcW w:w="2652" w:type="dxa"/>
            <w:tcBorders>
              <w:top w:val="single" w:sz="6" w:space="0" w:color="000000"/>
              <w:left w:val="single" w:sz="6" w:space="0" w:color="000000"/>
              <w:bottom w:val="single" w:sz="6" w:space="0" w:color="000000"/>
              <w:right w:val="single" w:sz="6" w:space="0" w:color="000000"/>
            </w:tcBorders>
            <w:hideMark/>
          </w:tcPr>
          <w:p w:rsidR="0004064D" w:rsidRDefault="0004064D">
            <w:pPr>
              <w:widowControl w:val="0"/>
              <w:autoSpaceDE w:val="0"/>
              <w:autoSpaceDN w:val="0"/>
              <w:adjustRightInd w:val="0"/>
              <w:spacing w:after="195" w:line="240" w:lineRule="auto"/>
              <w:ind w:right="90" w:firstLine="30"/>
              <w:jc w:val="both"/>
              <w:rPr>
                <w:rFonts w:ascii="Times New Roman" w:hAnsi="Times New Roman"/>
                <w:sz w:val="24"/>
                <w:szCs w:val="24"/>
                <w:lang w:eastAsia="en-US"/>
              </w:rPr>
            </w:pPr>
            <w:r>
              <w:rPr>
                <w:rFonts w:ascii="Times New Roman" w:hAnsi="Times New Roman"/>
                <w:sz w:val="24"/>
                <w:szCs w:val="24"/>
                <w:lang w:eastAsia="en-US"/>
              </w:rPr>
              <w:t>Зам. директора по ОБ ОУ</w:t>
            </w:r>
          </w:p>
        </w:tc>
      </w:tr>
    </w:tbl>
    <w:p w:rsidR="003A49C4" w:rsidRDefault="003A49C4" w:rsidP="004E0AB7">
      <w:pPr>
        <w:widowControl w:val="0"/>
        <w:shd w:val="clear" w:color="auto" w:fill="FFFFFF"/>
        <w:autoSpaceDE w:val="0"/>
        <w:autoSpaceDN w:val="0"/>
        <w:adjustRightInd w:val="0"/>
        <w:spacing w:after="0" w:line="240" w:lineRule="auto"/>
        <w:ind w:right="90"/>
        <w:jc w:val="center"/>
        <w:rPr>
          <w:rFonts w:ascii="Times New Roman" w:hAnsi="Times New Roman"/>
          <w:sz w:val="24"/>
          <w:szCs w:val="24"/>
        </w:rPr>
      </w:pPr>
    </w:p>
    <w:p w:rsidR="00D64571" w:rsidRDefault="00D64571" w:rsidP="00FC29E2">
      <w:pPr>
        <w:pStyle w:val="a3"/>
        <w:ind w:left="420"/>
        <w:rPr>
          <w:rFonts w:ascii="Times New Roman" w:hAnsi="Times New Roman" w:cs="Times New Roman"/>
          <w:b/>
          <w:sz w:val="28"/>
          <w:szCs w:val="28"/>
        </w:rPr>
      </w:pPr>
    </w:p>
    <w:p w:rsidR="00D64571" w:rsidRDefault="00D64571" w:rsidP="00FC29E2">
      <w:pPr>
        <w:pStyle w:val="a3"/>
        <w:ind w:left="420"/>
        <w:rPr>
          <w:rFonts w:ascii="Times New Roman" w:hAnsi="Times New Roman" w:cs="Times New Roman"/>
          <w:b/>
          <w:sz w:val="28"/>
          <w:szCs w:val="28"/>
        </w:rPr>
        <w:sectPr w:rsidR="00D64571" w:rsidSect="00363AAE">
          <w:pgSz w:w="11906" w:h="16838"/>
          <w:pgMar w:top="1134" w:right="850" w:bottom="1134" w:left="1701" w:header="708" w:footer="708" w:gutter="0"/>
          <w:cols w:space="708"/>
          <w:docGrid w:linePitch="360"/>
        </w:sectPr>
      </w:pPr>
    </w:p>
    <w:p w:rsidR="00E83F19" w:rsidRDefault="00A215BB" w:rsidP="00E83F19">
      <w:pPr>
        <w:pStyle w:val="a3"/>
        <w:ind w:left="420"/>
        <w:jc w:val="center"/>
        <w:rPr>
          <w:rFonts w:ascii="Times New Roman" w:hAnsi="Times New Roman" w:cs="Times New Roman"/>
          <w:b/>
          <w:sz w:val="28"/>
          <w:szCs w:val="28"/>
        </w:rPr>
      </w:pPr>
      <w:r>
        <w:rPr>
          <w:rFonts w:ascii="Times New Roman" w:hAnsi="Times New Roman" w:cs="Times New Roman"/>
          <w:b/>
          <w:sz w:val="28"/>
          <w:szCs w:val="28"/>
        </w:rPr>
        <w:lastRenderedPageBreak/>
        <w:t>Раздел 8</w:t>
      </w:r>
      <w:r w:rsidR="00FC29E2" w:rsidRPr="00FC29E2">
        <w:rPr>
          <w:rFonts w:ascii="Times New Roman" w:hAnsi="Times New Roman" w:cs="Times New Roman"/>
          <w:b/>
          <w:sz w:val="28"/>
          <w:szCs w:val="28"/>
        </w:rPr>
        <w:t>. Материально-техническое обеспечение</w:t>
      </w:r>
    </w:p>
    <w:p w:rsidR="00FC29E2" w:rsidRPr="00FC29E2" w:rsidRDefault="00FC29E2" w:rsidP="00E83F19">
      <w:pPr>
        <w:pStyle w:val="a3"/>
        <w:ind w:left="420"/>
        <w:jc w:val="center"/>
        <w:rPr>
          <w:rFonts w:ascii="Times New Roman" w:hAnsi="Times New Roman" w:cs="Times New Roman"/>
          <w:b/>
          <w:sz w:val="28"/>
          <w:szCs w:val="28"/>
        </w:rPr>
      </w:pPr>
      <w:r w:rsidRPr="00FC29E2">
        <w:rPr>
          <w:rFonts w:ascii="Times New Roman" w:hAnsi="Times New Roman" w:cs="Times New Roman"/>
          <w:b/>
          <w:sz w:val="28"/>
          <w:szCs w:val="28"/>
        </w:rPr>
        <w:t>образовательного процесса</w:t>
      </w:r>
    </w:p>
    <w:p w:rsidR="00A0361E" w:rsidRDefault="00FC29E2" w:rsidP="00450EC7">
      <w:pPr>
        <w:pStyle w:val="a3"/>
        <w:ind w:left="0" w:firstLine="709"/>
        <w:jc w:val="both"/>
        <w:rPr>
          <w:rFonts w:ascii="Times New Roman" w:hAnsi="Times New Roman"/>
          <w:color w:val="000000"/>
          <w:kern w:val="2"/>
          <w:sz w:val="24"/>
          <w:szCs w:val="24"/>
        </w:rPr>
      </w:pPr>
      <w:r>
        <w:rPr>
          <w:rFonts w:ascii="Times New Roman" w:hAnsi="Times New Roman"/>
          <w:color w:val="000000"/>
          <w:kern w:val="2"/>
          <w:sz w:val="24"/>
          <w:szCs w:val="24"/>
        </w:rPr>
        <w:t>П</w:t>
      </w:r>
      <w:r w:rsidRPr="00A4078F">
        <w:rPr>
          <w:rFonts w:ascii="Times New Roman" w:hAnsi="Times New Roman"/>
          <w:color w:val="000000"/>
          <w:kern w:val="2"/>
          <w:sz w:val="24"/>
          <w:szCs w:val="24"/>
        </w:rPr>
        <w:t xml:space="preserve">остоянное совершенствование материально-технической </w:t>
      </w:r>
      <w:r>
        <w:rPr>
          <w:rFonts w:ascii="Times New Roman" w:hAnsi="Times New Roman"/>
          <w:color w:val="000000"/>
          <w:kern w:val="2"/>
          <w:sz w:val="24"/>
          <w:szCs w:val="24"/>
        </w:rPr>
        <w:t xml:space="preserve">базы </w:t>
      </w:r>
      <w:r w:rsidR="008213AC">
        <w:rPr>
          <w:rFonts w:ascii="Times New Roman" w:hAnsi="Times New Roman"/>
          <w:color w:val="000000"/>
          <w:kern w:val="2"/>
          <w:sz w:val="24"/>
          <w:szCs w:val="24"/>
        </w:rPr>
        <w:t>учреждения</w:t>
      </w:r>
      <w:r>
        <w:rPr>
          <w:rFonts w:ascii="Times New Roman" w:hAnsi="Times New Roman"/>
          <w:color w:val="000000"/>
          <w:kern w:val="2"/>
          <w:sz w:val="24"/>
          <w:szCs w:val="24"/>
        </w:rPr>
        <w:t xml:space="preserve"> предполагает</w:t>
      </w:r>
      <w:r w:rsidRPr="00A4078F">
        <w:t xml:space="preserve"> с</w:t>
      </w:r>
      <w:r w:rsidRPr="00A4078F">
        <w:rPr>
          <w:rFonts w:ascii="Times New Roman" w:hAnsi="Times New Roman"/>
          <w:color w:val="000000"/>
          <w:kern w:val="2"/>
          <w:sz w:val="24"/>
          <w:szCs w:val="24"/>
        </w:rPr>
        <w:t>оздание условий для динамичного развития и эфф</w:t>
      </w:r>
      <w:r>
        <w:rPr>
          <w:rFonts w:ascii="Times New Roman" w:hAnsi="Times New Roman"/>
          <w:color w:val="000000"/>
          <w:kern w:val="2"/>
          <w:sz w:val="24"/>
          <w:szCs w:val="24"/>
        </w:rPr>
        <w:t>ективного использования ресурсов</w:t>
      </w:r>
      <w:r w:rsidRPr="00A4078F">
        <w:rPr>
          <w:rFonts w:ascii="Times New Roman" w:hAnsi="Times New Roman"/>
          <w:color w:val="000000"/>
          <w:kern w:val="2"/>
          <w:sz w:val="24"/>
          <w:szCs w:val="24"/>
        </w:rPr>
        <w:t xml:space="preserve">, обеспечивающих образовательный процесс в полном соответствии с требованиями федеральных государственных образовательных стандартов,  потребностями личности </w:t>
      </w:r>
      <w:r>
        <w:rPr>
          <w:rFonts w:ascii="Times New Roman" w:hAnsi="Times New Roman"/>
          <w:color w:val="000000"/>
          <w:kern w:val="2"/>
          <w:sz w:val="24"/>
          <w:szCs w:val="24"/>
        </w:rPr>
        <w:t>обучающихся</w:t>
      </w:r>
      <w:r w:rsidRPr="00A4078F">
        <w:rPr>
          <w:rFonts w:ascii="Times New Roman" w:hAnsi="Times New Roman"/>
          <w:color w:val="000000"/>
          <w:kern w:val="2"/>
          <w:sz w:val="24"/>
          <w:szCs w:val="24"/>
        </w:rPr>
        <w:t>, тенденциями развития сферы профессионального образования и рынка труда</w:t>
      </w:r>
      <w:r>
        <w:rPr>
          <w:rFonts w:ascii="Times New Roman" w:hAnsi="Times New Roman"/>
          <w:color w:val="000000"/>
          <w:kern w:val="2"/>
          <w:sz w:val="24"/>
          <w:szCs w:val="24"/>
        </w:rPr>
        <w:t>.</w:t>
      </w:r>
    </w:p>
    <w:p w:rsidR="00A0361E" w:rsidRDefault="00A215BB" w:rsidP="00450EC7">
      <w:pPr>
        <w:pStyle w:val="a3"/>
        <w:ind w:left="420"/>
        <w:jc w:val="center"/>
        <w:rPr>
          <w:rFonts w:ascii="Times New Roman" w:hAnsi="Times New Roman" w:cs="Times New Roman"/>
          <w:b/>
          <w:sz w:val="28"/>
          <w:szCs w:val="28"/>
        </w:rPr>
      </w:pPr>
      <w:r>
        <w:rPr>
          <w:rFonts w:ascii="Times New Roman" w:hAnsi="Times New Roman" w:cs="Times New Roman"/>
          <w:b/>
          <w:sz w:val="28"/>
          <w:szCs w:val="28"/>
        </w:rPr>
        <w:t>8</w:t>
      </w:r>
      <w:r w:rsidR="00A0361E">
        <w:rPr>
          <w:rFonts w:ascii="Times New Roman" w:hAnsi="Times New Roman" w:cs="Times New Roman"/>
          <w:b/>
          <w:sz w:val="28"/>
          <w:szCs w:val="28"/>
        </w:rPr>
        <w:t xml:space="preserve">.1 </w:t>
      </w:r>
      <w:r w:rsidR="00450EC7">
        <w:rPr>
          <w:rFonts w:ascii="Times New Roman" w:hAnsi="Times New Roman" w:cs="Times New Roman"/>
          <w:b/>
          <w:sz w:val="28"/>
          <w:szCs w:val="28"/>
        </w:rPr>
        <w:t>Содержание материально-технической базы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888"/>
        <w:gridCol w:w="2318"/>
        <w:gridCol w:w="2437"/>
      </w:tblGrid>
      <w:tr w:rsidR="00450EC7" w:rsidRPr="00450EC7" w:rsidTr="00450EC7">
        <w:trPr>
          <w:trHeight w:val="145"/>
        </w:trPr>
        <w:tc>
          <w:tcPr>
            <w:tcW w:w="707" w:type="dxa"/>
          </w:tcPr>
          <w:p w:rsidR="00450EC7" w:rsidRPr="00450EC7" w:rsidRDefault="00450EC7" w:rsidP="00450EC7">
            <w:pPr>
              <w:spacing w:after="0" w:line="240" w:lineRule="auto"/>
              <w:contextualSpacing/>
              <w:jc w:val="center"/>
              <w:rPr>
                <w:rFonts w:ascii="Times New Roman" w:hAnsi="Times New Roman"/>
                <w:b/>
                <w:sz w:val="24"/>
                <w:szCs w:val="24"/>
              </w:rPr>
            </w:pPr>
            <w:r w:rsidRPr="00450EC7">
              <w:rPr>
                <w:rFonts w:ascii="Times New Roman" w:hAnsi="Times New Roman"/>
                <w:b/>
                <w:sz w:val="24"/>
                <w:szCs w:val="24"/>
              </w:rPr>
              <w:t>№</w:t>
            </w:r>
          </w:p>
          <w:p w:rsidR="00450EC7" w:rsidRPr="00450EC7" w:rsidRDefault="00450EC7" w:rsidP="00450EC7">
            <w:pPr>
              <w:spacing w:after="0" w:line="240" w:lineRule="auto"/>
              <w:contextualSpacing/>
              <w:jc w:val="center"/>
              <w:rPr>
                <w:rFonts w:ascii="Times New Roman" w:hAnsi="Times New Roman"/>
                <w:b/>
                <w:sz w:val="24"/>
                <w:szCs w:val="24"/>
              </w:rPr>
            </w:pPr>
            <w:r w:rsidRPr="00450EC7">
              <w:rPr>
                <w:rFonts w:ascii="Times New Roman" w:hAnsi="Times New Roman"/>
                <w:b/>
                <w:sz w:val="24"/>
                <w:szCs w:val="24"/>
              </w:rPr>
              <w:t>п/п</w:t>
            </w:r>
          </w:p>
        </w:tc>
        <w:tc>
          <w:tcPr>
            <w:tcW w:w="3994" w:type="dxa"/>
          </w:tcPr>
          <w:p w:rsidR="00450EC7" w:rsidRPr="00450EC7" w:rsidRDefault="00450EC7" w:rsidP="00450EC7">
            <w:pPr>
              <w:spacing w:after="0" w:line="240" w:lineRule="auto"/>
              <w:contextualSpacing/>
              <w:jc w:val="center"/>
              <w:rPr>
                <w:rFonts w:ascii="Times New Roman" w:hAnsi="Times New Roman"/>
                <w:b/>
                <w:sz w:val="24"/>
                <w:szCs w:val="24"/>
              </w:rPr>
            </w:pPr>
            <w:r w:rsidRPr="00450EC7">
              <w:rPr>
                <w:rFonts w:ascii="Times New Roman" w:hAnsi="Times New Roman"/>
                <w:b/>
                <w:sz w:val="24"/>
                <w:szCs w:val="24"/>
              </w:rPr>
              <w:t>Наименование мероприятий</w:t>
            </w:r>
          </w:p>
        </w:tc>
        <w:tc>
          <w:tcPr>
            <w:tcW w:w="2380" w:type="dxa"/>
          </w:tcPr>
          <w:p w:rsidR="00450EC7" w:rsidRPr="00450EC7" w:rsidRDefault="00450EC7" w:rsidP="00450EC7">
            <w:pPr>
              <w:spacing w:after="0" w:line="240" w:lineRule="auto"/>
              <w:contextualSpacing/>
              <w:jc w:val="center"/>
              <w:rPr>
                <w:rFonts w:ascii="Times New Roman" w:hAnsi="Times New Roman"/>
                <w:b/>
                <w:sz w:val="24"/>
                <w:szCs w:val="24"/>
              </w:rPr>
            </w:pPr>
            <w:r w:rsidRPr="00450EC7">
              <w:rPr>
                <w:rFonts w:ascii="Times New Roman" w:hAnsi="Times New Roman"/>
                <w:b/>
                <w:sz w:val="24"/>
                <w:szCs w:val="24"/>
              </w:rPr>
              <w:t>Срок исполнения</w:t>
            </w:r>
          </w:p>
        </w:tc>
        <w:tc>
          <w:tcPr>
            <w:tcW w:w="2490" w:type="dxa"/>
          </w:tcPr>
          <w:p w:rsidR="00450EC7" w:rsidRPr="00450EC7" w:rsidRDefault="00450EC7" w:rsidP="00450EC7">
            <w:pPr>
              <w:spacing w:after="0" w:line="240" w:lineRule="auto"/>
              <w:contextualSpacing/>
              <w:jc w:val="center"/>
              <w:rPr>
                <w:rFonts w:ascii="Times New Roman" w:hAnsi="Times New Roman"/>
                <w:b/>
                <w:sz w:val="24"/>
                <w:szCs w:val="24"/>
              </w:rPr>
            </w:pPr>
            <w:r>
              <w:rPr>
                <w:rFonts w:ascii="Times New Roman" w:hAnsi="Times New Roman"/>
                <w:b/>
                <w:sz w:val="24"/>
                <w:szCs w:val="24"/>
              </w:rPr>
              <w:t>Исполнитель</w:t>
            </w:r>
          </w:p>
        </w:tc>
      </w:tr>
      <w:tr w:rsidR="00450EC7" w:rsidRPr="00450EC7" w:rsidTr="00450EC7">
        <w:trPr>
          <w:trHeight w:val="145"/>
        </w:trPr>
        <w:tc>
          <w:tcPr>
            <w:tcW w:w="707" w:type="dxa"/>
          </w:tcPr>
          <w:p w:rsidR="00450EC7" w:rsidRPr="00450EC7" w:rsidRDefault="00450EC7" w:rsidP="00E83F19">
            <w:pPr>
              <w:spacing w:after="0" w:line="240" w:lineRule="auto"/>
              <w:contextualSpacing/>
              <w:jc w:val="center"/>
              <w:rPr>
                <w:rFonts w:ascii="Times New Roman" w:hAnsi="Times New Roman"/>
                <w:sz w:val="24"/>
                <w:szCs w:val="24"/>
              </w:rPr>
            </w:pPr>
            <w:r w:rsidRPr="00450EC7">
              <w:rPr>
                <w:rFonts w:ascii="Times New Roman" w:hAnsi="Times New Roman"/>
                <w:sz w:val="24"/>
                <w:szCs w:val="24"/>
              </w:rPr>
              <w:t>1</w:t>
            </w:r>
          </w:p>
        </w:tc>
        <w:tc>
          <w:tcPr>
            <w:tcW w:w="3994" w:type="dxa"/>
          </w:tcPr>
          <w:p w:rsidR="00450EC7" w:rsidRPr="00450EC7" w:rsidRDefault="00450EC7" w:rsidP="00E83F19">
            <w:pPr>
              <w:spacing w:after="0" w:line="240" w:lineRule="auto"/>
              <w:contextualSpacing/>
              <w:jc w:val="center"/>
              <w:rPr>
                <w:rFonts w:ascii="Times New Roman" w:hAnsi="Times New Roman"/>
                <w:sz w:val="24"/>
                <w:szCs w:val="24"/>
              </w:rPr>
            </w:pPr>
            <w:r w:rsidRPr="00450EC7">
              <w:rPr>
                <w:rFonts w:ascii="Times New Roman" w:hAnsi="Times New Roman"/>
                <w:sz w:val="24"/>
                <w:szCs w:val="24"/>
              </w:rPr>
              <w:t>2</w:t>
            </w:r>
          </w:p>
        </w:tc>
        <w:tc>
          <w:tcPr>
            <w:tcW w:w="2380" w:type="dxa"/>
          </w:tcPr>
          <w:p w:rsidR="00450EC7" w:rsidRPr="00450EC7" w:rsidRDefault="00450EC7" w:rsidP="00E83F19">
            <w:pPr>
              <w:spacing w:after="0" w:line="240" w:lineRule="auto"/>
              <w:contextualSpacing/>
              <w:jc w:val="center"/>
              <w:rPr>
                <w:rFonts w:ascii="Times New Roman" w:hAnsi="Times New Roman"/>
                <w:sz w:val="24"/>
                <w:szCs w:val="24"/>
              </w:rPr>
            </w:pPr>
            <w:r w:rsidRPr="00450EC7">
              <w:rPr>
                <w:rFonts w:ascii="Times New Roman" w:hAnsi="Times New Roman"/>
                <w:sz w:val="24"/>
                <w:szCs w:val="24"/>
              </w:rPr>
              <w:t>3</w:t>
            </w:r>
          </w:p>
        </w:tc>
        <w:tc>
          <w:tcPr>
            <w:tcW w:w="2490" w:type="dxa"/>
          </w:tcPr>
          <w:p w:rsidR="00450EC7" w:rsidRPr="00450EC7" w:rsidRDefault="00450EC7" w:rsidP="00E83F19">
            <w:pPr>
              <w:spacing w:after="0" w:line="240" w:lineRule="auto"/>
              <w:contextualSpacing/>
              <w:jc w:val="center"/>
              <w:rPr>
                <w:rFonts w:ascii="Times New Roman" w:hAnsi="Times New Roman"/>
                <w:sz w:val="24"/>
                <w:szCs w:val="24"/>
              </w:rPr>
            </w:pPr>
            <w:r w:rsidRPr="00450EC7">
              <w:rPr>
                <w:rFonts w:ascii="Times New Roman" w:hAnsi="Times New Roman"/>
                <w:sz w:val="24"/>
                <w:szCs w:val="24"/>
              </w:rPr>
              <w:t>4</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1</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Проведение анализа оснащенности учебных лабораторий и мастерских необходимым оборудованием</w:t>
            </w:r>
          </w:p>
        </w:tc>
        <w:tc>
          <w:tcPr>
            <w:tcW w:w="238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Сентябрь</w:t>
            </w:r>
          </w:p>
        </w:tc>
        <w:tc>
          <w:tcPr>
            <w:tcW w:w="249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Зам.</w:t>
            </w:r>
            <w:r>
              <w:rPr>
                <w:rFonts w:ascii="Times New Roman" w:hAnsi="Times New Roman"/>
                <w:sz w:val="24"/>
                <w:szCs w:val="24"/>
              </w:rPr>
              <w:t xml:space="preserve"> директора</w:t>
            </w:r>
            <w:r w:rsidRPr="00450EC7">
              <w:rPr>
                <w:rFonts w:ascii="Times New Roman" w:hAnsi="Times New Roman"/>
                <w:sz w:val="24"/>
                <w:szCs w:val="24"/>
              </w:rPr>
              <w:t xml:space="preserve"> по УПР</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2</w:t>
            </w:r>
          </w:p>
        </w:tc>
        <w:tc>
          <w:tcPr>
            <w:tcW w:w="3994" w:type="dxa"/>
          </w:tcPr>
          <w:p w:rsidR="00450EC7" w:rsidRPr="00E447CA" w:rsidRDefault="00450EC7" w:rsidP="00AD2D25">
            <w:pPr>
              <w:spacing w:after="0" w:line="240" w:lineRule="auto"/>
              <w:contextualSpacing/>
              <w:rPr>
                <w:rFonts w:ascii="Times New Roman" w:hAnsi="Times New Roman"/>
                <w:sz w:val="24"/>
                <w:szCs w:val="24"/>
              </w:rPr>
            </w:pPr>
            <w:r w:rsidRPr="00E447CA">
              <w:rPr>
                <w:rFonts w:ascii="Times New Roman" w:hAnsi="Times New Roman"/>
                <w:sz w:val="24"/>
                <w:szCs w:val="24"/>
              </w:rPr>
              <w:t>Оборудование рабочих мест обучающихся в лаборатории по профессии «</w:t>
            </w:r>
            <w:r w:rsidR="00AD2D25" w:rsidRPr="00E447CA">
              <w:rPr>
                <w:rFonts w:ascii="Times New Roman" w:hAnsi="Times New Roman"/>
                <w:sz w:val="24"/>
                <w:szCs w:val="24"/>
              </w:rPr>
              <w:t>Повар, кондитер</w:t>
            </w:r>
            <w:r w:rsidRPr="00E447CA">
              <w:rPr>
                <w:rFonts w:ascii="Times New Roman" w:hAnsi="Times New Roman"/>
                <w:sz w:val="24"/>
                <w:szCs w:val="24"/>
              </w:rPr>
              <w:t>»</w:t>
            </w:r>
            <w:r w:rsidR="00AD2D25" w:rsidRPr="00E447CA">
              <w:rPr>
                <w:rFonts w:ascii="Times New Roman" w:hAnsi="Times New Roman"/>
                <w:sz w:val="24"/>
                <w:szCs w:val="24"/>
              </w:rPr>
              <w:t xml:space="preserve"> - </w:t>
            </w:r>
            <w:r w:rsidR="00E447CA" w:rsidRPr="00E447CA">
              <w:rPr>
                <w:rFonts w:ascii="Times New Roman" w:hAnsi="Times New Roman"/>
                <w:sz w:val="24"/>
                <w:szCs w:val="24"/>
              </w:rPr>
              <w:t xml:space="preserve">в </w:t>
            </w:r>
            <w:r w:rsidR="00AD2D25" w:rsidRPr="00E447CA">
              <w:rPr>
                <w:rFonts w:ascii="Times New Roman" w:hAnsi="Times New Roman"/>
                <w:sz w:val="24"/>
                <w:szCs w:val="24"/>
              </w:rPr>
              <w:t>кондитер</w:t>
            </w:r>
            <w:r w:rsidR="00E447CA" w:rsidRPr="00E447CA">
              <w:rPr>
                <w:rFonts w:ascii="Times New Roman" w:hAnsi="Times New Roman"/>
                <w:sz w:val="24"/>
                <w:szCs w:val="24"/>
              </w:rPr>
              <w:t>ском</w:t>
            </w:r>
            <w:r w:rsidR="00AD2D25" w:rsidRPr="00E447CA">
              <w:rPr>
                <w:rFonts w:ascii="Times New Roman" w:hAnsi="Times New Roman"/>
                <w:sz w:val="24"/>
                <w:szCs w:val="24"/>
              </w:rPr>
              <w:t xml:space="preserve"> цех</w:t>
            </w:r>
            <w:r w:rsidR="00E447CA" w:rsidRPr="00E447CA">
              <w:rPr>
                <w:rFonts w:ascii="Times New Roman" w:hAnsi="Times New Roman"/>
                <w:sz w:val="24"/>
                <w:szCs w:val="24"/>
              </w:rPr>
              <w:t>е</w:t>
            </w:r>
            <w:r w:rsidR="00AD2D25" w:rsidRPr="00E447CA">
              <w:rPr>
                <w:rFonts w:ascii="Times New Roman" w:hAnsi="Times New Roman"/>
                <w:sz w:val="24"/>
                <w:szCs w:val="24"/>
              </w:rPr>
              <w:t>.</w:t>
            </w:r>
          </w:p>
        </w:tc>
        <w:tc>
          <w:tcPr>
            <w:tcW w:w="2380" w:type="dxa"/>
          </w:tcPr>
          <w:p w:rsidR="00450EC7" w:rsidRPr="00E447CA" w:rsidRDefault="00450EC7" w:rsidP="00450EC7">
            <w:pPr>
              <w:spacing w:after="0" w:line="240" w:lineRule="auto"/>
              <w:contextualSpacing/>
              <w:rPr>
                <w:rFonts w:ascii="Times New Roman" w:hAnsi="Times New Roman"/>
                <w:sz w:val="24"/>
                <w:szCs w:val="24"/>
              </w:rPr>
            </w:pPr>
          </w:p>
          <w:p w:rsidR="00450EC7" w:rsidRPr="00E447CA" w:rsidRDefault="00AD2D25" w:rsidP="00450EC7">
            <w:pPr>
              <w:spacing w:after="0" w:line="240" w:lineRule="auto"/>
              <w:contextualSpacing/>
              <w:rPr>
                <w:rFonts w:ascii="Times New Roman" w:hAnsi="Times New Roman"/>
                <w:sz w:val="24"/>
                <w:szCs w:val="24"/>
              </w:rPr>
            </w:pPr>
            <w:r w:rsidRPr="00E447CA">
              <w:rPr>
                <w:rFonts w:ascii="Times New Roman" w:hAnsi="Times New Roman"/>
                <w:sz w:val="24"/>
                <w:szCs w:val="24"/>
              </w:rPr>
              <w:t>Июнь</w:t>
            </w:r>
          </w:p>
        </w:tc>
        <w:tc>
          <w:tcPr>
            <w:tcW w:w="2490" w:type="dxa"/>
          </w:tcPr>
          <w:p w:rsidR="00AD2D25" w:rsidRPr="00E447CA" w:rsidRDefault="00AD2D25" w:rsidP="00450EC7">
            <w:pPr>
              <w:spacing w:after="0" w:line="240" w:lineRule="auto"/>
              <w:contextualSpacing/>
              <w:rPr>
                <w:rFonts w:ascii="Times New Roman" w:hAnsi="Times New Roman"/>
                <w:sz w:val="24"/>
                <w:szCs w:val="24"/>
              </w:rPr>
            </w:pPr>
            <w:r w:rsidRPr="00E447CA">
              <w:rPr>
                <w:rFonts w:ascii="Times New Roman" w:hAnsi="Times New Roman"/>
                <w:sz w:val="24"/>
                <w:szCs w:val="24"/>
              </w:rPr>
              <w:t xml:space="preserve">Зам. директора по АХР </w:t>
            </w:r>
          </w:p>
          <w:p w:rsidR="00450EC7" w:rsidRPr="00E447CA" w:rsidRDefault="00450EC7" w:rsidP="00450EC7">
            <w:pPr>
              <w:spacing w:after="0" w:line="240" w:lineRule="auto"/>
              <w:contextualSpacing/>
              <w:rPr>
                <w:rFonts w:ascii="Times New Roman" w:hAnsi="Times New Roman"/>
                <w:sz w:val="24"/>
                <w:szCs w:val="24"/>
              </w:rPr>
            </w:pPr>
            <w:r w:rsidRPr="00E447CA">
              <w:rPr>
                <w:rFonts w:ascii="Times New Roman" w:hAnsi="Times New Roman"/>
                <w:sz w:val="24"/>
                <w:szCs w:val="24"/>
              </w:rPr>
              <w:t>Зам. по УПР</w:t>
            </w:r>
          </w:p>
          <w:p w:rsidR="00450EC7" w:rsidRPr="00E447CA" w:rsidRDefault="00450EC7" w:rsidP="00450EC7">
            <w:pPr>
              <w:spacing w:after="0" w:line="240" w:lineRule="auto"/>
              <w:contextualSpacing/>
              <w:rPr>
                <w:rFonts w:ascii="Times New Roman" w:hAnsi="Times New Roman"/>
                <w:sz w:val="24"/>
                <w:szCs w:val="24"/>
              </w:rPr>
            </w:pPr>
            <w:r w:rsidRPr="00E447CA">
              <w:rPr>
                <w:rFonts w:ascii="Times New Roman" w:hAnsi="Times New Roman"/>
                <w:sz w:val="24"/>
                <w:szCs w:val="24"/>
              </w:rPr>
              <w:t>Зав. лабораторией</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3</w:t>
            </w:r>
          </w:p>
          <w:p w:rsidR="00450EC7" w:rsidRPr="00450EC7" w:rsidRDefault="00450EC7" w:rsidP="00450EC7">
            <w:pPr>
              <w:spacing w:after="0" w:line="240" w:lineRule="auto"/>
              <w:contextualSpacing/>
              <w:rPr>
                <w:rFonts w:ascii="Times New Roman" w:hAnsi="Times New Roman"/>
                <w:sz w:val="24"/>
                <w:szCs w:val="24"/>
              </w:rPr>
            </w:pP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Проведение комплекса мероприятий по комплектованию учебных кабинетов и мастерских недостающим оборудованием и приборами</w:t>
            </w:r>
          </w:p>
        </w:tc>
        <w:tc>
          <w:tcPr>
            <w:tcW w:w="238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планам работы кабинетов и мастерских</w:t>
            </w:r>
          </w:p>
        </w:tc>
        <w:tc>
          <w:tcPr>
            <w:tcW w:w="249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Зав. каб., мастерскими,</w:t>
            </w: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зам. дир</w:t>
            </w:r>
            <w:r>
              <w:rPr>
                <w:rFonts w:ascii="Times New Roman" w:hAnsi="Times New Roman"/>
                <w:sz w:val="24"/>
                <w:szCs w:val="24"/>
              </w:rPr>
              <w:t>ектора</w:t>
            </w:r>
            <w:r w:rsidRPr="00450EC7">
              <w:rPr>
                <w:rFonts w:ascii="Times New Roman" w:hAnsi="Times New Roman"/>
                <w:sz w:val="24"/>
                <w:szCs w:val="24"/>
              </w:rPr>
              <w:t xml:space="preserve"> по УПР</w:t>
            </w:r>
          </w:p>
        </w:tc>
      </w:tr>
      <w:tr w:rsidR="00450EC7" w:rsidRPr="00450EC7" w:rsidTr="00450EC7">
        <w:trPr>
          <w:trHeight w:val="2164"/>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4</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Оснащение кабинетов и мастерских необходимыми средствами обучения, наглядностью, оформлением,</w:t>
            </w: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обеспечивающих эффективность, безопасность и культуру производства при проведении занятий теоретического и производственного обучения</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планам работы кабинетов и мастерских</w:t>
            </w:r>
          </w:p>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p>
        </w:tc>
        <w:tc>
          <w:tcPr>
            <w:tcW w:w="249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Зав. каб</w:t>
            </w:r>
            <w:r>
              <w:rPr>
                <w:rFonts w:ascii="Times New Roman" w:hAnsi="Times New Roman"/>
                <w:sz w:val="24"/>
                <w:szCs w:val="24"/>
              </w:rPr>
              <w:t>инетами</w:t>
            </w:r>
            <w:r w:rsidRPr="00450EC7">
              <w:rPr>
                <w:rFonts w:ascii="Times New Roman" w:hAnsi="Times New Roman"/>
                <w:sz w:val="24"/>
                <w:szCs w:val="24"/>
              </w:rPr>
              <w:t>, мастерскими,</w:t>
            </w: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зам. дир</w:t>
            </w:r>
            <w:r>
              <w:rPr>
                <w:rFonts w:ascii="Times New Roman" w:hAnsi="Times New Roman"/>
                <w:sz w:val="24"/>
                <w:szCs w:val="24"/>
              </w:rPr>
              <w:t>ектора</w:t>
            </w:r>
            <w:r w:rsidRPr="00450EC7">
              <w:rPr>
                <w:rFonts w:ascii="Times New Roman" w:hAnsi="Times New Roman"/>
                <w:sz w:val="24"/>
                <w:szCs w:val="24"/>
              </w:rPr>
              <w:t xml:space="preserve"> по УПР, </w:t>
            </w:r>
            <w:r>
              <w:rPr>
                <w:rFonts w:ascii="Times New Roman" w:hAnsi="Times New Roman"/>
                <w:sz w:val="24"/>
                <w:szCs w:val="24"/>
              </w:rPr>
              <w:t>УМР</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5</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Оснащение занятий учебной практики необходимыми приспособлениями и инструментом</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Согласно заявок мастеров п/о</w:t>
            </w:r>
          </w:p>
          <w:p w:rsidR="00450EC7" w:rsidRPr="00450EC7" w:rsidRDefault="00450EC7" w:rsidP="00450EC7">
            <w:pPr>
              <w:spacing w:after="0" w:line="240" w:lineRule="auto"/>
              <w:contextualSpacing/>
              <w:rPr>
                <w:rFonts w:ascii="Times New Roman" w:hAnsi="Times New Roman"/>
                <w:sz w:val="24"/>
                <w:szCs w:val="24"/>
              </w:rPr>
            </w:pPr>
          </w:p>
        </w:tc>
        <w:tc>
          <w:tcPr>
            <w:tcW w:w="249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Зав. каб</w:t>
            </w:r>
            <w:r>
              <w:rPr>
                <w:rFonts w:ascii="Times New Roman" w:hAnsi="Times New Roman"/>
                <w:sz w:val="24"/>
                <w:szCs w:val="24"/>
              </w:rPr>
              <w:t>инетами</w:t>
            </w:r>
            <w:r w:rsidRPr="00450EC7">
              <w:rPr>
                <w:rFonts w:ascii="Times New Roman" w:hAnsi="Times New Roman"/>
                <w:sz w:val="24"/>
                <w:szCs w:val="24"/>
              </w:rPr>
              <w:t>, мастерскими,</w:t>
            </w: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зам. дир</w:t>
            </w:r>
            <w:r>
              <w:rPr>
                <w:rFonts w:ascii="Times New Roman" w:hAnsi="Times New Roman"/>
                <w:sz w:val="24"/>
                <w:szCs w:val="24"/>
              </w:rPr>
              <w:t>ектора</w:t>
            </w:r>
            <w:r w:rsidRPr="00450EC7">
              <w:rPr>
                <w:rFonts w:ascii="Times New Roman" w:hAnsi="Times New Roman"/>
                <w:sz w:val="24"/>
                <w:szCs w:val="24"/>
              </w:rPr>
              <w:t xml:space="preserve"> по УПР</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6</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Проведение планово-предупредительного обслуживания оборудования учебных мастерских и лабораторий</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плану мастерских</w:t>
            </w:r>
          </w:p>
        </w:tc>
        <w:tc>
          <w:tcPr>
            <w:tcW w:w="249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Зам.</w:t>
            </w:r>
            <w:r>
              <w:rPr>
                <w:rFonts w:ascii="Times New Roman" w:hAnsi="Times New Roman"/>
                <w:sz w:val="24"/>
                <w:szCs w:val="24"/>
              </w:rPr>
              <w:t xml:space="preserve"> директора</w:t>
            </w:r>
            <w:r w:rsidRPr="00450EC7">
              <w:rPr>
                <w:rFonts w:ascii="Times New Roman" w:hAnsi="Times New Roman"/>
                <w:sz w:val="24"/>
                <w:szCs w:val="24"/>
              </w:rPr>
              <w:t xml:space="preserve"> по УПР</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7</w:t>
            </w:r>
          </w:p>
        </w:tc>
        <w:tc>
          <w:tcPr>
            <w:tcW w:w="3994" w:type="dxa"/>
          </w:tcPr>
          <w:p w:rsidR="00450EC7" w:rsidRPr="00AD2D25" w:rsidRDefault="00E447CA" w:rsidP="00E447CA">
            <w:pPr>
              <w:spacing w:after="0" w:line="240" w:lineRule="auto"/>
              <w:contextualSpacing/>
              <w:rPr>
                <w:rFonts w:ascii="Times New Roman" w:hAnsi="Times New Roman"/>
                <w:sz w:val="24"/>
                <w:szCs w:val="24"/>
                <w:highlight w:val="yellow"/>
              </w:rPr>
            </w:pPr>
            <w:r w:rsidRPr="00E447CA">
              <w:rPr>
                <w:rFonts w:ascii="Times New Roman" w:hAnsi="Times New Roman"/>
                <w:sz w:val="24"/>
                <w:szCs w:val="24"/>
              </w:rPr>
              <w:t>Оснащение кабинета ПДД, управления транспортным средством и безопасности движения</w:t>
            </w:r>
            <w:r>
              <w:rPr>
                <w:rFonts w:ascii="Times New Roman" w:hAnsi="Times New Roman"/>
                <w:sz w:val="24"/>
                <w:szCs w:val="24"/>
              </w:rPr>
              <w:t xml:space="preserve"> необходимым оборудованием: тахограф, манекен-тренажер.</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планам работы мастерских, лабораторий</w:t>
            </w:r>
          </w:p>
        </w:tc>
        <w:tc>
          <w:tcPr>
            <w:tcW w:w="249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 xml:space="preserve">Зав.  </w:t>
            </w:r>
            <w:r w:rsidR="00E447CA">
              <w:rPr>
                <w:rFonts w:ascii="Times New Roman" w:hAnsi="Times New Roman"/>
                <w:sz w:val="24"/>
                <w:szCs w:val="24"/>
              </w:rPr>
              <w:t>кабинета,</w:t>
            </w:r>
          </w:p>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Зам. директора по УПР</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8</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Проведение мероприятий по техническому обслуживанию учебных транспортных средств</w:t>
            </w:r>
          </w:p>
        </w:tc>
        <w:tc>
          <w:tcPr>
            <w:tcW w:w="238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В теч. года</w:t>
            </w:r>
          </w:p>
        </w:tc>
        <w:tc>
          <w:tcPr>
            <w:tcW w:w="2490"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Мастер по вождению</w:t>
            </w:r>
          </w:p>
          <w:p w:rsidR="00450EC7" w:rsidRPr="00450EC7" w:rsidRDefault="00450EC7" w:rsidP="00450EC7">
            <w:pPr>
              <w:spacing w:after="0" w:line="240" w:lineRule="auto"/>
              <w:contextualSpacing/>
              <w:rPr>
                <w:rFonts w:ascii="Times New Roman" w:hAnsi="Times New Roman"/>
                <w:sz w:val="24"/>
                <w:szCs w:val="24"/>
              </w:rPr>
            </w:pP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9</w:t>
            </w:r>
          </w:p>
        </w:tc>
        <w:tc>
          <w:tcPr>
            <w:tcW w:w="3994" w:type="dxa"/>
          </w:tcPr>
          <w:p w:rsidR="00450EC7" w:rsidRPr="00450EC7" w:rsidRDefault="00E447CA" w:rsidP="00450EC7">
            <w:pPr>
              <w:spacing w:after="0" w:line="240" w:lineRule="auto"/>
              <w:contextualSpacing/>
              <w:rPr>
                <w:rFonts w:ascii="Times New Roman" w:hAnsi="Times New Roman"/>
                <w:sz w:val="24"/>
                <w:szCs w:val="24"/>
              </w:rPr>
            </w:pPr>
            <w:r>
              <w:rPr>
                <w:rFonts w:ascii="Times New Roman" w:hAnsi="Times New Roman"/>
                <w:sz w:val="24"/>
                <w:szCs w:val="24"/>
              </w:rPr>
              <w:t>Оснащение стрелкового тира электронным оборудованием.</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Октябрь</w:t>
            </w:r>
          </w:p>
        </w:tc>
        <w:tc>
          <w:tcPr>
            <w:tcW w:w="2490" w:type="dxa"/>
          </w:tcPr>
          <w:p w:rsidR="00450EC7" w:rsidRPr="00450EC7" w:rsidRDefault="00E447CA" w:rsidP="00E447CA">
            <w:pPr>
              <w:spacing w:after="0" w:line="240" w:lineRule="auto"/>
              <w:contextualSpacing/>
              <w:rPr>
                <w:rFonts w:ascii="Times New Roman" w:hAnsi="Times New Roman"/>
                <w:sz w:val="24"/>
                <w:szCs w:val="24"/>
              </w:rPr>
            </w:pPr>
            <w:r>
              <w:rPr>
                <w:rFonts w:ascii="Times New Roman" w:hAnsi="Times New Roman"/>
                <w:sz w:val="24"/>
                <w:szCs w:val="24"/>
              </w:rPr>
              <w:t>Зам. директора по АХР</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lastRenderedPageBreak/>
              <w:t>10</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Проведение мероприятий по подготовке ТС к техосмотру, представление ТС на техосмотр в МРЭО</w:t>
            </w:r>
          </w:p>
        </w:tc>
        <w:tc>
          <w:tcPr>
            <w:tcW w:w="238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отд. плану</w:t>
            </w:r>
          </w:p>
        </w:tc>
        <w:tc>
          <w:tcPr>
            <w:tcW w:w="249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Механик</w:t>
            </w:r>
          </w:p>
        </w:tc>
      </w:tr>
      <w:tr w:rsidR="00450EC7" w:rsidRPr="00450EC7" w:rsidTr="00450EC7">
        <w:trPr>
          <w:trHeight w:val="145"/>
        </w:trPr>
        <w:tc>
          <w:tcPr>
            <w:tcW w:w="707" w:type="dxa"/>
          </w:tcPr>
          <w:p w:rsidR="00450EC7" w:rsidRPr="00450EC7" w:rsidRDefault="00450EC7" w:rsidP="00450EC7">
            <w:pPr>
              <w:spacing w:after="0" w:line="240" w:lineRule="auto"/>
              <w:contextualSpacing/>
              <w:rPr>
                <w:rFonts w:ascii="Times New Roman" w:hAnsi="Times New Roman"/>
                <w:sz w:val="24"/>
                <w:szCs w:val="24"/>
              </w:rPr>
            </w:pPr>
            <w:r>
              <w:rPr>
                <w:rFonts w:ascii="Times New Roman" w:hAnsi="Times New Roman"/>
                <w:sz w:val="24"/>
                <w:szCs w:val="24"/>
              </w:rPr>
              <w:t>11</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Совершенствование тематического оформления учебных кабинетов и мастерских</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планам работы кабинетов и мастерских</w:t>
            </w:r>
          </w:p>
        </w:tc>
        <w:tc>
          <w:tcPr>
            <w:tcW w:w="249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Зав. мастерских, кабинетами, зам. дир</w:t>
            </w:r>
            <w:r>
              <w:rPr>
                <w:rFonts w:ascii="Times New Roman" w:hAnsi="Times New Roman"/>
                <w:sz w:val="24"/>
                <w:szCs w:val="24"/>
              </w:rPr>
              <w:t>ектора по УМР</w:t>
            </w:r>
          </w:p>
        </w:tc>
      </w:tr>
      <w:tr w:rsidR="00450EC7" w:rsidRPr="00450EC7" w:rsidTr="00450EC7">
        <w:trPr>
          <w:trHeight w:val="145"/>
        </w:trPr>
        <w:tc>
          <w:tcPr>
            <w:tcW w:w="707" w:type="dxa"/>
          </w:tcPr>
          <w:p w:rsidR="00450EC7" w:rsidRPr="00450EC7" w:rsidRDefault="00450EC7" w:rsidP="00A0433C">
            <w:pPr>
              <w:spacing w:after="0" w:line="240" w:lineRule="auto"/>
              <w:contextualSpacing/>
              <w:rPr>
                <w:rFonts w:ascii="Times New Roman" w:hAnsi="Times New Roman"/>
                <w:sz w:val="24"/>
                <w:szCs w:val="24"/>
              </w:rPr>
            </w:pPr>
            <w:r w:rsidRPr="00450EC7">
              <w:rPr>
                <w:rFonts w:ascii="Times New Roman" w:hAnsi="Times New Roman"/>
                <w:sz w:val="24"/>
                <w:szCs w:val="24"/>
              </w:rPr>
              <w:t>1</w:t>
            </w:r>
            <w:r w:rsidR="00A0433C">
              <w:rPr>
                <w:rFonts w:ascii="Times New Roman" w:hAnsi="Times New Roman"/>
                <w:sz w:val="24"/>
                <w:szCs w:val="24"/>
              </w:rPr>
              <w:t>2</w:t>
            </w:r>
          </w:p>
        </w:tc>
        <w:tc>
          <w:tcPr>
            <w:tcW w:w="3994" w:type="dxa"/>
          </w:tcPr>
          <w:p w:rsidR="00450EC7" w:rsidRPr="00450EC7" w:rsidRDefault="00450EC7" w:rsidP="00547E76">
            <w:pPr>
              <w:spacing w:after="0" w:line="240" w:lineRule="auto"/>
              <w:contextualSpacing/>
              <w:rPr>
                <w:rFonts w:ascii="Times New Roman" w:hAnsi="Times New Roman"/>
                <w:sz w:val="24"/>
                <w:szCs w:val="24"/>
              </w:rPr>
            </w:pPr>
            <w:r w:rsidRPr="00450EC7">
              <w:rPr>
                <w:rFonts w:ascii="Times New Roman" w:hAnsi="Times New Roman"/>
                <w:sz w:val="24"/>
                <w:szCs w:val="24"/>
              </w:rPr>
              <w:t xml:space="preserve">Оформление заказов и приобретение бланочной продукции, журналов, книг для ведения учетно-планирующей и отчетной документацией по основной деятельности </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В течение года</w:t>
            </w: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Сентябрь, декабрь, март</w:t>
            </w:r>
          </w:p>
        </w:tc>
        <w:tc>
          <w:tcPr>
            <w:tcW w:w="2490" w:type="dxa"/>
          </w:tcPr>
          <w:p w:rsidR="00450EC7" w:rsidRPr="00450EC7" w:rsidRDefault="00A0433C" w:rsidP="00450EC7">
            <w:pPr>
              <w:spacing w:after="0" w:line="240" w:lineRule="auto"/>
              <w:contextualSpacing/>
              <w:rPr>
                <w:rFonts w:ascii="Times New Roman" w:hAnsi="Times New Roman"/>
                <w:sz w:val="24"/>
                <w:szCs w:val="24"/>
              </w:rPr>
            </w:pPr>
            <w:r>
              <w:rPr>
                <w:rFonts w:ascii="Times New Roman" w:hAnsi="Times New Roman"/>
                <w:sz w:val="24"/>
                <w:szCs w:val="24"/>
              </w:rPr>
              <w:t>Зам. директора по УПР</w:t>
            </w:r>
          </w:p>
        </w:tc>
      </w:tr>
      <w:tr w:rsidR="00450EC7" w:rsidRPr="00450EC7" w:rsidTr="00450EC7">
        <w:trPr>
          <w:trHeight w:val="1277"/>
        </w:trPr>
        <w:tc>
          <w:tcPr>
            <w:tcW w:w="707" w:type="dxa"/>
          </w:tcPr>
          <w:p w:rsidR="00450EC7" w:rsidRPr="00450EC7" w:rsidRDefault="00450EC7" w:rsidP="00A0433C">
            <w:pPr>
              <w:spacing w:after="0" w:line="240" w:lineRule="auto"/>
              <w:contextualSpacing/>
              <w:rPr>
                <w:rFonts w:ascii="Times New Roman" w:hAnsi="Times New Roman"/>
                <w:sz w:val="24"/>
                <w:szCs w:val="24"/>
              </w:rPr>
            </w:pPr>
            <w:r w:rsidRPr="00450EC7">
              <w:rPr>
                <w:rFonts w:ascii="Times New Roman" w:hAnsi="Times New Roman"/>
                <w:sz w:val="24"/>
                <w:szCs w:val="24"/>
              </w:rPr>
              <w:t>1</w:t>
            </w:r>
            <w:r w:rsidR="00A0433C">
              <w:rPr>
                <w:rFonts w:ascii="Times New Roman" w:hAnsi="Times New Roman"/>
                <w:sz w:val="24"/>
                <w:szCs w:val="24"/>
              </w:rPr>
              <w:t>3</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 xml:space="preserve">Разработка, оформление и тиражирование методических пособий для </w:t>
            </w:r>
            <w:r w:rsidR="00A0433C">
              <w:rPr>
                <w:rFonts w:ascii="Times New Roman" w:hAnsi="Times New Roman"/>
                <w:sz w:val="24"/>
                <w:szCs w:val="24"/>
              </w:rPr>
              <w:t>об</w:t>
            </w:r>
            <w:r w:rsidRPr="00450EC7">
              <w:rPr>
                <w:rFonts w:ascii="Times New Roman" w:hAnsi="Times New Roman"/>
                <w:sz w:val="24"/>
                <w:szCs w:val="24"/>
              </w:rPr>
              <w:t>уча</w:t>
            </w:r>
            <w:r w:rsidR="00A0433C">
              <w:rPr>
                <w:rFonts w:ascii="Times New Roman" w:hAnsi="Times New Roman"/>
                <w:sz w:val="24"/>
                <w:szCs w:val="24"/>
              </w:rPr>
              <w:t>ю</w:t>
            </w:r>
            <w:r w:rsidRPr="00450EC7">
              <w:rPr>
                <w:rFonts w:ascii="Times New Roman" w:hAnsi="Times New Roman"/>
                <w:sz w:val="24"/>
                <w:szCs w:val="24"/>
              </w:rPr>
              <w:t>щихся, преподавателей и мастеров</w:t>
            </w:r>
            <w:r w:rsidR="00A0433C">
              <w:rPr>
                <w:rFonts w:ascii="Times New Roman" w:hAnsi="Times New Roman"/>
                <w:sz w:val="24"/>
                <w:szCs w:val="24"/>
              </w:rPr>
              <w:t xml:space="preserve"> п/о.</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плану метод. работы</w:t>
            </w:r>
          </w:p>
        </w:tc>
        <w:tc>
          <w:tcPr>
            <w:tcW w:w="249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 xml:space="preserve">Зам. </w:t>
            </w:r>
            <w:r w:rsidR="00A0433C">
              <w:rPr>
                <w:rFonts w:ascii="Times New Roman" w:hAnsi="Times New Roman"/>
                <w:sz w:val="24"/>
                <w:szCs w:val="24"/>
              </w:rPr>
              <w:t xml:space="preserve">директора </w:t>
            </w:r>
            <w:r w:rsidRPr="00450EC7">
              <w:rPr>
                <w:rFonts w:ascii="Times New Roman" w:hAnsi="Times New Roman"/>
                <w:sz w:val="24"/>
                <w:szCs w:val="24"/>
              </w:rPr>
              <w:t>по УМР, УПР</w:t>
            </w:r>
          </w:p>
        </w:tc>
      </w:tr>
      <w:tr w:rsidR="00450EC7" w:rsidRPr="00450EC7" w:rsidTr="00A0433C">
        <w:trPr>
          <w:trHeight w:val="1056"/>
        </w:trPr>
        <w:tc>
          <w:tcPr>
            <w:tcW w:w="707" w:type="dxa"/>
          </w:tcPr>
          <w:p w:rsidR="00450EC7" w:rsidRPr="00450EC7" w:rsidRDefault="00450EC7" w:rsidP="00A0433C">
            <w:pPr>
              <w:spacing w:after="0" w:line="240" w:lineRule="auto"/>
              <w:contextualSpacing/>
              <w:rPr>
                <w:rFonts w:ascii="Times New Roman" w:hAnsi="Times New Roman"/>
                <w:sz w:val="24"/>
                <w:szCs w:val="24"/>
              </w:rPr>
            </w:pPr>
            <w:r w:rsidRPr="00450EC7">
              <w:rPr>
                <w:rFonts w:ascii="Times New Roman" w:hAnsi="Times New Roman"/>
                <w:sz w:val="24"/>
                <w:szCs w:val="24"/>
              </w:rPr>
              <w:t>1</w:t>
            </w:r>
            <w:r w:rsidR="00A0433C">
              <w:rPr>
                <w:rFonts w:ascii="Times New Roman" w:hAnsi="Times New Roman"/>
                <w:sz w:val="24"/>
                <w:szCs w:val="24"/>
              </w:rPr>
              <w:t>4</w:t>
            </w:r>
          </w:p>
        </w:tc>
        <w:tc>
          <w:tcPr>
            <w:tcW w:w="3994" w:type="dxa"/>
          </w:tcPr>
          <w:p w:rsidR="00450EC7" w:rsidRPr="00450EC7" w:rsidRDefault="00450EC7" w:rsidP="00547E76">
            <w:pPr>
              <w:spacing w:after="0" w:line="240" w:lineRule="auto"/>
              <w:contextualSpacing/>
              <w:rPr>
                <w:rFonts w:ascii="Times New Roman" w:hAnsi="Times New Roman"/>
                <w:sz w:val="24"/>
                <w:szCs w:val="24"/>
              </w:rPr>
            </w:pPr>
            <w:r w:rsidRPr="00450EC7">
              <w:rPr>
                <w:rFonts w:ascii="Times New Roman" w:hAnsi="Times New Roman"/>
                <w:sz w:val="24"/>
                <w:szCs w:val="24"/>
              </w:rPr>
              <w:t xml:space="preserve">Разработка, оформление и тиражирование недостающих и устаревших по содержанию локальных актов к Уставу </w:t>
            </w:r>
            <w:r w:rsidR="00547E76">
              <w:rPr>
                <w:rFonts w:ascii="Times New Roman" w:hAnsi="Times New Roman"/>
                <w:sz w:val="24"/>
                <w:szCs w:val="24"/>
              </w:rPr>
              <w:t>учреждения</w:t>
            </w:r>
          </w:p>
        </w:tc>
        <w:tc>
          <w:tcPr>
            <w:tcW w:w="238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6F3907" w:rsidP="00450EC7">
            <w:pPr>
              <w:spacing w:after="0" w:line="240" w:lineRule="auto"/>
              <w:contextualSpacing/>
              <w:rPr>
                <w:rFonts w:ascii="Times New Roman" w:hAnsi="Times New Roman"/>
                <w:sz w:val="24"/>
                <w:szCs w:val="24"/>
              </w:rPr>
            </w:pPr>
            <w:r>
              <w:rPr>
                <w:rFonts w:ascii="Times New Roman" w:hAnsi="Times New Roman"/>
                <w:sz w:val="24"/>
                <w:szCs w:val="24"/>
              </w:rPr>
              <w:t>В течение года</w:t>
            </w:r>
          </w:p>
        </w:tc>
        <w:tc>
          <w:tcPr>
            <w:tcW w:w="249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 xml:space="preserve">Зам. </w:t>
            </w:r>
            <w:r w:rsidR="00A0433C">
              <w:rPr>
                <w:rFonts w:ascii="Times New Roman" w:hAnsi="Times New Roman"/>
                <w:sz w:val="24"/>
                <w:szCs w:val="24"/>
              </w:rPr>
              <w:t xml:space="preserve">директора </w:t>
            </w:r>
            <w:r w:rsidRPr="00450EC7">
              <w:rPr>
                <w:rFonts w:ascii="Times New Roman" w:hAnsi="Times New Roman"/>
                <w:sz w:val="24"/>
                <w:szCs w:val="24"/>
              </w:rPr>
              <w:t xml:space="preserve">по УМР, </w:t>
            </w:r>
            <w:r w:rsidR="00A0433C">
              <w:rPr>
                <w:rFonts w:ascii="Times New Roman" w:hAnsi="Times New Roman"/>
                <w:sz w:val="24"/>
                <w:szCs w:val="24"/>
              </w:rPr>
              <w:t>УВР,</w:t>
            </w:r>
            <w:r w:rsidRPr="00450EC7">
              <w:rPr>
                <w:rFonts w:ascii="Times New Roman" w:hAnsi="Times New Roman"/>
                <w:sz w:val="24"/>
                <w:szCs w:val="24"/>
              </w:rPr>
              <w:t>УПР</w:t>
            </w:r>
          </w:p>
        </w:tc>
      </w:tr>
      <w:tr w:rsidR="00450EC7" w:rsidRPr="00450EC7" w:rsidTr="00450EC7">
        <w:trPr>
          <w:trHeight w:val="958"/>
        </w:trPr>
        <w:tc>
          <w:tcPr>
            <w:tcW w:w="707" w:type="dxa"/>
          </w:tcPr>
          <w:p w:rsidR="00450EC7" w:rsidRPr="00450EC7" w:rsidRDefault="00A0433C" w:rsidP="00450EC7">
            <w:pPr>
              <w:spacing w:after="0" w:line="240" w:lineRule="auto"/>
              <w:contextualSpacing/>
              <w:rPr>
                <w:rFonts w:ascii="Times New Roman" w:hAnsi="Times New Roman"/>
                <w:sz w:val="24"/>
                <w:szCs w:val="24"/>
              </w:rPr>
            </w:pPr>
            <w:r>
              <w:rPr>
                <w:rFonts w:ascii="Times New Roman" w:hAnsi="Times New Roman"/>
                <w:sz w:val="24"/>
                <w:szCs w:val="24"/>
              </w:rPr>
              <w:t>15</w:t>
            </w:r>
          </w:p>
        </w:tc>
        <w:tc>
          <w:tcPr>
            <w:tcW w:w="3994" w:type="dxa"/>
          </w:tcPr>
          <w:p w:rsidR="00450EC7" w:rsidRPr="00450EC7" w:rsidRDefault="00450EC7" w:rsidP="00547E76">
            <w:pPr>
              <w:spacing w:after="0" w:line="240" w:lineRule="auto"/>
              <w:contextualSpacing/>
              <w:rPr>
                <w:rFonts w:ascii="Times New Roman" w:hAnsi="Times New Roman"/>
                <w:sz w:val="24"/>
                <w:szCs w:val="24"/>
              </w:rPr>
            </w:pPr>
            <w:r w:rsidRPr="00450EC7">
              <w:rPr>
                <w:rFonts w:ascii="Times New Roman" w:hAnsi="Times New Roman"/>
                <w:sz w:val="24"/>
                <w:szCs w:val="24"/>
              </w:rPr>
              <w:t xml:space="preserve">Проведение мероприятий по обновлению библиотечного фонда </w:t>
            </w:r>
            <w:r w:rsidR="00547E76">
              <w:rPr>
                <w:rFonts w:ascii="Times New Roman" w:hAnsi="Times New Roman"/>
                <w:sz w:val="24"/>
                <w:szCs w:val="24"/>
              </w:rPr>
              <w:t>учреждения</w:t>
            </w:r>
          </w:p>
        </w:tc>
        <w:tc>
          <w:tcPr>
            <w:tcW w:w="2380"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плану работы библиотеки</w:t>
            </w:r>
          </w:p>
        </w:tc>
        <w:tc>
          <w:tcPr>
            <w:tcW w:w="249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Зав. библиотекой</w:t>
            </w:r>
          </w:p>
        </w:tc>
      </w:tr>
      <w:tr w:rsidR="00450EC7" w:rsidRPr="00450EC7" w:rsidTr="00A0433C">
        <w:trPr>
          <w:trHeight w:val="1433"/>
        </w:trPr>
        <w:tc>
          <w:tcPr>
            <w:tcW w:w="707" w:type="dxa"/>
          </w:tcPr>
          <w:p w:rsidR="00450EC7" w:rsidRPr="00450EC7" w:rsidRDefault="00A0433C" w:rsidP="00450EC7">
            <w:pPr>
              <w:spacing w:after="0" w:line="240" w:lineRule="auto"/>
              <w:contextualSpacing/>
              <w:rPr>
                <w:rFonts w:ascii="Times New Roman" w:hAnsi="Times New Roman"/>
                <w:sz w:val="24"/>
                <w:szCs w:val="24"/>
              </w:rPr>
            </w:pPr>
            <w:r>
              <w:rPr>
                <w:rFonts w:ascii="Times New Roman" w:hAnsi="Times New Roman"/>
                <w:sz w:val="24"/>
                <w:szCs w:val="24"/>
              </w:rPr>
              <w:t>16</w:t>
            </w:r>
          </w:p>
        </w:tc>
        <w:tc>
          <w:tcPr>
            <w:tcW w:w="3994" w:type="dxa"/>
          </w:tcPr>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Обновление имеющегося и приобретение нового спортивного инвентаря для проведения учебных занятий и внеурочной работы в спортивном зале</w:t>
            </w:r>
            <w:r w:rsidR="00A0433C">
              <w:rPr>
                <w:rFonts w:ascii="Times New Roman" w:hAnsi="Times New Roman"/>
                <w:sz w:val="24"/>
                <w:szCs w:val="24"/>
              </w:rPr>
              <w:t>.</w:t>
            </w:r>
          </w:p>
        </w:tc>
        <w:tc>
          <w:tcPr>
            <w:tcW w:w="238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По плану работы спортзала</w:t>
            </w:r>
          </w:p>
        </w:tc>
        <w:tc>
          <w:tcPr>
            <w:tcW w:w="2490" w:type="dxa"/>
          </w:tcPr>
          <w:p w:rsidR="00450EC7" w:rsidRPr="00450EC7" w:rsidRDefault="00450EC7" w:rsidP="00450EC7">
            <w:pPr>
              <w:spacing w:after="0" w:line="240" w:lineRule="auto"/>
              <w:contextualSpacing/>
              <w:rPr>
                <w:rFonts w:ascii="Times New Roman" w:hAnsi="Times New Roman"/>
                <w:sz w:val="24"/>
                <w:szCs w:val="24"/>
              </w:rPr>
            </w:pPr>
          </w:p>
          <w:p w:rsidR="00450EC7" w:rsidRPr="00450EC7" w:rsidRDefault="00450EC7" w:rsidP="00450EC7">
            <w:pPr>
              <w:spacing w:after="0" w:line="240" w:lineRule="auto"/>
              <w:contextualSpacing/>
              <w:rPr>
                <w:rFonts w:ascii="Times New Roman" w:hAnsi="Times New Roman"/>
                <w:sz w:val="24"/>
                <w:szCs w:val="24"/>
              </w:rPr>
            </w:pPr>
            <w:r w:rsidRPr="00450EC7">
              <w:rPr>
                <w:rFonts w:ascii="Times New Roman" w:hAnsi="Times New Roman"/>
                <w:sz w:val="24"/>
                <w:szCs w:val="24"/>
              </w:rPr>
              <w:t>Руководитель физ. воспитания</w:t>
            </w:r>
          </w:p>
        </w:tc>
      </w:tr>
    </w:tbl>
    <w:p w:rsidR="00A0361E" w:rsidRDefault="00A0361E" w:rsidP="004E0AB7">
      <w:pPr>
        <w:pStyle w:val="a3"/>
        <w:ind w:left="420"/>
        <w:rPr>
          <w:rFonts w:ascii="Times New Roman" w:hAnsi="Times New Roman" w:cs="Times New Roman"/>
          <w:b/>
          <w:sz w:val="28"/>
          <w:szCs w:val="28"/>
        </w:rPr>
      </w:pPr>
    </w:p>
    <w:p w:rsidR="00A0433C" w:rsidRDefault="00A0433C" w:rsidP="004E0AB7">
      <w:pPr>
        <w:pStyle w:val="a3"/>
        <w:ind w:left="420"/>
        <w:rPr>
          <w:rFonts w:ascii="Times New Roman" w:hAnsi="Times New Roman" w:cs="Times New Roman"/>
          <w:b/>
          <w:sz w:val="28"/>
          <w:szCs w:val="28"/>
        </w:rPr>
        <w:sectPr w:rsidR="00A0433C" w:rsidSect="00363AAE">
          <w:pgSz w:w="11906" w:h="16838"/>
          <w:pgMar w:top="1134" w:right="850" w:bottom="1134" w:left="1701" w:header="708" w:footer="708" w:gutter="0"/>
          <w:cols w:space="708"/>
          <w:docGrid w:linePitch="360"/>
        </w:sectPr>
      </w:pPr>
    </w:p>
    <w:p w:rsidR="00A0433C" w:rsidRDefault="00A215BB" w:rsidP="00A0433C">
      <w:pPr>
        <w:pStyle w:val="a3"/>
        <w:ind w:left="420"/>
        <w:rPr>
          <w:rFonts w:ascii="Times New Roman" w:hAnsi="Times New Roman" w:cs="Times New Roman"/>
          <w:b/>
          <w:sz w:val="28"/>
          <w:szCs w:val="28"/>
        </w:rPr>
      </w:pPr>
      <w:r>
        <w:rPr>
          <w:rFonts w:ascii="Times New Roman" w:hAnsi="Times New Roman" w:cs="Times New Roman"/>
          <w:b/>
          <w:sz w:val="28"/>
          <w:szCs w:val="28"/>
        </w:rPr>
        <w:lastRenderedPageBreak/>
        <w:t>8</w:t>
      </w:r>
      <w:r w:rsidR="00A0433C">
        <w:rPr>
          <w:rFonts w:ascii="Times New Roman" w:hAnsi="Times New Roman" w:cs="Times New Roman"/>
          <w:b/>
          <w:sz w:val="28"/>
          <w:szCs w:val="28"/>
        </w:rPr>
        <w:t xml:space="preserve">.2 План ремонта зданий и сооружений учреждения </w:t>
      </w:r>
    </w:p>
    <w:tbl>
      <w:tblPr>
        <w:tblpPr w:leftFromText="180" w:rightFromText="180" w:bottomFromText="200" w:vertAnchor="text" w:horzAnchor="page" w:tblpX="1038" w:tblpY="290"/>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7017"/>
        <w:gridCol w:w="1700"/>
        <w:gridCol w:w="1593"/>
      </w:tblGrid>
      <w:tr w:rsidR="00A0433C" w:rsidRPr="008C3456" w:rsidTr="00A0433C">
        <w:trPr>
          <w:trHeight w:val="500"/>
        </w:trPr>
        <w:tc>
          <w:tcPr>
            <w:tcW w:w="460" w:type="dxa"/>
            <w:tcBorders>
              <w:top w:val="single" w:sz="4" w:space="0" w:color="auto"/>
              <w:left w:val="single" w:sz="4" w:space="0" w:color="auto"/>
              <w:bottom w:val="single" w:sz="4" w:space="0" w:color="auto"/>
              <w:right w:val="single" w:sz="4" w:space="0" w:color="auto"/>
            </w:tcBorders>
            <w:vAlign w:val="center"/>
            <w:hideMark/>
          </w:tcPr>
          <w:p w:rsidR="00A0433C" w:rsidRPr="00A215BB" w:rsidRDefault="00A0433C" w:rsidP="00A0433C">
            <w:pPr>
              <w:spacing w:after="0" w:line="240" w:lineRule="auto"/>
              <w:jc w:val="center"/>
              <w:rPr>
                <w:rFonts w:ascii="Times New Roman" w:hAnsi="Times New Roman"/>
                <w:sz w:val="28"/>
                <w:szCs w:val="28"/>
              </w:rPr>
            </w:pPr>
            <w:r w:rsidRPr="00A215BB">
              <w:rPr>
                <w:rFonts w:ascii="Times New Roman" w:hAnsi="Times New Roman"/>
                <w:sz w:val="28"/>
                <w:szCs w:val="28"/>
              </w:rPr>
              <w:t>№</w:t>
            </w:r>
          </w:p>
        </w:tc>
        <w:tc>
          <w:tcPr>
            <w:tcW w:w="7017" w:type="dxa"/>
            <w:tcBorders>
              <w:top w:val="single" w:sz="4" w:space="0" w:color="auto"/>
              <w:left w:val="single" w:sz="4" w:space="0" w:color="auto"/>
              <w:bottom w:val="single" w:sz="4" w:space="0" w:color="auto"/>
              <w:right w:val="single" w:sz="4" w:space="0" w:color="auto"/>
            </w:tcBorders>
            <w:vAlign w:val="center"/>
            <w:hideMark/>
          </w:tcPr>
          <w:p w:rsidR="00A0433C" w:rsidRPr="00A215BB" w:rsidRDefault="00A0433C" w:rsidP="00A0433C">
            <w:pPr>
              <w:spacing w:after="0" w:line="240" w:lineRule="auto"/>
              <w:jc w:val="center"/>
              <w:rPr>
                <w:rFonts w:ascii="Times New Roman" w:hAnsi="Times New Roman"/>
                <w:sz w:val="28"/>
                <w:szCs w:val="28"/>
              </w:rPr>
            </w:pPr>
            <w:r w:rsidRPr="00A215BB">
              <w:rPr>
                <w:rFonts w:ascii="Times New Roman" w:hAnsi="Times New Roman"/>
                <w:sz w:val="28"/>
                <w:szCs w:val="28"/>
              </w:rPr>
              <w:t>Мероприятие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433C" w:rsidRPr="00A215BB" w:rsidRDefault="00B86592" w:rsidP="00B86592">
            <w:pPr>
              <w:spacing w:after="0" w:line="240" w:lineRule="auto"/>
              <w:jc w:val="center"/>
              <w:rPr>
                <w:rFonts w:ascii="Times New Roman" w:hAnsi="Times New Roman"/>
                <w:sz w:val="28"/>
                <w:szCs w:val="28"/>
              </w:rPr>
            </w:pPr>
            <w:r w:rsidRPr="00A215BB">
              <w:rPr>
                <w:rFonts w:ascii="Times New Roman" w:hAnsi="Times New Roman"/>
                <w:sz w:val="28"/>
                <w:szCs w:val="28"/>
              </w:rPr>
              <w:t>Срок и</w:t>
            </w:r>
            <w:r w:rsidR="00A0433C" w:rsidRPr="00A215BB">
              <w:rPr>
                <w:rFonts w:ascii="Times New Roman" w:hAnsi="Times New Roman"/>
                <w:sz w:val="28"/>
                <w:szCs w:val="28"/>
              </w:rPr>
              <w:t>сполнени</w:t>
            </w:r>
            <w:r w:rsidRPr="00A215BB">
              <w:rPr>
                <w:rFonts w:ascii="Times New Roman" w:hAnsi="Times New Roman"/>
                <w:sz w:val="28"/>
                <w:szCs w:val="28"/>
              </w:rPr>
              <w:t>я</w:t>
            </w:r>
          </w:p>
        </w:tc>
        <w:tc>
          <w:tcPr>
            <w:tcW w:w="1593" w:type="dxa"/>
            <w:tcBorders>
              <w:top w:val="single" w:sz="4" w:space="0" w:color="auto"/>
              <w:left w:val="single" w:sz="4" w:space="0" w:color="auto"/>
              <w:bottom w:val="single" w:sz="4" w:space="0" w:color="auto"/>
              <w:right w:val="single" w:sz="4" w:space="0" w:color="auto"/>
            </w:tcBorders>
            <w:vAlign w:val="center"/>
            <w:hideMark/>
          </w:tcPr>
          <w:p w:rsidR="00A0433C" w:rsidRPr="00A215BB" w:rsidRDefault="00A0433C" w:rsidP="00A0433C">
            <w:pPr>
              <w:spacing w:after="0" w:line="240" w:lineRule="auto"/>
              <w:jc w:val="center"/>
              <w:rPr>
                <w:rFonts w:ascii="Times New Roman" w:hAnsi="Times New Roman"/>
                <w:sz w:val="28"/>
                <w:szCs w:val="28"/>
              </w:rPr>
            </w:pPr>
            <w:r w:rsidRPr="00A215BB">
              <w:rPr>
                <w:rFonts w:ascii="Times New Roman" w:hAnsi="Times New Roman"/>
                <w:sz w:val="28"/>
                <w:szCs w:val="28"/>
              </w:rPr>
              <w:t>Ответственный</w:t>
            </w: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896DBB">
            <w:pPr>
              <w:spacing w:after="0" w:line="240" w:lineRule="auto"/>
              <w:rPr>
                <w:rFonts w:ascii="Times New Roman" w:hAnsi="Times New Roman"/>
                <w:sz w:val="28"/>
                <w:szCs w:val="28"/>
              </w:rPr>
            </w:pPr>
            <w:r w:rsidRPr="008C3456">
              <w:rPr>
                <w:rFonts w:ascii="Times New Roman" w:hAnsi="Times New Roman"/>
                <w:sz w:val="28"/>
                <w:szCs w:val="28"/>
              </w:rPr>
              <w:t>Заключение государственных контрактов на 201</w:t>
            </w:r>
            <w:r w:rsidR="00896DBB" w:rsidRPr="008C3456">
              <w:rPr>
                <w:rFonts w:ascii="Times New Roman" w:hAnsi="Times New Roman"/>
                <w:sz w:val="28"/>
                <w:szCs w:val="28"/>
              </w:rPr>
              <w:t>6</w:t>
            </w:r>
            <w:r w:rsidRPr="008C3456">
              <w:rPr>
                <w:rFonts w:ascii="Times New Roman" w:hAnsi="Times New Roman"/>
                <w:sz w:val="28"/>
                <w:szCs w:val="28"/>
              </w:rPr>
              <w:t>-201</w:t>
            </w:r>
            <w:r w:rsidR="00896DBB" w:rsidRPr="008C3456">
              <w:rPr>
                <w:rFonts w:ascii="Times New Roman" w:hAnsi="Times New Roman"/>
                <w:sz w:val="28"/>
                <w:szCs w:val="28"/>
              </w:rPr>
              <w:t>7</w:t>
            </w:r>
            <w:r w:rsidRPr="008C3456">
              <w:rPr>
                <w:rFonts w:ascii="Times New Roman" w:hAnsi="Times New Roman"/>
                <w:sz w:val="28"/>
                <w:szCs w:val="28"/>
              </w:rPr>
              <w:t xml:space="preserve"> уч.г.</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Январь</w:t>
            </w:r>
          </w:p>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Февраль</w:t>
            </w:r>
          </w:p>
        </w:tc>
        <w:tc>
          <w:tcPr>
            <w:tcW w:w="1593" w:type="dxa"/>
            <w:vMerge w:val="restart"/>
            <w:tcBorders>
              <w:top w:val="single" w:sz="4" w:space="0" w:color="auto"/>
              <w:left w:val="single" w:sz="4" w:space="0" w:color="auto"/>
              <w:right w:val="single" w:sz="4" w:space="0" w:color="auto"/>
            </w:tcBorders>
            <w:vAlign w:val="center"/>
          </w:tcPr>
          <w:p w:rsidR="00385B0F" w:rsidRPr="008C3456" w:rsidRDefault="00385B0F" w:rsidP="00A0433C">
            <w:pPr>
              <w:spacing w:after="0" w:line="240" w:lineRule="auto"/>
              <w:ind w:right="-108"/>
              <w:rPr>
                <w:rFonts w:ascii="Times New Roman" w:hAnsi="Times New Roman"/>
                <w:sz w:val="28"/>
                <w:szCs w:val="28"/>
              </w:rPr>
            </w:pPr>
            <w:r w:rsidRPr="008C3456">
              <w:rPr>
                <w:rFonts w:ascii="Times New Roman" w:hAnsi="Times New Roman"/>
                <w:sz w:val="28"/>
                <w:szCs w:val="28"/>
              </w:rPr>
              <w:t>Зам. директора по АХР</w:t>
            </w:r>
          </w:p>
          <w:p w:rsidR="00385B0F" w:rsidRPr="008C3456" w:rsidRDefault="00385B0F" w:rsidP="00A0433C">
            <w:pPr>
              <w:ind w:right="-108"/>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2C6F22">
            <w:pPr>
              <w:spacing w:after="0" w:line="240" w:lineRule="auto"/>
              <w:rPr>
                <w:rFonts w:ascii="Times New Roman" w:hAnsi="Times New Roman"/>
                <w:sz w:val="28"/>
                <w:szCs w:val="28"/>
              </w:rPr>
            </w:pPr>
            <w:r w:rsidRPr="008C3456">
              <w:rPr>
                <w:rFonts w:ascii="Times New Roman" w:hAnsi="Times New Roman"/>
                <w:sz w:val="28"/>
                <w:szCs w:val="28"/>
              </w:rPr>
              <w:t>Те</w:t>
            </w:r>
            <w:r w:rsidR="002C6F22" w:rsidRPr="008C3456">
              <w:rPr>
                <w:rFonts w:ascii="Times New Roman" w:hAnsi="Times New Roman"/>
                <w:sz w:val="28"/>
                <w:szCs w:val="28"/>
              </w:rPr>
              <w:t>кущий ремонт сварочной мастерской.</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Февраль-Март</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Ремонт крыши учебного корпуса №2</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Июль</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2C6F22">
            <w:pPr>
              <w:spacing w:after="0" w:line="240" w:lineRule="auto"/>
              <w:rPr>
                <w:rFonts w:ascii="Times New Roman" w:hAnsi="Times New Roman"/>
                <w:sz w:val="28"/>
                <w:szCs w:val="28"/>
              </w:rPr>
            </w:pPr>
            <w:r w:rsidRPr="008C3456">
              <w:rPr>
                <w:rFonts w:ascii="Times New Roman" w:hAnsi="Times New Roman"/>
                <w:sz w:val="28"/>
                <w:szCs w:val="28"/>
              </w:rPr>
              <w:t xml:space="preserve">Оформление проектно-сметной документации </w:t>
            </w:r>
            <w:r w:rsidR="002C6F22" w:rsidRPr="008C3456">
              <w:rPr>
                <w:rFonts w:ascii="Times New Roman" w:hAnsi="Times New Roman"/>
                <w:sz w:val="28"/>
                <w:szCs w:val="28"/>
              </w:rPr>
              <w:t>по</w:t>
            </w:r>
            <w:r w:rsidR="002C6F22" w:rsidRPr="008C3456">
              <w:rPr>
                <w:rFonts w:ascii="Times New Roman" w:eastAsia="Times New Roman" w:hAnsi="Times New Roman" w:cs="Times New Roman"/>
                <w:sz w:val="28"/>
                <w:szCs w:val="28"/>
              </w:rPr>
              <w:t xml:space="preserve"> обеспечению доступности учебного корпуса №3 для инвалидов.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2C6F22" w:rsidP="00A0433C">
            <w:pPr>
              <w:spacing w:after="0" w:line="240" w:lineRule="auto"/>
              <w:rPr>
                <w:rFonts w:ascii="Times New Roman" w:hAnsi="Times New Roman"/>
                <w:sz w:val="28"/>
                <w:szCs w:val="28"/>
              </w:rPr>
            </w:pPr>
            <w:r w:rsidRPr="008C3456">
              <w:rPr>
                <w:rFonts w:ascii="Times New Roman" w:hAnsi="Times New Roman"/>
                <w:sz w:val="28"/>
                <w:szCs w:val="28"/>
              </w:rPr>
              <w:t>Я</w:t>
            </w:r>
            <w:r w:rsidR="00385B0F" w:rsidRPr="008C3456">
              <w:rPr>
                <w:rFonts w:ascii="Times New Roman" w:hAnsi="Times New Roman"/>
                <w:sz w:val="28"/>
                <w:szCs w:val="28"/>
              </w:rPr>
              <w:t>нварь</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Ремонт библиотеки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2C6F22" w:rsidP="00A0433C">
            <w:pPr>
              <w:spacing w:after="0" w:line="240" w:lineRule="auto"/>
              <w:rPr>
                <w:rFonts w:ascii="Times New Roman" w:hAnsi="Times New Roman"/>
                <w:sz w:val="28"/>
                <w:szCs w:val="28"/>
              </w:rPr>
            </w:pPr>
            <w:r w:rsidRPr="008C3456">
              <w:rPr>
                <w:rFonts w:ascii="Times New Roman" w:hAnsi="Times New Roman"/>
                <w:sz w:val="28"/>
                <w:szCs w:val="28"/>
              </w:rPr>
              <w:t>Май</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Ремонт актового зала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Июнь</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ind w:right="-182"/>
              <w:rPr>
                <w:rFonts w:ascii="Times New Roman" w:hAnsi="Times New Roman"/>
                <w:sz w:val="28"/>
                <w:szCs w:val="28"/>
              </w:rPr>
            </w:pPr>
            <w:r w:rsidRPr="008C3456">
              <w:rPr>
                <w:rFonts w:ascii="Times New Roman" w:hAnsi="Times New Roman"/>
                <w:sz w:val="28"/>
                <w:szCs w:val="28"/>
              </w:rPr>
              <w:t>Подготовка учреждения к началу учебного года (генеральная уборка)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Август</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 xml:space="preserve">Подготовка системы отопления к работе в осенне-зимний период </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Сентябрь</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tcPr>
          <w:p w:rsidR="00385B0F" w:rsidRPr="008C3456" w:rsidRDefault="002C6F22" w:rsidP="002C6F22">
            <w:pPr>
              <w:spacing w:after="0" w:line="240" w:lineRule="auto"/>
              <w:rPr>
                <w:rFonts w:ascii="Times New Roman" w:hAnsi="Times New Roman"/>
                <w:sz w:val="28"/>
                <w:szCs w:val="28"/>
              </w:rPr>
            </w:pPr>
            <w:r w:rsidRPr="008C3456">
              <w:rPr>
                <w:rFonts w:ascii="Times New Roman" w:hAnsi="Times New Roman"/>
                <w:sz w:val="28"/>
                <w:szCs w:val="28"/>
              </w:rPr>
              <w:t xml:space="preserve">Проведение проверки огнезащитной обработки </w:t>
            </w:r>
            <w:r w:rsidR="00385B0F" w:rsidRPr="008C3456">
              <w:rPr>
                <w:rFonts w:ascii="Times New Roman" w:hAnsi="Times New Roman"/>
                <w:sz w:val="28"/>
                <w:szCs w:val="28"/>
              </w:rPr>
              <w:t>чердачных помещений всех учебных корпусов и лабораторий, мастерских, общежитий, столовой, спортзала.</w:t>
            </w:r>
          </w:p>
        </w:tc>
        <w:tc>
          <w:tcPr>
            <w:tcW w:w="170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Август</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 xml:space="preserve">Замена ламп освещения в кабинетах и мастерских </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Ежемесячно</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Прием учреждения к началу учебного года органами пожарного надзора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ind w:right="-75"/>
              <w:rPr>
                <w:rFonts w:ascii="Times New Roman" w:hAnsi="Times New Roman"/>
                <w:sz w:val="28"/>
                <w:szCs w:val="28"/>
              </w:rPr>
            </w:pPr>
            <w:r w:rsidRPr="008C3456">
              <w:rPr>
                <w:rFonts w:ascii="Times New Roman" w:hAnsi="Times New Roman"/>
                <w:sz w:val="28"/>
                <w:szCs w:val="28"/>
              </w:rPr>
              <w:t>Август</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8C3456" w:rsidP="002C6F22">
            <w:pPr>
              <w:spacing w:after="0" w:line="240" w:lineRule="auto"/>
              <w:rPr>
                <w:rFonts w:ascii="Times New Roman" w:hAnsi="Times New Roman"/>
                <w:sz w:val="28"/>
                <w:szCs w:val="28"/>
              </w:rPr>
            </w:pPr>
            <w:r w:rsidRPr="008C3456">
              <w:rPr>
                <w:rFonts w:ascii="Times New Roman" w:hAnsi="Times New Roman"/>
                <w:sz w:val="28"/>
                <w:szCs w:val="28"/>
              </w:rPr>
              <w:t>Текущий ремонт в кулинарном цехе.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Декабрь - январь</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Работа с поставщиками по исполнению обязательств согласно гос.контракта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в течение года</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C24059">
            <w:pPr>
              <w:spacing w:after="0" w:line="240" w:lineRule="auto"/>
              <w:rPr>
                <w:rFonts w:ascii="Times New Roman" w:hAnsi="Times New Roman"/>
                <w:sz w:val="28"/>
                <w:szCs w:val="28"/>
              </w:rPr>
            </w:pPr>
            <w:r w:rsidRPr="008C3456">
              <w:rPr>
                <w:rFonts w:ascii="Times New Roman" w:hAnsi="Times New Roman"/>
                <w:sz w:val="28"/>
                <w:szCs w:val="28"/>
              </w:rPr>
              <w:t>Генеральная уборка учреждения во время зимних каникул</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Январь</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rPr>
          <w:trHeight w:val="542"/>
        </w:trPr>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8C3456">
            <w:pPr>
              <w:spacing w:after="0" w:line="240" w:lineRule="auto"/>
              <w:rPr>
                <w:rFonts w:ascii="Times New Roman" w:hAnsi="Times New Roman"/>
                <w:sz w:val="28"/>
                <w:szCs w:val="28"/>
              </w:rPr>
            </w:pPr>
            <w:r w:rsidRPr="008C3456">
              <w:rPr>
                <w:rFonts w:ascii="Times New Roman" w:hAnsi="Times New Roman"/>
                <w:sz w:val="28"/>
                <w:szCs w:val="28"/>
              </w:rPr>
              <w:t>Работа с поставщиками по гос.контрактам 1 и 2 квартала 201</w:t>
            </w:r>
            <w:r w:rsidR="008C3456" w:rsidRPr="008C3456">
              <w:rPr>
                <w:rFonts w:ascii="Times New Roman" w:hAnsi="Times New Roman"/>
                <w:sz w:val="28"/>
                <w:szCs w:val="28"/>
              </w:rPr>
              <w:t>7</w:t>
            </w:r>
            <w:r w:rsidRPr="008C3456">
              <w:rPr>
                <w:rFonts w:ascii="Times New Roman" w:hAnsi="Times New Roman"/>
                <w:sz w:val="28"/>
                <w:szCs w:val="28"/>
              </w:rPr>
              <w:t xml:space="preserve"> года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 xml:space="preserve">Январь- Июнь </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rPr>
          <w:trHeight w:val="519"/>
        </w:trPr>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C24059">
            <w:pPr>
              <w:spacing w:after="0" w:line="240" w:lineRule="auto"/>
              <w:rPr>
                <w:rFonts w:ascii="Times New Roman" w:hAnsi="Times New Roman"/>
                <w:sz w:val="28"/>
                <w:szCs w:val="28"/>
              </w:rPr>
            </w:pPr>
            <w:r w:rsidRPr="008C3456">
              <w:rPr>
                <w:rFonts w:ascii="Times New Roman" w:hAnsi="Times New Roman"/>
                <w:sz w:val="28"/>
                <w:szCs w:val="28"/>
              </w:rPr>
              <w:t>Проведение мероприятий по благоустройству и озеленению, уборка территории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 xml:space="preserve">Май </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Плановые проверки наличия у подотчетных лиц материалов и оборудования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r w:rsidRPr="008C3456">
              <w:rPr>
                <w:rFonts w:ascii="Times New Roman" w:hAnsi="Times New Roman"/>
                <w:sz w:val="28"/>
                <w:szCs w:val="28"/>
              </w:rPr>
              <w:t>1 раз в квартал</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rPr>
          <w:trHeight w:val="272"/>
        </w:trPr>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641E83">
            <w:pPr>
              <w:spacing w:after="0" w:line="240" w:lineRule="auto"/>
              <w:rPr>
                <w:rFonts w:ascii="Times New Roman" w:hAnsi="Times New Roman"/>
                <w:sz w:val="28"/>
                <w:szCs w:val="28"/>
              </w:rPr>
            </w:pPr>
            <w:r w:rsidRPr="008C3456">
              <w:rPr>
                <w:rFonts w:ascii="Times New Roman" w:hAnsi="Times New Roman"/>
                <w:sz w:val="28"/>
                <w:szCs w:val="28"/>
              </w:rPr>
              <w:t xml:space="preserve">Ремонт системы отопления </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ind w:left="-108" w:right="-108"/>
              <w:rPr>
                <w:rFonts w:ascii="Times New Roman" w:hAnsi="Times New Roman"/>
                <w:sz w:val="28"/>
                <w:szCs w:val="28"/>
              </w:rPr>
            </w:pPr>
            <w:r w:rsidRPr="008C3456">
              <w:rPr>
                <w:rFonts w:ascii="Times New Roman" w:hAnsi="Times New Roman"/>
                <w:sz w:val="28"/>
                <w:szCs w:val="28"/>
              </w:rPr>
              <w:t>Сентябрь-Октябрь</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rPr>
          <w:trHeight w:val="272"/>
        </w:trPr>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385B0F">
            <w:pPr>
              <w:spacing w:after="0" w:line="240" w:lineRule="auto"/>
              <w:rPr>
                <w:rFonts w:ascii="Times New Roman" w:hAnsi="Times New Roman"/>
                <w:sz w:val="28"/>
                <w:szCs w:val="28"/>
              </w:rPr>
            </w:pPr>
            <w:r w:rsidRPr="008C3456">
              <w:rPr>
                <w:rFonts w:ascii="Times New Roman" w:hAnsi="Times New Roman"/>
                <w:sz w:val="28"/>
                <w:szCs w:val="28"/>
              </w:rPr>
              <w:t xml:space="preserve">Замена стеклопакетов </w:t>
            </w:r>
            <w:r w:rsidR="008C3456" w:rsidRPr="008C3456">
              <w:rPr>
                <w:rFonts w:ascii="Times New Roman" w:hAnsi="Times New Roman"/>
                <w:sz w:val="28"/>
                <w:szCs w:val="28"/>
              </w:rPr>
              <w:t xml:space="preserve"> в общежитиях.</w:t>
            </w:r>
          </w:p>
        </w:tc>
        <w:tc>
          <w:tcPr>
            <w:tcW w:w="1700" w:type="dxa"/>
            <w:tcBorders>
              <w:top w:val="single" w:sz="4" w:space="0" w:color="auto"/>
              <w:left w:val="single" w:sz="4" w:space="0" w:color="auto"/>
              <w:bottom w:val="single" w:sz="4" w:space="0" w:color="auto"/>
              <w:right w:val="single" w:sz="4" w:space="0" w:color="auto"/>
            </w:tcBorders>
            <w:vAlign w:val="center"/>
            <w:hideMark/>
          </w:tcPr>
          <w:p w:rsidR="00385B0F" w:rsidRPr="008C3456" w:rsidRDefault="00385B0F" w:rsidP="00A0433C">
            <w:pPr>
              <w:spacing w:after="0" w:line="240" w:lineRule="auto"/>
              <w:ind w:left="-108" w:right="-108"/>
              <w:rPr>
                <w:rFonts w:ascii="Times New Roman" w:hAnsi="Times New Roman"/>
                <w:sz w:val="28"/>
                <w:szCs w:val="28"/>
              </w:rPr>
            </w:pPr>
            <w:r w:rsidRPr="008C3456">
              <w:rPr>
                <w:rFonts w:ascii="Times New Roman" w:hAnsi="Times New Roman"/>
                <w:sz w:val="28"/>
                <w:szCs w:val="28"/>
              </w:rPr>
              <w:t>Октябрь</w:t>
            </w:r>
          </w:p>
        </w:tc>
        <w:tc>
          <w:tcPr>
            <w:tcW w:w="1593" w:type="dxa"/>
            <w:vMerge/>
            <w:tcBorders>
              <w:left w:val="single" w:sz="4" w:space="0" w:color="auto"/>
              <w:right w:val="single" w:sz="4" w:space="0" w:color="auto"/>
            </w:tcBorders>
            <w:vAlign w:val="center"/>
            <w:hideMark/>
          </w:tcPr>
          <w:p w:rsidR="00385B0F" w:rsidRPr="008C3456" w:rsidRDefault="00385B0F" w:rsidP="00A0433C">
            <w:pPr>
              <w:spacing w:after="0" w:line="240" w:lineRule="auto"/>
              <w:rPr>
                <w:rFonts w:ascii="Times New Roman" w:hAnsi="Times New Roman"/>
                <w:sz w:val="28"/>
                <w:szCs w:val="28"/>
              </w:rPr>
            </w:pPr>
          </w:p>
        </w:tc>
      </w:tr>
      <w:tr w:rsidR="00385B0F" w:rsidRPr="008C3456" w:rsidTr="007F25AA">
        <w:trPr>
          <w:trHeight w:val="272"/>
        </w:trPr>
        <w:tc>
          <w:tcPr>
            <w:tcW w:w="46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1D1E14">
            <w:pPr>
              <w:pStyle w:val="a3"/>
              <w:numPr>
                <w:ilvl w:val="0"/>
                <w:numId w:val="22"/>
              </w:numPr>
              <w:spacing w:after="0" w:line="240" w:lineRule="auto"/>
              <w:ind w:hanging="720"/>
              <w:rPr>
                <w:rFonts w:ascii="Times New Roman" w:hAnsi="Times New Roman"/>
                <w:sz w:val="28"/>
                <w:szCs w:val="28"/>
              </w:rPr>
            </w:pPr>
          </w:p>
        </w:tc>
        <w:tc>
          <w:tcPr>
            <w:tcW w:w="7017"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385B0F">
            <w:pPr>
              <w:spacing w:after="0" w:line="240" w:lineRule="auto"/>
              <w:rPr>
                <w:rFonts w:ascii="Times New Roman" w:hAnsi="Times New Roman"/>
                <w:sz w:val="28"/>
                <w:szCs w:val="28"/>
              </w:rPr>
            </w:pPr>
            <w:r w:rsidRPr="008C3456">
              <w:rPr>
                <w:rFonts w:ascii="Times New Roman" w:hAnsi="Times New Roman"/>
                <w:sz w:val="28"/>
                <w:szCs w:val="28"/>
              </w:rPr>
              <w:t>Текущий ремонт помещений учреждения.</w:t>
            </w:r>
          </w:p>
        </w:tc>
        <w:tc>
          <w:tcPr>
            <w:tcW w:w="1700" w:type="dxa"/>
            <w:tcBorders>
              <w:top w:val="single" w:sz="4" w:space="0" w:color="auto"/>
              <w:left w:val="single" w:sz="4" w:space="0" w:color="auto"/>
              <w:bottom w:val="single" w:sz="4" w:space="0" w:color="auto"/>
              <w:right w:val="single" w:sz="4" w:space="0" w:color="auto"/>
            </w:tcBorders>
            <w:vAlign w:val="center"/>
          </w:tcPr>
          <w:p w:rsidR="00385B0F" w:rsidRPr="008C3456" w:rsidRDefault="00385B0F" w:rsidP="00385B0F">
            <w:pPr>
              <w:spacing w:after="0" w:line="240" w:lineRule="auto"/>
              <w:ind w:left="-108" w:right="-108"/>
              <w:rPr>
                <w:rFonts w:ascii="Times New Roman" w:hAnsi="Times New Roman"/>
                <w:sz w:val="28"/>
                <w:szCs w:val="28"/>
              </w:rPr>
            </w:pPr>
            <w:r w:rsidRPr="008C3456">
              <w:rPr>
                <w:rFonts w:ascii="Times New Roman" w:hAnsi="Times New Roman"/>
                <w:sz w:val="28"/>
                <w:szCs w:val="28"/>
              </w:rPr>
              <w:t xml:space="preserve"> Июль- Август</w:t>
            </w:r>
          </w:p>
        </w:tc>
        <w:tc>
          <w:tcPr>
            <w:tcW w:w="1593" w:type="dxa"/>
            <w:vMerge/>
            <w:tcBorders>
              <w:left w:val="single" w:sz="4" w:space="0" w:color="auto"/>
              <w:bottom w:val="single" w:sz="4" w:space="0" w:color="auto"/>
              <w:right w:val="single" w:sz="4" w:space="0" w:color="auto"/>
            </w:tcBorders>
            <w:vAlign w:val="center"/>
          </w:tcPr>
          <w:p w:rsidR="00385B0F" w:rsidRPr="008C3456" w:rsidRDefault="00385B0F" w:rsidP="00A0433C">
            <w:pPr>
              <w:spacing w:after="0" w:line="240" w:lineRule="auto"/>
              <w:rPr>
                <w:rFonts w:ascii="Times New Roman" w:hAnsi="Times New Roman"/>
                <w:sz w:val="28"/>
                <w:szCs w:val="28"/>
              </w:rPr>
            </w:pPr>
          </w:p>
        </w:tc>
      </w:tr>
    </w:tbl>
    <w:p w:rsidR="00332B02" w:rsidRPr="00773F26" w:rsidRDefault="00332B02" w:rsidP="00773F26">
      <w:pPr>
        <w:pStyle w:val="a3"/>
        <w:ind w:left="420"/>
        <w:rPr>
          <w:rFonts w:ascii="Times New Roman" w:hAnsi="Times New Roman" w:cs="Times New Roman"/>
          <w:sz w:val="28"/>
          <w:szCs w:val="28"/>
        </w:rPr>
      </w:pPr>
    </w:p>
    <w:sectPr w:rsidR="00332B02" w:rsidRPr="00773F26" w:rsidSect="00363A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CC9" w:rsidRDefault="00070CC9" w:rsidP="005F3A38">
      <w:pPr>
        <w:spacing w:after="0" w:line="240" w:lineRule="auto"/>
      </w:pPr>
      <w:r>
        <w:separator/>
      </w:r>
    </w:p>
  </w:endnote>
  <w:endnote w:type="continuationSeparator" w:id="0">
    <w:p w:rsidR="00070CC9" w:rsidRDefault="00070CC9" w:rsidP="005F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9374"/>
      <w:docPartObj>
        <w:docPartGallery w:val="Page Numbers (Bottom of Page)"/>
        <w:docPartUnique/>
      </w:docPartObj>
    </w:sdtPr>
    <w:sdtEndPr/>
    <w:sdtContent>
      <w:p w:rsidR="00D37D2A" w:rsidRDefault="00D37D2A">
        <w:pPr>
          <w:pStyle w:val="ab"/>
          <w:jc w:val="right"/>
        </w:pPr>
        <w:r>
          <w:fldChar w:fldCharType="begin"/>
        </w:r>
        <w:r>
          <w:instrText xml:space="preserve"> PAGE   \* MERGEFORMAT </w:instrText>
        </w:r>
        <w:r>
          <w:fldChar w:fldCharType="separate"/>
        </w:r>
        <w:r w:rsidR="005238E2">
          <w:rPr>
            <w:noProof/>
          </w:rPr>
          <w:t>2</w:t>
        </w:r>
        <w:r>
          <w:rPr>
            <w:noProof/>
          </w:rPr>
          <w:fldChar w:fldCharType="end"/>
        </w:r>
      </w:p>
    </w:sdtContent>
  </w:sdt>
  <w:p w:rsidR="00D37D2A" w:rsidRDefault="00D37D2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4569"/>
      <w:docPartObj>
        <w:docPartGallery w:val="Page Numbers (Bottom of Page)"/>
        <w:docPartUnique/>
      </w:docPartObj>
    </w:sdtPr>
    <w:sdtEndPr/>
    <w:sdtContent>
      <w:p w:rsidR="00D37D2A" w:rsidRDefault="00D37D2A">
        <w:pPr>
          <w:pStyle w:val="ab"/>
          <w:jc w:val="center"/>
        </w:pPr>
        <w:r>
          <w:fldChar w:fldCharType="begin"/>
        </w:r>
        <w:r>
          <w:instrText>PAGE   \* MERGEFORMAT</w:instrText>
        </w:r>
        <w:r>
          <w:fldChar w:fldCharType="separate"/>
        </w:r>
        <w:r w:rsidR="005238E2">
          <w:rPr>
            <w:noProof/>
          </w:rPr>
          <w:t>82</w:t>
        </w:r>
        <w:r>
          <w:fldChar w:fldCharType="end"/>
        </w:r>
      </w:p>
    </w:sdtContent>
  </w:sdt>
  <w:p w:rsidR="00D37D2A" w:rsidRDefault="00D37D2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2A" w:rsidRDefault="00D37D2A">
    <w:pPr>
      <w:pStyle w:val="ab"/>
    </w:pPr>
  </w:p>
  <w:p w:rsidR="00D37D2A" w:rsidRDefault="00D37D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CC9" w:rsidRDefault="00070CC9" w:rsidP="005F3A38">
      <w:pPr>
        <w:spacing w:after="0" w:line="240" w:lineRule="auto"/>
      </w:pPr>
      <w:r>
        <w:separator/>
      </w:r>
    </w:p>
  </w:footnote>
  <w:footnote w:type="continuationSeparator" w:id="0">
    <w:p w:rsidR="00070CC9" w:rsidRDefault="00070CC9" w:rsidP="005F3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2A" w:rsidRDefault="00D37D2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4D30"/>
    <w:multiLevelType w:val="hybridMultilevel"/>
    <w:tmpl w:val="FAF66186"/>
    <w:lvl w:ilvl="0" w:tplc="80A49AAA">
      <w:start w:val="1"/>
      <w:numFmt w:val="decimal"/>
      <w:lvlText w:val="%1."/>
      <w:lvlJc w:val="left"/>
      <w:pPr>
        <w:ind w:left="1212" w:hanging="360"/>
      </w:pPr>
      <w:rPr>
        <w:rFonts w:hint="default"/>
        <w:i w:val="0"/>
        <w:u w:val="no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59C4ECC"/>
    <w:multiLevelType w:val="hybridMultilevel"/>
    <w:tmpl w:val="D5FE1F4E"/>
    <w:lvl w:ilvl="0" w:tplc="8BA83A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94570"/>
    <w:multiLevelType w:val="hybridMultilevel"/>
    <w:tmpl w:val="3884B2E8"/>
    <w:lvl w:ilvl="0" w:tplc="F1BA3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C023E5"/>
    <w:multiLevelType w:val="multilevel"/>
    <w:tmpl w:val="9F10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430259"/>
    <w:multiLevelType w:val="hybridMultilevel"/>
    <w:tmpl w:val="67C0C304"/>
    <w:lvl w:ilvl="0" w:tplc="81E0DB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FF1D21"/>
    <w:multiLevelType w:val="multilevel"/>
    <w:tmpl w:val="56349124"/>
    <w:lvl w:ilvl="0">
      <w:start w:val="1"/>
      <w:numFmt w:val="decimal"/>
      <w:lvlText w:val="%1."/>
      <w:lvlJc w:val="left"/>
      <w:pPr>
        <w:ind w:left="720" w:hanging="360"/>
      </w:pPr>
      <w:rPr>
        <w:rFonts w:hint="default"/>
      </w:rPr>
    </w:lvl>
    <w:lvl w:ilvl="1">
      <w:start w:val="10"/>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BBE2045"/>
    <w:multiLevelType w:val="hybridMultilevel"/>
    <w:tmpl w:val="5E903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7355C"/>
    <w:multiLevelType w:val="hybridMultilevel"/>
    <w:tmpl w:val="AF26E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B5098A"/>
    <w:multiLevelType w:val="hybridMultilevel"/>
    <w:tmpl w:val="13028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1B3D79"/>
    <w:multiLevelType w:val="hybridMultilevel"/>
    <w:tmpl w:val="30F0DC0E"/>
    <w:lvl w:ilvl="0" w:tplc="F1BA3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0734543"/>
    <w:multiLevelType w:val="multilevel"/>
    <w:tmpl w:val="D5967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6326BC"/>
    <w:multiLevelType w:val="multilevel"/>
    <w:tmpl w:val="47F63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9A7559"/>
    <w:multiLevelType w:val="hybridMultilevel"/>
    <w:tmpl w:val="6BC02658"/>
    <w:lvl w:ilvl="0" w:tplc="B288C150">
      <w:start w:val="1"/>
      <w:numFmt w:val="bullet"/>
      <w:lvlText w:val="-"/>
      <w:lvlJc w:val="left"/>
      <w:pPr>
        <w:ind w:left="720" w:hanging="360"/>
      </w:pPr>
      <w:rPr>
        <w:rFonts w:ascii="Courier New" w:hAnsi="Courier New" w:hint="default"/>
        <w:color w:val="333333"/>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B57C2E"/>
    <w:multiLevelType w:val="hybridMultilevel"/>
    <w:tmpl w:val="B66CD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AA03C7"/>
    <w:multiLevelType w:val="hybridMultilevel"/>
    <w:tmpl w:val="33325916"/>
    <w:lvl w:ilvl="0" w:tplc="F1BA33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1D6F19"/>
    <w:multiLevelType w:val="hybridMultilevel"/>
    <w:tmpl w:val="D8D87FE4"/>
    <w:lvl w:ilvl="0" w:tplc="0419000F">
      <w:start w:val="1"/>
      <w:numFmt w:val="decimal"/>
      <w:lvlText w:val="%1."/>
      <w:lvlJc w:val="left"/>
      <w:pPr>
        <w:ind w:left="733" w:hanging="360"/>
      </w:p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16">
    <w:nsid w:val="27A473BB"/>
    <w:multiLevelType w:val="hybridMultilevel"/>
    <w:tmpl w:val="5D82E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2D6BCA"/>
    <w:multiLevelType w:val="hybridMultilevel"/>
    <w:tmpl w:val="F0AEFE8E"/>
    <w:lvl w:ilvl="0" w:tplc="F1BA339C">
      <w:start w:val="1"/>
      <w:numFmt w:val="bullet"/>
      <w:lvlText w:val=""/>
      <w:lvlJc w:val="left"/>
      <w:pPr>
        <w:tabs>
          <w:tab w:val="num" w:pos="1410"/>
        </w:tabs>
        <w:ind w:left="1410" w:hanging="69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B133F87"/>
    <w:multiLevelType w:val="hybridMultilevel"/>
    <w:tmpl w:val="BB1E21CA"/>
    <w:lvl w:ilvl="0" w:tplc="F1BA3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A5640A"/>
    <w:multiLevelType w:val="multilevel"/>
    <w:tmpl w:val="3664F9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1512773"/>
    <w:multiLevelType w:val="hybridMultilevel"/>
    <w:tmpl w:val="3934D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4653B"/>
    <w:multiLevelType w:val="hybridMultilevel"/>
    <w:tmpl w:val="0B6EF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60733E"/>
    <w:multiLevelType w:val="hybridMultilevel"/>
    <w:tmpl w:val="AC909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D1AB8"/>
    <w:multiLevelType w:val="multilevel"/>
    <w:tmpl w:val="77C665A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180549"/>
    <w:multiLevelType w:val="hybridMultilevel"/>
    <w:tmpl w:val="E864F888"/>
    <w:lvl w:ilvl="0" w:tplc="C39A8E98">
      <w:start w:val="1"/>
      <w:numFmt w:val="decimal"/>
      <w:lvlText w:val="%1"/>
      <w:lvlJc w:val="center"/>
      <w:pPr>
        <w:tabs>
          <w:tab w:val="num" w:pos="1630"/>
        </w:tabs>
        <w:ind w:left="0" w:firstLine="0"/>
      </w:pPr>
      <w:rPr>
        <w:rFonts w:hint="default"/>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25">
    <w:nsid w:val="42591605"/>
    <w:multiLevelType w:val="hybridMultilevel"/>
    <w:tmpl w:val="E7C642A8"/>
    <w:lvl w:ilvl="0" w:tplc="F1BA33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4942EDE"/>
    <w:multiLevelType w:val="hybridMultilevel"/>
    <w:tmpl w:val="D032A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AA4949"/>
    <w:multiLevelType w:val="multilevel"/>
    <w:tmpl w:val="51A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53994"/>
    <w:multiLevelType w:val="multilevel"/>
    <w:tmpl w:val="992A5320"/>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3856067"/>
    <w:multiLevelType w:val="hybridMultilevel"/>
    <w:tmpl w:val="38B61B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60E1774"/>
    <w:multiLevelType w:val="hybridMultilevel"/>
    <w:tmpl w:val="456A5D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422F33"/>
    <w:multiLevelType w:val="hybridMultilevel"/>
    <w:tmpl w:val="D646E066"/>
    <w:lvl w:ilvl="0" w:tplc="81E0DB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EA794C"/>
    <w:multiLevelType w:val="multilevel"/>
    <w:tmpl w:val="50B0F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3C2885"/>
    <w:multiLevelType w:val="hybridMultilevel"/>
    <w:tmpl w:val="6B040042"/>
    <w:lvl w:ilvl="0" w:tplc="1FE4CD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20E05AF"/>
    <w:multiLevelType w:val="hybridMultilevel"/>
    <w:tmpl w:val="65C24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92C31"/>
    <w:multiLevelType w:val="hybridMultilevel"/>
    <w:tmpl w:val="21262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92C88"/>
    <w:multiLevelType w:val="multilevel"/>
    <w:tmpl w:val="7F78C38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63E80F43"/>
    <w:multiLevelType w:val="hybridMultilevel"/>
    <w:tmpl w:val="3B42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251BA9"/>
    <w:multiLevelType w:val="hybridMultilevel"/>
    <w:tmpl w:val="D1461318"/>
    <w:lvl w:ilvl="0" w:tplc="F1BA33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6BA3E3F"/>
    <w:multiLevelType w:val="hybridMultilevel"/>
    <w:tmpl w:val="7D84C786"/>
    <w:lvl w:ilvl="0" w:tplc="487C2054">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E34F43"/>
    <w:multiLevelType w:val="multilevel"/>
    <w:tmpl w:val="E766D5B6"/>
    <w:lvl w:ilvl="0">
      <w:start w:val="1"/>
      <w:numFmt w:val="decimal"/>
      <w:lvlText w:val="%1."/>
      <w:lvlJc w:val="left"/>
      <w:pPr>
        <w:ind w:left="786" w:hanging="360"/>
      </w:pPr>
    </w:lvl>
    <w:lvl w:ilvl="1">
      <w:start w:val="2"/>
      <w:numFmt w:val="decimal"/>
      <w:isLgl/>
      <w:lvlText w:val="%1.%2"/>
      <w:lvlJc w:val="left"/>
      <w:pPr>
        <w:ind w:left="876"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nsid w:val="67156873"/>
    <w:multiLevelType w:val="hybridMultilevel"/>
    <w:tmpl w:val="922E7AAC"/>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9E745D"/>
    <w:multiLevelType w:val="hybridMultilevel"/>
    <w:tmpl w:val="C548EC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8C938B6"/>
    <w:multiLevelType w:val="hybridMultilevel"/>
    <w:tmpl w:val="B4D859F0"/>
    <w:lvl w:ilvl="0" w:tplc="81E0D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B028A4"/>
    <w:multiLevelType w:val="multilevel"/>
    <w:tmpl w:val="046269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CF53617"/>
    <w:multiLevelType w:val="hybridMultilevel"/>
    <w:tmpl w:val="6C20A886"/>
    <w:lvl w:ilvl="0" w:tplc="C7D029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214EA8"/>
    <w:multiLevelType w:val="multilevel"/>
    <w:tmpl w:val="7A20A706"/>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6D4A0943"/>
    <w:multiLevelType w:val="hybridMultilevel"/>
    <w:tmpl w:val="F84E9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9D0D69"/>
    <w:multiLevelType w:val="hybridMultilevel"/>
    <w:tmpl w:val="3EB4E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471EE5"/>
    <w:multiLevelType w:val="multilevel"/>
    <w:tmpl w:val="BACA51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5FD476A"/>
    <w:multiLevelType w:val="hybridMultilevel"/>
    <w:tmpl w:val="F294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E56EB8"/>
    <w:multiLevelType w:val="hybridMultilevel"/>
    <w:tmpl w:val="E864F888"/>
    <w:lvl w:ilvl="0" w:tplc="C39A8E98">
      <w:start w:val="1"/>
      <w:numFmt w:val="decimal"/>
      <w:lvlText w:val="%1"/>
      <w:lvlJc w:val="center"/>
      <w:pPr>
        <w:tabs>
          <w:tab w:val="num" w:pos="180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23"/>
  </w:num>
  <w:num w:numId="4">
    <w:abstractNumId w:val="32"/>
  </w:num>
  <w:num w:numId="5">
    <w:abstractNumId w:val="49"/>
  </w:num>
  <w:num w:numId="6">
    <w:abstractNumId w:val="10"/>
  </w:num>
  <w:num w:numId="7">
    <w:abstractNumId w:val="3"/>
  </w:num>
  <w:num w:numId="8">
    <w:abstractNumId w:val="11"/>
  </w:num>
  <w:num w:numId="9">
    <w:abstractNumId w:val="47"/>
  </w:num>
  <w:num w:numId="10">
    <w:abstractNumId w:val="0"/>
  </w:num>
  <w:num w:numId="11">
    <w:abstractNumId w:val="41"/>
  </w:num>
  <w:num w:numId="12">
    <w:abstractNumId w:val="44"/>
  </w:num>
  <w:num w:numId="13">
    <w:abstractNumId w:val="1"/>
  </w:num>
  <w:num w:numId="14">
    <w:abstractNumId w:val="2"/>
  </w:num>
  <w:num w:numId="15">
    <w:abstractNumId w:val="25"/>
  </w:num>
  <w:num w:numId="16">
    <w:abstractNumId w:val="14"/>
  </w:num>
  <w:num w:numId="17">
    <w:abstractNumId w:val="18"/>
  </w:num>
  <w:num w:numId="18">
    <w:abstractNumId w:val="9"/>
  </w:num>
  <w:num w:numId="19">
    <w:abstractNumId w:val="38"/>
  </w:num>
  <w:num w:numId="20">
    <w:abstractNumId w:val="29"/>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0"/>
  </w:num>
  <w:num w:numId="25">
    <w:abstractNumId w:val="21"/>
  </w:num>
  <w:num w:numId="26">
    <w:abstractNumId w:val="39"/>
  </w:num>
  <w:num w:numId="27">
    <w:abstractNumId w:val="42"/>
  </w:num>
  <w:num w:numId="28">
    <w:abstractNumId w:val="26"/>
  </w:num>
  <w:num w:numId="29">
    <w:abstractNumId w:val="5"/>
  </w:num>
  <w:num w:numId="30">
    <w:abstractNumId w:val="13"/>
  </w:num>
  <w:num w:numId="31">
    <w:abstractNumId w:val="37"/>
  </w:num>
  <w:num w:numId="32">
    <w:abstractNumId w:val="46"/>
  </w:num>
  <w:num w:numId="33">
    <w:abstractNumId w:val="36"/>
  </w:num>
  <w:num w:numId="34">
    <w:abstractNumId w:val="28"/>
  </w:num>
  <w:num w:numId="35">
    <w:abstractNumId w:val="12"/>
  </w:num>
  <w:num w:numId="36">
    <w:abstractNumId w:val="27"/>
  </w:num>
  <w:num w:numId="37">
    <w:abstractNumId w:val="4"/>
  </w:num>
  <w:num w:numId="38">
    <w:abstractNumId w:val="43"/>
  </w:num>
  <w:num w:numId="39">
    <w:abstractNumId w:val="3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15"/>
  </w:num>
  <w:num w:numId="44">
    <w:abstractNumId w:val="45"/>
  </w:num>
  <w:num w:numId="45">
    <w:abstractNumId w:val="22"/>
  </w:num>
  <w:num w:numId="46">
    <w:abstractNumId w:val="7"/>
  </w:num>
  <w:num w:numId="47">
    <w:abstractNumId w:val="16"/>
  </w:num>
  <w:num w:numId="48">
    <w:abstractNumId w:val="34"/>
  </w:num>
  <w:num w:numId="49">
    <w:abstractNumId w:val="35"/>
  </w:num>
  <w:num w:numId="50">
    <w:abstractNumId w:val="20"/>
  </w:num>
  <w:num w:numId="51">
    <w:abstractNumId w:val="50"/>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26"/>
    <w:rsid w:val="00020B62"/>
    <w:rsid w:val="0004064D"/>
    <w:rsid w:val="00050F1A"/>
    <w:rsid w:val="0006732B"/>
    <w:rsid w:val="00070CC9"/>
    <w:rsid w:val="00072CC2"/>
    <w:rsid w:val="00096CDB"/>
    <w:rsid w:val="000A4F3D"/>
    <w:rsid w:val="000E1B45"/>
    <w:rsid w:val="000E1B5B"/>
    <w:rsid w:val="000F43EE"/>
    <w:rsid w:val="00100A78"/>
    <w:rsid w:val="001070F4"/>
    <w:rsid w:val="00114D43"/>
    <w:rsid w:val="001331F9"/>
    <w:rsid w:val="00133AE4"/>
    <w:rsid w:val="0014126C"/>
    <w:rsid w:val="00143A78"/>
    <w:rsid w:val="0015513B"/>
    <w:rsid w:val="00155983"/>
    <w:rsid w:val="00155A11"/>
    <w:rsid w:val="001570EF"/>
    <w:rsid w:val="001704F7"/>
    <w:rsid w:val="00175C7B"/>
    <w:rsid w:val="001906F2"/>
    <w:rsid w:val="00195975"/>
    <w:rsid w:val="001B2E59"/>
    <w:rsid w:val="001D1E14"/>
    <w:rsid w:val="001D25DA"/>
    <w:rsid w:val="001D69E4"/>
    <w:rsid w:val="001E2A25"/>
    <w:rsid w:val="001F636F"/>
    <w:rsid w:val="00207290"/>
    <w:rsid w:val="00210C0C"/>
    <w:rsid w:val="0021187C"/>
    <w:rsid w:val="0022771E"/>
    <w:rsid w:val="00232CA5"/>
    <w:rsid w:val="002336C2"/>
    <w:rsid w:val="00233C1B"/>
    <w:rsid w:val="00263FD7"/>
    <w:rsid w:val="00265F26"/>
    <w:rsid w:val="00266376"/>
    <w:rsid w:val="00270A53"/>
    <w:rsid w:val="00287A32"/>
    <w:rsid w:val="002A5933"/>
    <w:rsid w:val="002B34FF"/>
    <w:rsid w:val="002C05D8"/>
    <w:rsid w:val="002C46C1"/>
    <w:rsid w:val="002C6F22"/>
    <w:rsid w:val="002C7E04"/>
    <w:rsid w:val="002E5BF4"/>
    <w:rsid w:val="002E7F84"/>
    <w:rsid w:val="00322C47"/>
    <w:rsid w:val="00323CA4"/>
    <w:rsid w:val="00332B02"/>
    <w:rsid w:val="0033483F"/>
    <w:rsid w:val="003464D3"/>
    <w:rsid w:val="00363AAE"/>
    <w:rsid w:val="00381900"/>
    <w:rsid w:val="00385B0F"/>
    <w:rsid w:val="00394838"/>
    <w:rsid w:val="00396DA9"/>
    <w:rsid w:val="003A49C4"/>
    <w:rsid w:val="003A68D1"/>
    <w:rsid w:val="003B3186"/>
    <w:rsid w:val="003C5658"/>
    <w:rsid w:val="003D0313"/>
    <w:rsid w:val="003E2AA0"/>
    <w:rsid w:val="004020A2"/>
    <w:rsid w:val="004252C1"/>
    <w:rsid w:val="00427CEB"/>
    <w:rsid w:val="00450EC7"/>
    <w:rsid w:val="00451834"/>
    <w:rsid w:val="00457C95"/>
    <w:rsid w:val="00474C5E"/>
    <w:rsid w:val="004752EF"/>
    <w:rsid w:val="00475B12"/>
    <w:rsid w:val="00486C12"/>
    <w:rsid w:val="004A2928"/>
    <w:rsid w:val="004B5216"/>
    <w:rsid w:val="004C4150"/>
    <w:rsid w:val="004C4E1D"/>
    <w:rsid w:val="004E0AB7"/>
    <w:rsid w:val="004F54AB"/>
    <w:rsid w:val="005238E2"/>
    <w:rsid w:val="005303B1"/>
    <w:rsid w:val="005357DF"/>
    <w:rsid w:val="00541513"/>
    <w:rsid w:val="00547E76"/>
    <w:rsid w:val="0057385F"/>
    <w:rsid w:val="00581777"/>
    <w:rsid w:val="00585451"/>
    <w:rsid w:val="00592193"/>
    <w:rsid w:val="00596180"/>
    <w:rsid w:val="005A1B77"/>
    <w:rsid w:val="005A6469"/>
    <w:rsid w:val="005A6856"/>
    <w:rsid w:val="005B1F16"/>
    <w:rsid w:val="005B6370"/>
    <w:rsid w:val="005B7B4F"/>
    <w:rsid w:val="005C2E67"/>
    <w:rsid w:val="005C4139"/>
    <w:rsid w:val="005C69DE"/>
    <w:rsid w:val="005E2D15"/>
    <w:rsid w:val="005F2B4E"/>
    <w:rsid w:val="005F2C9A"/>
    <w:rsid w:val="005F3A38"/>
    <w:rsid w:val="00606EC3"/>
    <w:rsid w:val="00611A3C"/>
    <w:rsid w:val="006122C6"/>
    <w:rsid w:val="006221D8"/>
    <w:rsid w:val="006249F7"/>
    <w:rsid w:val="00625D7A"/>
    <w:rsid w:val="00631E8A"/>
    <w:rsid w:val="006369CA"/>
    <w:rsid w:val="00641E83"/>
    <w:rsid w:val="00641EAE"/>
    <w:rsid w:val="006702DE"/>
    <w:rsid w:val="006906D3"/>
    <w:rsid w:val="00695B03"/>
    <w:rsid w:val="006A1203"/>
    <w:rsid w:val="006A4A93"/>
    <w:rsid w:val="006A6774"/>
    <w:rsid w:val="006A71A1"/>
    <w:rsid w:val="006B4B0C"/>
    <w:rsid w:val="006B7343"/>
    <w:rsid w:val="006E6434"/>
    <w:rsid w:val="006F1D33"/>
    <w:rsid w:val="006F3907"/>
    <w:rsid w:val="006F666C"/>
    <w:rsid w:val="007059D3"/>
    <w:rsid w:val="007163BC"/>
    <w:rsid w:val="007256E6"/>
    <w:rsid w:val="00734E7F"/>
    <w:rsid w:val="00741724"/>
    <w:rsid w:val="007470ED"/>
    <w:rsid w:val="00751EC5"/>
    <w:rsid w:val="007531B7"/>
    <w:rsid w:val="0075374D"/>
    <w:rsid w:val="00755CD9"/>
    <w:rsid w:val="00757FD0"/>
    <w:rsid w:val="00773F26"/>
    <w:rsid w:val="00780D9C"/>
    <w:rsid w:val="007816A8"/>
    <w:rsid w:val="00781806"/>
    <w:rsid w:val="007A1971"/>
    <w:rsid w:val="007A2DD7"/>
    <w:rsid w:val="007C0C41"/>
    <w:rsid w:val="007C32B8"/>
    <w:rsid w:val="007C786A"/>
    <w:rsid w:val="007D330A"/>
    <w:rsid w:val="007D347B"/>
    <w:rsid w:val="007D4306"/>
    <w:rsid w:val="007D7B53"/>
    <w:rsid w:val="007F25AA"/>
    <w:rsid w:val="00800C09"/>
    <w:rsid w:val="00804EF5"/>
    <w:rsid w:val="00810FF1"/>
    <w:rsid w:val="008213AC"/>
    <w:rsid w:val="00823F68"/>
    <w:rsid w:val="0083309A"/>
    <w:rsid w:val="008331A9"/>
    <w:rsid w:val="008529AE"/>
    <w:rsid w:val="008601B9"/>
    <w:rsid w:val="00864171"/>
    <w:rsid w:val="00865512"/>
    <w:rsid w:val="00876933"/>
    <w:rsid w:val="00896DBB"/>
    <w:rsid w:val="008C0DA0"/>
    <w:rsid w:val="008C1D61"/>
    <w:rsid w:val="008C3456"/>
    <w:rsid w:val="008D2B6B"/>
    <w:rsid w:val="008D751A"/>
    <w:rsid w:val="0091259F"/>
    <w:rsid w:val="009129A8"/>
    <w:rsid w:val="00913E13"/>
    <w:rsid w:val="009272E1"/>
    <w:rsid w:val="00935377"/>
    <w:rsid w:val="00935564"/>
    <w:rsid w:val="009458E5"/>
    <w:rsid w:val="00952176"/>
    <w:rsid w:val="00956A08"/>
    <w:rsid w:val="0096095F"/>
    <w:rsid w:val="00962805"/>
    <w:rsid w:val="00974AD0"/>
    <w:rsid w:val="009751A8"/>
    <w:rsid w:val="009803A3"/>
    <w:rsid w:val="00993748"/>
    <w:rsid w:val="00993DCF"/>
    <w:rsid w:val="00997AD6"/>
    <w:rsid w:val="009B75A3"/>
    <w:rsid w:val="009C3985"/>
    <w:rsid w:val="009D2C41"/>
    <w:rsid w:val="009D3F5A"/>
    <w:rsid w:val="009F0738"/>
    <w:rsid w:val="009F2944"/>
    <w:rsid w:val="00A02C54"/>
    <w:rsid w:val="00A0361E"/>
    <w:rsid w:val="00A0433C"/>
    <w:rsid w:val="00A1498F"/>
    <w:rsid w:val="00A17A03"/>
    <w:rsid w:val="00A215BB"/>
    <w:rsid w:val="00A30725"/>
    <w:rsid w:val="00A31DE8"/>
    <w:rsid w:val="00A452D9"/>
    <w:rsid w:val="00A471E8"/>
    <w:rsid w:val="00A53599"/>
    <w:rsid w:val="00A568A7"/>
    <w:rsid w:val="00A61624"/>
    <w:rsid w:val="00A61ED8"/>
    <w:rsid w:val="00A623FA"/>
    <w:rsid w:val="00A80708"/>
    <w:rsid w:val="00A836B6"/>
    <w:rsid w:val="00A8503C"/>
    <w:rsid w:val="00A904C4"/>
    <w:rsid w:val="00AA2331"/>
    <w:rsid w:val="00AA3203"/>
    <w:rsid w:val="00AC1953"/>
    <w:rsid w:val="00AC345B"/>
    <w:rsid w:val="00AC6376"/>
    <w:rsid w:val="00AD2D25"/>
    <w:rsid w:val="00AE2353"/>
    <w:rsid w:val="00AE3806"/>
    <w:rsid w:val="00AE3B7D"/>
    <w:rsid w:val="00AE6A43"/>
    <w:rsid w:val="00AF4DEB"/>
    <w:rsid w:val="00AF4E52"/>
    <w:rsid w:val="00B01121"/>
    <w:rsid w:val="00B140F7"/>
    <w:rsid w:val="00B22EF5"/>
    <w:rsid w:val="00B34908"/>
    <w:rsid w:val="00B663C0"/>
    <w:rsid w:val="00B72386"/>
    <w:rsid w:val="00B83C2D"/>
    <w:rsid w:val="00B86592"/>
    <w:rsid w:val="00B9561E"/>
    <w:rsid w:val="00BA37FC"/>
    <w:rsid w:val="00BA7D76"/>
    <w:rsid w:val="00BB238D"/>
    <w:rsid w:val="00BB3519"/>
    <w:rsid w:val="00BB7BE2"/>
    <w:rsid w:val="00C15C50"/>
    <w:rsid w:val="00C16059"/>
    <w:rsid w:val="00C1691D"/>
    <w:rsid w:val="00C202CC"/>
    <w:rsid w:val="00C232B1"/>
    <w:rsid w:val="00C24059"/>
    <w:rsid w:val="00C3592D"/>
    <w:rsid w:val="00C42050"/>
    <w:rsid w:val="00C47580"/>
    <w:rsid w:val="00C74A75"/>
    <w:rsid w:val="00C942EF"/>
    <w:rsid w:val="00CA0262"/>
    <w:rsid w:val="00CA2083"/>
    <w:rsid w:val="00CA2CA9"/>
    <w:rsid w:val="00CA773C"/>
    <w:rsid w:val="00CC064A"/>
    <w:rsid w:val="00CC118D"/>
    <w:rsid w:val="00CD15E0"/>
    <w:rsid w:val="00CD2584"/>
    <w:rsid w:val="00CE0477"/>
    <w:rsid w:val="00CE741A"/>
    <w:rsid w:val="00CF33D4"/>
    <w:rsid w:val="00D1369E"/>
    <w:rsid w:val="00D2126E"/>
    <w:rsid w:val="00D270D2"/>
    <w:rsid w:val="00D35CAB"/>
    <w:rsid w:val="00D37D2A"/>
    <w:rsid w:val="00D400A1"/>
    <w:rsid w:val="00D430F9"/>
    <w:rsid w:val="00D56459"/>
    <w:rsid w:val="00D641C7"/>
    <w:rsid w:val="00D64571"/>
    <w:rsid w:val="00D6740D"/>
    <w:rsid w:val="00D94706"/>
    <w:rsid w:val="00DA53E1"/>
    <w:rsid w:val="00DB4021"/>
    <w:rsid w:val="00DD08D0"/>
    <w:rsid w:val="00DE73DA"/>
    <w:rsid w:val="00E447CA"/>
    <w:rsid w:val="00E54177"/>
    <w:rsid w:val="00E62BC5"/>
    <w:rsid w:val="00E74730"/>
    <w:rsid w:val="00E83F19"/>
    <w:rsid w:val="00E8408A"/>
    <w:rsid w:val="00E859A5"/>
    <w:rsid w:val="00E861D6"/>
    <w:rsid w:val="00E87E91"/>
    <w:rsid w:val="00EA0B38"/>
    <w:rsid w:val="00EA7EA9"/>
    <w:rsid w:val="00EB0669"/>
    <w:rsid w:val="00EC18D4"/>
    <w:rsid w:val="00F16170"/>
    <w:rsid w:val="00F212AC"/>
    <w:rsid w:val="00F3155B"/>
    <w:rsid w:val="00F3621D"/>
    <w:rsid w:val="00F548D1"/>
    <w:rsid w:val="00F57812"/>
    <w:rsid w:val="00F605F4"/>
    <w:rsid w:val="00F663C1"/>
    <w:rsid w:val="00FA08C7"/>
    <w:rsid w:val="00FA7217"/>
    <w:rsid w:val="00FB1AA0"/>
    <w:rsid w:val="00FC29E2"/>
    <w:rsid w:val="00FD33D3"/>
    <w:rsid w:val="00FD6827"/>
    <w:rsid w:val="00FE0EE5"/>
    <w:rsid w:val="00FE66B4"/>
    <w:rsid w:val="00FE75BF"/>
    <w:rsid w:val="00FF7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9D0D0-E58D-468E-946B-89FAB1F2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C5"/>
  </w:style>
  <w:style w:type="paragraph" w:styleId="1">
    <w:name w:val="heading 1"/>
    <w:basedOn w:val="a"/>
    <w:next w:val="a"/>
    <w:link w:val="10"/>
    <w:uiPriority w:val="9"/>
    <w:qFormat/>
    <w:rsid w:val="00FE75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541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68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FE75BF"/>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link w:val="70"/>
    <w:uiPriority w:val="9"/>
    <w:qFormat/>
    <w:rsid w:val="00A568A7"/>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F26"/>
    <w:pPr>
      <w:ind w:left="720"/>
      <w:contextualSpacing/>
    </w:pPr>
  </w:style>
  <w:style w:type="paragraph" w:styleId="a4">
    <w:name w:val="Normal (Web)"/>
    <w:basedOn w:val="a"/>
    <w:uiPriority w:val="99"/>
    <w:rsid w:val="009B75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BB3519"/>
    <w:pPr>
      <w:spacing w:after="0" w:line="240" w:lineRule="auto"/>
      <w:jc w:val="center"/>
    </w:pPr>
    <w:rPr>
      <w:rFonts w:ascii="Times New Roman" w:eastAsia="Times New Roman" w:hAnsi="Times New Roman" w:cs="Times New Roman"/>
      <w:b/>
      <w:sz w:val="40"/>
      <w:szCs w:val="20"/>
    </w:rPr>
  </w:style>
  <w:style w:type="character" w:customStyle="1" w:styleId="a6">
    <w:name w:val="Название Знак"/>
    <w:basedOn w:val="a0"/>
    <w:link w:val="a5"/>
    <w:rsid w:val="00BB3519"/>
    <w:rPr>
      <w:rFonts w:ascii="Times New Roman" w:eastAsia="Times New Roman" w:hAnsi="Times New Roman" w:cs="Times New Roman"/>
      <w:b/>
      <w:sz w:val="40"/>
      <w:szCs w:val="20"/>
    </w:rPr>
  </w:style>
  <w:style w:type="paragraph" w:styleId="a7">
    <w:name w:val="No Spacing"/>
    <w:link w:val="a8"/>
    <w:uiPriority w:val="1"/>
    <w:qFormat/>
    <w:rsid w:val="001B2E59"/>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locked/>
    <w:rsid w:val="001B2E59"/>
    <w:rPr>
      <w:rFonts w:ascii="Calibri" w:eastAsia="Times New Roman" w:hAnsi="Calibri" w:cs="Times New Roman"/>
    </w:rPr>
  </w:style>
  <w:style w:type="paragraph" w:styleId="a9">
    <w:name w:val="header"/>
    <w:basedOn w:val="a"/>
    <w:link w:val="aa"/>
    <w:uiPriority w:val="99"/>
    <w:semiHidden/>
    <w:unhideWhenUsed/>
    <w:rsid w:val="005F3A3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F3A38"/>
  </w:style>
  <w:style w:type="paragraph" w:styleId="ab">
    <w:name w:val="footer"/>
    <w:basedOn w:val="a"/>
    <w:link w:val="ac"/>
    <w:uiPriority w:val="99"/>
    <w:unhideWhenUsed/>
    <w:rsid w:val="005F3A3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3A38"/>
  </w:style>
  <w:style w:type="paragraph" w:customStyle="1" w:styleId="Default">
    <w:name w:val="Default"/>
    <w:rsid w:val="000A4F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E54177"/>
    <w:rPr>
      <w:rFonts w:ascii="Times New Roman" w:eastAsia="Times New Roman" w:hAnsi="Times New Roman" w:cs="Times New Roman"/>
      <w:b/>
      <w:bCs/>
      <w:sz w:val="36"/>
      <w:szCs w:val="36"/>
    </w:rPr>
  </w:style>
  <w:style w:type="character" w:styleId="ad">
    <w:name w:val="Emphasis"/>
    <w:basedOn w:val="a0"/>
    <w:uiPriority w:val="20"/>
    <w:qFormat/>
    <w:rsid w:val="00E54177"/>
    <w:rPr>
      <w:i/>
      <w:iCs/>
    </w:rPr>
  </w:style>
  <w:style w:type="paragraph" w:styleId="ae">
    <w:name w:val="Body Text"/>
    <w:basedOn w:val="a"/>
    <w:link w:val="af"/>
    <w:rsid w:val="00B9561E"/>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basedOn w:val="a0"/>
    <w:link w:val="ae"/>
    <w:rsid w:val="00B9561E"/>
    <w:rPr>
      <w:rFonts w:ascii="Times New Roman" w:eastAsia="Times New Roman" w:hAnsi="Times New Roman" w:cs="Times New Roman"/>
      <w:sz w:val="28"/>
      <w:szCs w:val="20"/>
    </w:rPr>
  </w:style>
  <w:style w:type="table" w:styleId="af0">
    <w:name w:val="Table Grid"/>
    <w:basedOn w:val="a1"/>
    <w:uiPriority w:val="59"/>
    <w:rsid w:val="00800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2">
    <w:name w:val="Основной текст 32"/>
    <w:basedOn w:val="a"/>
    <w:rsid w:val="004E0AB7"/>
    <w:pPr>
      <w:spacing w:after="0" w:line="240" w:lineRule="auto"/>
    </w:pPr>
    <w:rPr>
      <w:rFonts w:ascii="Arial" w:eastAsia="Times New Roman" w:hAnsi="Arial" w:cs="Times New Roman"/>
      <w:color w:val="000000"/>
      <w:kern w:val="2"/>
      <w:sz w:val="32"/>
      <w:szCs w:val="20"/>
      <w:lang w:eastAsia="ar-SA"/>
    </w:rPr>
  </w:style>
  <w:style w:type="character" w:customStyle="1" w:styleId="30">
    <w:name w:val="Заголовок 3 Знак"/>
    <w:basedOn w:val="a0"/>
    <w:link w:val="3"/>
    <w:uiPriority w:val="9"/>
    <w:rsid w:val="00A568A7"/>
    <w:rPr>
      <w:rFonts w:ascii="Times New Roman" w:eastAsia="Times New Roman" w:hAnsi="Times New Roman" w:cs="Times New Roman"/>
      <w:b/>
      <w:bCs/>
      <w:sz w:val="27"/>
      <w:szCs w:val="27"/>
    </w:rPr>
  </w:style>
  <w:style w:type="character" w:customStyle="1" w:styleId="70">
    <w:name w:val="Заголовок 7 Знак"/>
    <w:basedOn w:val="a0"/>
    <w:link w:val="7"/>
    <w:uiPriority w:val="9"/>
    <w:rsid w:val="00A568A7"/>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2"/>
    <w:uiPriority w:val="99"/>
    <w:semiHidden/>
    <w:rsid w:val="00A568A7"/>
    <w:rPr>
      <w:rFonts w:ascii="Times New Roman" w:eastAsia="Times New Roman" w:hAnsi="Times New Roman" w:cs="Times New Roman"/>
      <w:sz w:val="24"/>
      <w:szCs w:val="24"/>
    </w:rPr>
  </w:style>
  <w:style w:type="paragraph" w:styleId="af2">
    <w:name w:val="Body Text Indent"/>
    <w:basedOn w:val="a"/>
    <w:link w:val="af1"/>
    <w:uiPriority w:val="99"/>
    <w:semiHidden/>
    <w:unhideWhenUsed/>
    <w:rsid w:val="00A56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с отступом Знак1"/>
    <w:basedOn w:val="a0"/>
    <w:uiPriority w:val="99"/>
    <w:semiHidden/>
    <w:rsid w:val="00A568A7"/>
  </w:style>
  <w:style w:type="character" w:customStyle="1" w:styleId="FontStyle30">
    <w:name w:val="Font Style30"/>
    <w:basedOn w:val="a0"/>
    <w:rsid w:val="00A568A7"/>
    <w:rPr>
      <w:rFonts w:ascii="Times New Roman" w:hAnsi="Times New Roman" w:cs="Times New Roman"/>
      <w:sz w:val="16"/>
      <w:szCs w:val="16"/>
    </w:rPr>
  </w:style>
  <w:style w:type="paragraph" w:styleId="af3">
    <w:name w:val="Balloon Text"/>
    <w:basedOn w:val="a"/>
    <w:link w:val="af4"/>
    <w:uiPriority w:val="99"/>
    <w:semiHidden/>
    <w:unhideWhenUsed/>
    <w:rsid w:val="00A568A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568A7"/>
    <w:rPr>
      <w:rFonts w:ascii="Tahoma" w:hAnsi="Tahoma" w:cs="Tahoma"/>
      <w:sz w:val="16"/>
      <w:szCs w:val="16"/>
    </w:rPr>
  </w:style>
  <w:style w:type="character" w:customStyle="1" w:styleId="FontStyle48">
    <w:name w:val="Font Style48"/>
    <w:basedOn w:val="a0"/>
    <w:rsid w:val="002C05D8"/>
    <w:rPr>
      <w:rFonts w:ascii="Times New Roman" w:hAnsi="Times New Roman" w:cs="Times New Roman"/>
      <w:b/>
      <w:bCs/>
      <w:sz w:val="26"/>
      <w:szCs w:val="26"/>
    </w:rPr>
  </w:style>
  <w:style w:type="table" w:customStyle="1" w:styleId="12">
    <w:name w:val="Сетка таблицы1"/>
    <w:basedOn w:val="a1"/>
    <w:next w:val="af0"/>
    <w:rsid w:val="00323C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C4758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C47580"/>
    <w:rPr>
      <w:rFonts w:ascii="Times New Roman" w:eastAsia="Times New Roman" w:hAnsi="Times New Roman" w:cs="Times New Roman"/>
      <w:sz w:val="24"/>
      <w:szCs w:val="24"/>
    </w:rPr>
  </w:style>
  <w:style w:type="character" w:customStyle="1" w:styleId="c4">
    <w:name w:val="c4"/>
    <w:basedOn w:val="a0"/>
    <w:rsid w:val="00B140F7"/>
  </w:style>
  <w:style w:type="character" w:customStyle="1" w:styleId="c2">
    <w:name w:val="c2"/>
    <w:basedOn w:val="a0"/>
    <w:rsid w:val="00B140F7"/>
  </w:style>
  <w:style w:type="character" w:customStyle="1" w:styleId="af5">
    <w:name w:val="Основной текст_"/>
    <w:basedOn w:val="a0"/>
    <w:link w:val="51"/>
    <w:rsid w:val="00A80708"/>
    <w:rPr>
      <w:rFonts w:ascii="Times New Roman" w:eastAsia="Times New Roman" w:hAnsi="Times New Roman" w:cs="Times New Roman"/>
      <w:spacing w:val="3"/>
      <w:sz w:val="21"/>
      <w:szCs w:val="21"/>
      <w:shd w:val="clear" w:color="auto" w:fill="FFFFFF"/>
    </w:rPr>
  </w:style>
  <w:style w:type="paragraph" w:customStyle="1" w:styleId="51">
    <w:name w:val="Основной текст5"/>
    <w:basedOn w:val="a"/>
    <w:link w:val="af5"/>
    <w:rsid w:val="00A80708"/>
    <w:pPr>
      <w:widowControl w:val="0"/>
      <w:shd w:val="clear" w:color="auto" w:fill="FFFFFF"/>
      <w:spacing w:after="1320" w:line="274" w:lineRule="exact"/>
      <w:ind w:hanging="700"/>
      <w:jc w:val="center"/>
    </w:pPr>
    <w:rPr>
      <w:rFonts w:ascii="Times New Roman" w:eastAsia="Times New Roman" w:hAnsi="Times New Roman" w:cs="Times New Roman"/>
      <w:spacing w:val="3"/>
      <w:sz w:val="21"/>
      <w:szCs w:val="21"/>
    </w:rPr>
  </w:style>
  <w:style w:type="character" w:customStyle="1" w:styleId="85pt0pt">
    <w:name w:val="Основной текст + 8;5 pt;Полужирный;Интервал 0 pt"/>
    <w:basedOn w:val="af5"/>
    <w:rsid w:val="00A80708"/>
    <w:rPr>
      <w:rFonts w:ascii="Times New Roman" w:eastAsia="Times New Roman" w:hAnsi="Times New Roman" w:cs="Times New Roman"/>
      <w:b/>
      <w:bCs/>
      <w:color w:val="000000"/>
      <w:spacing w:val="-1"/>
      <w:w w:val="100"/>
      <w:position w:val="0"/>
      <w:sz w:val="17"/>
      <w:szCs w:val="17"/>
      <w:shd w:val="clear" w:color="auto" w:fill="FFFFFF"/>
      <w:lang w:val="ru-RU"/>
    </w:rPr>
  </w:style>
  <w:style w:type="character" w:customStyle="1" w:styleId="8">
    <w:name w:val="Основной текст + 8"/>
    <w:aliases w:val="5 pt,Полужирный,Интервал 0 pt"/>
    <w:basedOn w:val="af5"/>
    <w:rsid w:val="00A80708"/>
    <w:rPr>
      <w:rFonts w:ascii="Times New Roman" w:eastAsia="Times New Roman" w:hAnsi="Times New Roman" w:cs="Times New Roman"/>
      <w:b/>
      <w:bCs/>
      <w:color w:val="000000"/>
      <w:spacing w:val="-1"/>
      <w:w w:val="100"/>
      <w:position w:val="0"/>
      <w:sz w:val="17"/>
      <w:szCs w:val="17"/>
      <w:shd w:val="clear" w:color="auto" w:fill="FFFFFF"/>
      <w:lang w:val="ru-RU"/>
    </w:rPr>
  </w:style>
  <w:style w:type="character" w:customStyle="1" w:styleId="Tahoma75pt0pt">
    <w:name w:val="Основной текст + Tahoma;7;5 pt;Курсив;Интервал 0 pt"/>
    <w:basedOn w:val="af5"/>
    <w:rsid w:val="00A80708"/>
    <w:rPr>
      <w:rFonts w:ascii="Tahoma" w:eastAsia="Tahoma" w:hAnsi="Tahoma" w:cs="Tahoma"/>
      <w:i/>
      <w:iCs/>
      <w:color w:val="000000"/>
      <w:spacing w:val="0"/>
      <w:w w:val="100"/>
      <w:position w:val="0"/>
      <w:sz w:val="15"/>
      <w:szCs w:val="15"/>
      <w:shd w:val="clear" w:color="auto" w:fill="FFFFFF"/>
    </w:rPr>
  </w:style>
  <w:style w:type="character" w:customStyle="1" w:styleId="13">
    <w:name w:val="Основной текст1"/>
    <w:basedOn w:val="af5"/>
    <w:rsid w:val="00A8070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3">
    <w:name w:val="Сетка таблицы2"/>
    <w:basedOn w:val="a1"/>
    <w:next w:val="af0"/>
    <w:rsid w:val="0059618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E75BF"/>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uiPriority w:val="9"/>
    <w:semiHidden/>
    <w:rsid w:val="00FE75BF"/>
    <w:rPr>
      <w:rFonts w:asciiTheme="majorHAnsi" w:eastAsiaTheme="majorEastAsia" w:hAnsiTheme="majorHAnsi" w:cstheme="majorBidi"/>
      <w:color w:val="365F91" w:themeColor="accent1" w:themeShade="BF"/>
    </w:rPr>
  </w:style>
  <w:style w:type="character" w:styleId="af6">
    <w:name w:val="Strong"/>
    <w:basedOn w:val="a0"/>
    <w:uiPriority w:val="22"/>
    <w:qFormat/>
    <w:rsid w:val="00FE75BF"/>
    <w:rPr>
      <w:b/>
      <w:bCs/>
    </w:rPr>
  </w:style>
  <w:style w:type="character" w:customStyle="1" w:styleId="apple-converted-space">
    <w:name w:val="apple-converted-space"/>
    <w:basedOn w:val="a0"/>
    <w:rsid w:val="00FE75BF"/>
  </w:style>
  <w:style w:type="paragraph" w:customStyle="1" w:styleId="c14">
    <w:name w:val="c14"/>
    <w:basedOn w:val="a"/>
    <w:rsid w:val="00EA0B3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етка таблицы3"/>
    <w:basedOn w:val="a1"/>
    <w:next w:val="af0"/>
    <w:rsid w:val="009937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0"/>
    <w:rsid w:val="003D031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758">
      <w:bodyDiv w:val="1"/>
      <w:marLeft w:val="0"/>
      <w:marRight w:val="0"/>
      <w:marTop w:val="0"/>
      <w:marBottom w:val="0"/>
      <w:divBdr>
        <w:top w:val="none" w:sz="0" w:space="0" w:color="auto"/>
        <w:left w:val="none" w:sz="0" w:space="0" w:color="auto"/>
        <w:bottom w:val="none" w:sz="0" w:space="0" w:color="auto"/>
        <w:right w:val="none" w:sz="0" w:space="0" w:color="auto"/>
      </w:divBdr>
    </w:div>
    <w:div w:id="71707394">
      <w:bodyDiv w:val="1"/>
      <w:marLeft w:val="0"/>
      <w:marRight w:val="0"/>
      <w:marTop w:val="0"/>
      <w:marBottom w:val="0"/>
      <w:divBdr>
        <w:top w:val="none" w:sz="0" w:space="0" w:color="auto"/>
        <w:left w:val="none" w:sz="0" w:space="0" w:color="auto"/>
        <w:bottom w:val="none" w:sz="0" w:space="0" w:color="auto"/>
        <w:right w:val="none" w:sz="0" w:space="0" w:color="auto"/>
      </w:divBdr>
    </w:div>
    <w:div w:id="84882673">
      <w:bodyDiv w:val="1"/>
      <w:marLeft w:val="0"/>
      <w:marRight w:val="0"/>
      <w:marTop w:val="0"/>
      <w:marBottom w:val="0"/>
      <w:divBdr>
        <w:top w:val="none" w:sz="0" w:space="0" w:color="auto"/>
        <w:left w:val="none" w:sz="0" w:space="0" w:color="auto"/>
        <w:bottom w:val="none" w:sz="0" w:space="0" w:color="auto"/>
        <w:right w:val="none" w:sz="0" w:space="0" w:color="auto"/>
      </w:divBdr>
      <w:divsChild>
        <w:div w:id="1974291103">
          <w:marLeft w:val="0"/>
          <w:marRight w:val="0"/>
          <w:marTop w:val="0"/>
          <w:marBottom w:val="0"/>
          <w:divBdr>
            <w:top w:val="none" w:sz="0" w:space="0" w:color="auto"/>
            <w:left w:val="none" w:sz="0" w:space="0" w:color="auto"/>
            <w:bottom w:val="none" w:sz="0" w:space="0" w:color="auto"/>
            <w:right w:val="none" w:sz="0" w:space="0" w:color="auto"/>
          </w:divBdr>
        </w:div>
        <w:div w:id="1490755162">
          <w:marLeft w:val="0"/>
          <w:marRight w:val="0"/>
          <w:marTop w:val="0"/>
          <w:marBottom w:val="0"/>
          <w:divBdr>
            <w:top w:val="none" w:sz="0" w:space="0" w:color="auto"/>
            <w:left w:val="none" w:sz="0" w:space="0" w:color="auto"/>
            <w:bottom w:val="none" w:sz="0" w:space="0" w:color="auto"/>
            <w:right w:val="none" w:sz="0" w:space="0" w:color="auto"/>
          </w:divBdr>
        </w:div>
      </w:divsChild>
    </w:div>
    <w:div w:id="117648419">
      <w:bodyDiv w:val="1"/>
      <w:marLeft w:val="0"/>
      <w:marRight w:val="0"/>
      <w:marTop w:val="0"/>
      <w:marBottom w:val="0"/>
      <w:divBdr>
        <w:top w:val="none" w:sz="0" w:space="0" w:color="auto"/>
        <w:left w:val="none" w:sz="0" w:space="0" w:color="auto"/>
        <w:bottom w:val="none" w:sz="0" w:space="0" w:color="auto"/>
        <w:right w:val="none" w:sz="0" w:space="0" w:color="auto"/>
      </w:divBdr>
    </w:div>
    <w:div w:id="144661079">
      <w:bodyDiv w:val="1"/>
      <w:marLeft w:val="0"/>
      <w:marRight w:val="0"/>
      <w:marTop w:val="0"/>
      <w:marBottom w:val="0"/>
      <w:divBdr>
        <w:top w:val="none" w:sz="0" w:space="0" w:color="auto"/>
        <w:left w:val="none" w:sz="0" w:space="0" w:color="auto"/>
        <w:bottom w:val="none" w:sz="0" w:space="0" w:color="auto"/>
        <w:right w:val="none" w:sz="0" w:space="0" w:color="auto"/>
      </w:divBdr>
    </w:div>
    <w:div w:id="177815351">
      <w:bodyDiv w:val="1"/>
      <w:marLeft w:val="0"/>
      <w:marRight w:val="0"/>
      <w:marTop w:val="0"/>
      <w:marBottom w:val="0"/>
      <w:divBdr>
        <w:top w:val="none" w:sz="0" w:space="0" w:color="auto"/>
        <w:left w:val="none" w:sz="0" w:space="0" w:color="auto"/>
        <w:bottom w:val="none" w:sz="0" w:space="0" w:color="auto"/>
        <w:right w:val="none" w:sz="0" w:space="0" w:color="auto"/>
      </w:divBdr>
    </w:div>
    <w:div w:id="206845758">
      <w:bodyDiv w:val="1"/>
      <w:marLeft w:val="0"/>
      <w:marRight w:val="0"/>
      <w:marTop w:val="0"/>
      <w:marBottom w:val="0"/>
      <w:divBdr>
        <w:top w:val="none" w:sz="0" w:space="0" w:color="auto"/>
        <w:left w:val="none" w:sz="0" w:space="0" w:color="auto"/>
        <w:bottom w:val="none" w:sz="0" w:space="0" w:color="auto"/>
        <w:right w:val="none" w:sz="0" w:space="0" w:color="auto"/>
      </w:divBdr>
    </w:div>
    <w:div w:id="221647409">
      <w:bodyDiv w:val="1"/>
      <w:marLeft w:val="0"/>
      <w:marRight w:val="0"/>
      <w:marTop w:val="0"/>
      <w:marBottom w:val="0"/>
      <w:divBdr>
        <w:top w:val="none" w:sz="0" w:space="0" w:color="auto"/>
        <w:left w:val="none" w:sz="0" w:space="0" w:color="auto"/>
        <w:bottom w:val="none" w:sz="0" w:space="0" w:color="auto"/>
        <w:right w:val="none" w:sz="0" w:space="0" w:color="auto"/>
      </w:divBdr>
    </w:div>
    <w:div w:id="225143000">
      <w:bodyDiv w:val="1"/>
      <w:marLeft w:val="0"/>
      <w:marRight w:val="0"/>
      <w:marTop w:val="0"/>
      <w:marBottom w:val="0"/>
      <w:divBdr>
        <w:top w:val="none" w:sz="0" w:space="0" w:color="auto"/>
        <w:left w:val="none" w:sz="0" w:space="0" w:color="auto"/>
        <w:bottom w:val="none" w:sz="0" w:space="0" w:color="auto"/>
        <w:right w:val="none" w:sz="0" w:space="0" w:color="auto"/>
      </w:divBdr>
    </w:div>
    <w:div w:id="240718301">
      <w:bodyDiv w:val="1"/>
      <w:marLeft w:val="0"/>
      <w:marRight w:val="0"/>
      <w:marTop w:val="0"/>
      <w:marBottom w:val="0"/>
      <w:divBdr>
        <w:top w:val="none" w:sz="0" w:space="0" w:color="auto"/>
        <w:left w:val="none" w:sz="0" w:space="0" w:color="auto"/>
        <w:bottom w:val="none" w:sz="0" w:space="0" w:color="auto"/>
        <w:right w:val="none" w:sz="0" w:space="0" w:color="auto"/>
      </w:divBdr>
    </w:div>
    <w:div w:id="252395903">
      <w:bodyDiv w:val="1"/>
      <w:marLeft w:val="0"/>
      <w:marRight w:val="0"/>
      <w:marTop w:val="0"/>
      <w:marBottom w:val="0"/>
      <w:divBdr>
        <w:top w:val="none" w:sz="0" w:space="0" w:color="auto"/>
        <w:left w:val="none" w:sz="0" w:space="0" w:color="auto"/>
        <w:bottom w:val="none" w:sz="0" w:space="0" w:color="auto"/>
        <w:right w:val="none" w:sz="0" w:space="0" w:color="auto"/>
      </w:divBdr>
    </w:div>
    <w:div w:id="264506247">
      <w:bodyDiv w:val="1"/>
      <w:marLeft w:val="0"/>
      <w:marRight w:val="0"/>
      <w:marTop w:val="0"/>
      <w:marBottom w:val="0"/>
      <w:divBdr>
        <w:top w:val="none" w:sz="0" w:space="0" w:color="auto"/>
        <w:left w:val="none" w:sz="0" w:space="0" w:color="auto"/>
        <w:bottom w:val="none" w:sz="0" w:space="0" w:color="auto"/>
        <w:right w:val="none" w:sz="0" w:space="0" w:color="auto"/>
      </w:divBdr>
    </w:div>
    <w:div w:id="480850135">
      <w:bodyDiv w:val="1"/>
      <w:marLeft w:val="0"/>
      <w:marRight w:val="0"/>
      <w:marTop w:val="0"/>
      <w:marBottom w:val="0"/>
      <w:divBdr>
        <w:top w:val="none" w:sz="0" w:space="0" w:color="auto"/>
        <w:left w:val="none" w:sz="0" w:space="0" w:color="auto"/>
        <w:bottom w:val="none" w:sz="0" w:space="0" w:color="auto"/>
        <w:right w:val="none" w:sz="0" w:space="0" w:color="auto"/>
      </w:divBdr>
    </w:div>
    <w:div w:id="489490805">
      <w:bodyDiv w:val="1"/>
      <w:marLeft w:val="0"/>
      <w:marRight w:val="0"/>
      <w:marTop w:val="0"/>
      <w:marBottom w:val="0"/>
      <w:divBdr>
        <w:top w:val="none" w:sz="0" w:space="0" w:color="auto"/>
        <w:left w:val="none" w:sz="0" w:space="0" w:color="auto"/>
        <w:bottom w:val="none" w:sz="0" w:space="0" w:color="auto"/>
        <w:right w:val="none" w:sz="0" w:space="0" w:color="auto"/>
      </w:divBdr>
    </w:div>
    <w:div w:id="542249304">
      <w:bodyDiv w:val="1"/>
      <w:marLeft w:val="0"/>
      <w:marRight w:val="0"/>
      <w:marTop w:val="0"/>
      <w:marBottom w:val="0"/>
      <w:divBdr>
        <w:top w:val="none" w:sz="0" w:space="0" w:color="auto"/>
        <w:left w:val="none" w:sz="0" w:space="0" w:color="auto"/>
        <w:bottom w:val="none" w:sz="0" w:space="0" w:color="auto"/>
        <w:right w:val="none" w:sz="0" w:space="0" w:color="auto"/>
      </w:divBdr>
    </w:div>
    <w:div w:id="547649578">
      <w:bodyDiv w:val="1"/>
      <w:marLeft w:val="0"/>
      <w:marRight w:val="0"/>
      <w:marTop w:val="0"/>
      <w:marBottom w:val="0"/>
      <w:divBdr>
        <w:top w:val="none" w:sz="0" w:space="0" w:color="auto"/>
        <w:left w:val="none" w:sz="0" w:space="0" w:color="auto"/>
        <w:bottom w:val="none" w:sz="0" w:space="0" w:color="auto"/>
        <w:right w:val="none" w:sz="0" w:space="0" w:color="auto"/>
      </w:divBdr>
    </w:div>
    <w:div w:id="584874464">
      <w:bodyDiv w:val="1"/>
      <w:marLeft w:val="0"/>
      <w:marRight w:val="0"/>
      <w:marTop w:val="0"/>
      <w:marBottom w:val="0"/>
      <w:divBdr>
        <w:top w:val="none" w:sz="0" w:space="0" w:color="auto"/>
        <w:left w:val="none" w:sz="0" w:space="0" w:color="auto"/>
        <w:bottom w:val="none" w:sz="0" w:space="0" w:color="auto"/>
        <w:right w:val="none" w:sz="0" w:space="0" w:color="auto"/>
      </w:divBdr>
    </w:div>
    <w:div w:id="590894864">
      <w:bodyDiv w:val="1"/>
      <w:marLeft w:val="0"/>
      <w:marRight w:val="0"/>
      <w:marTop w:val="0"/>
      <w:marBottom w:val="0"/>
      <w:divBdr>
        <w:top w:val="none" w:sz="0" w:space="0" w:color="auto"/>
        <w:left w:val="none" w:sz="0" w:space="0" w:color="auto"/>
        <w:bottom w:val="none" w:sz="0" w:space="0" w:color="auto"/>
        <w:right w:val="none" w:sz="0" w:space="0" w:color="auto"/>
      </w:divBdr>
    </w:div>
    <w:div w:id="621308740">
      <w:bodyDiv w:val="1"/>
      <w:marLeft w:val="0"/>
      <w:marRight w:val="0"/>
      <w:marTop w:val="0"/>
      <w:marBottom w:val="0"/>
      <w:divBdr>
        <w:top w:val="none" w:sz="0" w:space="0" w:color="auto"/>
        <w:left w:val="none" w:sz="0" w:space="0" w:color="auto"/>
        <w:bottom w:val="none" w:sz="0" w:space="0" w:color="auto"/>
        <w:right w:val="none" w:sz="0" w:space="0" w:color="auto"/>
      </w:divBdr>
    </w:div>
    <w:div w:id="653947636">
      <w:bodyDiv w:val="1"/>
      <w:marLeft w:val="0"/>
      <w:marRight w:val="0"/>
      <w:marTop w:val="0"/>
      <w:marBottom w:val="0"/>
      <w:divBdr>
        <w:top w:val="none" w:sz="0" w:space="0" w:color="auto"/>
        <w:left w:val="none" w:sz="0" w:space="0" w:color="auto"/>
        <w:bottom w:val="none" w:sz="0" w:space="0" w:color="auto"/>
        <w:right w:val="none" w:sz="0" w:space="0" w:color="auto"/>
      </w:divBdr>
    </w:div>
    <w:div w:id="740103259">
      <w:bodyDiv w:val="1"/>
      <w:marLeft w:val="0"/>
      <w:marRight w:val="0"/>
      <w:marTop w:val="0"/>
      <w:marBottom w:val="0"/>
      <w:divBdr>
        <w:top w:val="none" w:sz="0" w:space="0" w:color="auto"/>
        <w:left w:val="none" w:sz="0" w:space="0" w:color="auto"/>
        <w:bottom w:val="none" w:sz="0" w:space="0" w:color="auto"/>
        <w:right w:val="none" w:sz="0" w:space="0" w:color="auto"/>
      </w:divBdr>
    </w:div>
    <w:div w:id="744764445">
      <w:bodyDiv w:val="1"/>
      <w:marLeft w:val="0"/>
      <w:marRight w:val="0"/>
      <w:marTop w:val="0"/>
      <w:marBottom w:val="0"/>
      <w:divBdr>
        <w:top w:val="none" w:sz="0" w:space="0" w:color="auto"/>
        <w:left w:val="none" w:sz="0" w:space="0" w:color="auto"/>
        <w:bottom w:val="none" w:sz="0" w:space="0" w:color="auto"/>
        <w:right w:val="none" w:sz="0" w:space="0" w:color="auto"/>
      </w:divBdr>
    </w:div>
    <w:div w:id="821115553">
      <w:bodyDiv w:val="1"/>
      <w:marLeft w:val="0"/>
      <w:marRight w:val="0"/>
      <w:marTop w:val="0"/>
      <w:marBottom w:val="0"/>
      <w:divBdr>
        <w:top w:val="none" w:sz="0" w:space="0" w:color="auto"/>
        <w:left w:val="none" w:sz="0" w:space="0" w:color="auto"/>
        <w:bottom w:val="none" w:sz="0" w:space="0" w:color="auto"/>
        <w:right w:val="none" w:sz="0" w:space="0" w:color="auto"/>
      </w:divBdr>
    </w:div>
    <w:div w:id="828594073">
      <w:bodyDiv w:val="1"/>
      <w:marLeft w:val="0"/>
      <w:marRight w:val="0"/>
      <w:marTop w:val="0"/>
      <w:marBottom w:val="0"/>
      <w:divBdr>
        <w:top w:val="none" w:sz="0" w:space="0" w:color="auto"/>
        <w:left w:val="none" w:sz="0" w:space="0" w:color="auto"/>
        <w:bottom w:val="none" w:sz="0" w:space="0" w:color="auto"/>
        <w:right w:val="none" w:sz="0" w:space="0" w:color="auto"/>
      </w:divBdr>
    </w:div>
    <w:div w:id="886455883">
      <w:bodyDiv w:val="1"/>
      <w:marLeft w:val="0"/>
      <w:marRight w:val="0"/>
      <w:marTop w:val="0"/>
      <w:marBottom w:val="0"/>
      <w:divBdr>
        <w:top w:val="none" w:sz="0" w:space="0" w:color="auto"/>
        <w:left w:val="none" w:sz="0" w:space="0" w:color="auto"/>
        <w:bottom w:val="none" w:sz="0" w:space="0" w:color="auto"/>
        <w:right w:val="none" w:sz="0" w:space="0" w:color="auto"/>
      </w:divBdr>
    </w:div>
    <w:div w:id="1018626982">
      <w:bodyDiv w:val="1"/>
      <w:marLeft w:val="0"/>
      <w:marRight w:val="0"/>
      <w:marTop w:val="0"/>
      <w:marBottom w:val="0"/>
      <w:divBdr>
        <w:top w:val="none" w:sz="0" w:space="0" w:color="auto"/>
        <w:left w:val="none" w:sz="0" w:space="0" w:color="auto"/>
        <w:bottom w:val="none" w:sz="0" w:space="0" w:color="auto"/>
        <w:right w:val="none" w:sz="0" w:space="0" w:color="auto"/>
      </w:divBdr>
    </w:div>
    <w:div w:id="1079670857">
      <w:bodyDiv w:val="1"/>
      <w:marLeft w:val="0"/>
      <w:marRight w:val="0"/>
      <w:marTop w:val="0"/>
      <w:marBottom w:val="0"/>
      <w:divBdr>
        <w:top w:val="none" w:sz="0" w:space="0" w:color="auto"/>
        <w:left w:val="none" w:sz="0" w:space="0" w:color="auto"/>
        <w:bottom w:val="none" w:sz="0" w:space="0" w:color="auto"/>
        <w:right w:val="none" w:sz="0" w:space="0" w:color="auto"/>
      </w:divBdr>
      <w:divsChild>
        <w:div w:id="692077093">
          <w:marLeft w:val="0"/>
          <w:marRight w:val="0"/>
          <w:marTop w:val="0"/>
          <w:marBottom w:val="0"/>
          <w:divBdr>
            <w:top w:val="none" w:sz="0" w:space="0" w:color="auto"/>
            <w:left w:val="none" w:sz="0" w:space="0" w:color="auto"/>
            <w:bottom w:val="none" w:sz="0" w:space="0" w:color="auto"/>
            <w:right w:val="none" w:sz="0" w:space="0" w:color="auto"/>
          </w:divBdr>
        </w:div>
        <w:div w:id="535505512">
          <w:marLeft w:val="0"/>
          <w:marRight w:val="0"/>
          <w:marTop w:val="0"/>
          <w:marBottom w:val="0"/>
          <w:divBdr>
            <w:top w:val="none" w:sz="0" w:space="0" w:color="auto"/>
            <w:left w:val="none" w:sz="0" w:space="0" w:color="auto"/>
            <w:bottom w:val="none" w:sz="0" w:space="0" w:color="auto"/>
            <w:right w:val="none" w:sz="0" w:space="0" w:color="auto"/>
          </w:divBdr>
        </w:div>
        <w:div w:id="2016614597">
          <w:marLeft w:val="0"/>
          <w:marRight w:val="0"/>
          <w:marTop w:val="0"/>
          <w:marBottom w:val="0"/>
          <w:divBdr>
            <w:top w:val="none" w:sz="0" w:space="0" w:color="auto"/>
            <w:left w:val="none" w:sz="0" w:space="0" w:color="auto"/>
            <w:bottom w:val="none" w:sz="0" w:space="0" w:color="auto"/>
            <w:right w:val="none" w:sz="0" w:space="0" w:color="auto"/>
          </w:divBdr>
        </w:div>
        <w:div w:id="1269390059">
          <w:marLeft w:val="0"/>
          <w:marRight w:val="0"/>
          <w:marTop w:val="0"/>
          <w:marBottom w:val="0"/>
          <w:divBdr>
            <w:top w:val="none" w:sz="0" w:space="0" w:color="auto"/>
            <w:left w:val="none" w:sz="0" w:space="0" w:color="auto"/>
            <w:bottom w:val="none" w:sz="0" w:space="0" w:color="auto"/>
            <w:right w:val="none" w:sz="0" w:space="0" w:color="auto"/>
          </w:divBdr>
        </w:div>
        <w:div w:id="520436188">
          <w:marLeft w:val="0"/>
          <w:marRight w:val="0"/>
          <w:marTop w:val="0"/>
          <w:marBottom w:val="0"/>
          <w:divBdr>
            <w:top w:val="none" w:sz="0" w:space="0" w:color="auto"/>
            <w:left w:val="none" w:sz="0" w:space="0" w:color="auto"/>
            <w:bottom w:val="none" w:sz="0" w:space="0" w:color="auto"/>
            <w:right w:val="none" w:sz="0" w:space="0" w:color="auto"/>
          </w:divBdr>
        </w:div>
      </w:divsChild>
    </w:div>
    <w:div w:id="1087045714">
      <w:bodyDiv w:val="1"/>
      <w:marLeft w:val="0"/>
      <w:marRight w:val="0"/>
      <w:marTop w:val="0"/>
      <w:marBottom w:val="0"/>
      <w:divBdr>
        <w:top w:val="none" w:sz="0" w:space="0" w:color="auto"/>
        <w:left w:val="none" w:sz="0" w:space="0" w:color="auto"/>
        <w:bottom w:val="none" w:sz="0" w:space="0" w:color="auto"/>
        <w:right w:val="none" w:sz="0" w:space="0" w:color="auto"/>
      </w:divBdr>
    </w:div>
    <w:div w:id="1113355870">
      <w:bodyDiv w:val="1"/>
      <w:marLeft w:val="0"/>
      <w:marRight w:val="0"/>
      <w:marTop w:val="0"/>
      <w:marBottom w:val="0"/>
      <w:divBdr>
        <w:top w:val="none" w:sz="0" w:space="0" w:color="auto"/>
        <w:left w:val="none" w:sz="0" w:space="0" w:color="auto"/>
        <w:bottom w:val="none" w:sz="0" w:space="0" w:color="auto"/>
        <w:right w:val="none" w:sz="0" w:space="0" w:color="auto"/>
      </w:divBdr>
    </w:div>
    <w:div w:id="1140537174">
      <w:bodyDiv w:val="1"/>
      <w:marLeft w:val="0"/>
      <w:marRight w:val="0"/>
      <w:marTop w:val="0"/>
      <w:marBottom w:val="0"/>
      <w:divBdr>
        <w:top w:val="none" w:sz="0" w:space="0" w:color="auto"/>
        <w:left w:val="none" w:sz="0" w:space="0" w:color="auto"/>
        <w:bottom w:val="none" w:sz="0" w:space="0" w:color="auto"/>
        <w:right w:val="none" w:sz="0" w:space="0" w:color="auto"/>
      </w:divBdr>
    </w:div>
    <w:div w:id="1148936089">
      <w:bodyDiv w:val="1"/>
      <w:marLeft w:val="0"/>
      <w:marRight w:val="0"/>
      <w:marTop w:val="0"/>
      <w:marBottom w:val="0"/>
      <w:divBdr>
        <w:top w:val="none" w:sz="0" w:space="0" w:color="auto"/>
        <w:left w:val="none" w:sz="0" w:space="0" w:color="auto"/>
        <w:bottom w:val="none" w:sz="0" w:space="0" w:color="auto"/>
        <w:right w:val="none" w:sz="0" w:space="0" w:color="auto"/>
      </w:divBdr>
    </w:div>
    <w:div w:id="1150906268">
      <w:bodyDiv w:val="1"/>
      <w:marLeft w:val="0"/>
      <w:marRight w:val="0"/>
      <w:marTop w:val="0"/>
      <w:marBottom w:val="0"/>
      <w:divBdr>
        <w:top w:val="none" w:sz="0" w:space="0" w:color="auto"/>
        <w:left w:val="none" w:sz="0" w:space="0" w:color="auto"/>
        <w:bottom w:val="none" w:sz="0" w:space="0" w:color="auto"/>
        <w:right w:val="none" w:sz="0" w:space="0" w:color="auto"/>
      </w:divBdr>
    </w:div>
    <w:div w:id="1156654937">
      <w:bodyDiv w:val="1"/>
      <w:marLeft w:val="0"/>
      <w:marRight w:val="0"/>
      <w:marTop w:val="0"/>
      <w:marBottom w:val="0"/>
      <w:divBdr>
        <w:top w:val="none" w:sz="0" w:space="0" w:color="auto"/>
        <w:left w:val="none" w:sz="0" w:space="0" w:color="auto"/>
        <w:bottom w:val="none" w:sz="0" w:space="0" w:color="auto"/>
        <w:right w:val="none" w:sz="0" w:space="0" w:color="auto"/>
      </w:divBdr>
    </w:div>
    <w:div w:id="1156845620">
      <w:bodyDiv w:val="1"/>
      <w:marLeft w:val="0"/>
      <w:marRight w:val="0"/>
      <w:marTop w:val="0"/>
      <w:marBottom w:val="0"/>
      <w:divBdr>
        <w:top w:val="none" w:sz="0" w:space="0" w:color="auto"/>
        <w:left w:val="none" w:sz="0" w:space="0" w:color="auto"/>
        <w:bottom w:val="none" w:sz="0" w:space="0" w:color="auto"/>
        <w:right w:val="none" w:sz="0" w:space="0" w:color="auto"/>
      </w:divBdr>
      <w:divsChild>
        <w:div w:id="954796896">
          <w:marLeft w:val="0"/>
          <w:marRight w:val="0"/>
          <w:marTop w:val="0"/>
          <w:marBottom w:val="0"/>
          <w:divBdr>
            <w:top w:val="none" w:sz="0" w:space="0" w:color="auto"/>
            <w:left w:val="none" w:sz="0" w:space="0" w:color="auto"/>
            <w:bottom w:val="none" w:sz="0" w:space="0" w:color="auto"/>
            <w:right w:val="none" w:sz="0" w:space="0" w:color="auto"/>
          </w:divBdr>
        </w:div>
        <w:div w:id="1945310051">
          <w:marLeft w:val="0"/>
          <w:marRight w:val="0"/>
          <w:marTop w:val="0"/>
          <w:marBottom w:val="0"/>
          <w:divBdr>
            <w:top w:val="none" w:sz="0" w:space="0" w:color="auto"/>
            <w:left w:val="none" w:sz="0" w:space="0" w:color="auto"/>
            <w:bottom w:val="none" w:sz="0" w:space="0" w:color="auto"/>
            <w:right w:val="none" w:sz="0" w:space="0" w:color="auto"/>
          </w:divBdr>
        </w:div>
      </w:divsChild>
    </w:div>
    <w:div w:id="1198927871">
      <w:bodyDiv w:val="1"/>
      <w:marLeft w:val="0"/>
      <w:marRight w:val="0"/>
      <w:marTop w:val="0"/>
      <w:marBottom w:val="0"/>
      <w:divBdr>
        <w:top w:val="none" w:sz="0" w:space="0" w:color="auto"/>
        <w:left w:val="none" w:sz="0" w:space="0" w:color="auto"/>
        <w:bottom w:val="none" w:sz="0" w:space="0" w:color="auto"/>
        <w:right w:val="none" w:sz="0" w:space="0" w:color="auto"/>
      </w:divBdr>
    </w:div>
    <w:div w:id="1202595846">
      <w:bodyDiv w:val="1"/>
      <w:marLeft w:val="0"/>
      <w:marRight w:val="0"/>
      <w:marTop w:val="0"/>
      <w:marBottom w:val="0"/>
      <w:divBdr>
        <w:top w:val="none" w:sz="0" w:space="0" w:color="auto"/>
        <w:left w:val="none" w:sz="0" w:space="0" w:color="auto"/>
        <w:bottom w:val="none" w:sz="0" w:space="0" w:color="auto"/>
        <w:right w:val="none" w:sz="0" w:space="0" w:color="auto"/>
      </w:divBdr>
    </w:div>
    <w:div w:id="1219393031">
      <w:bodyDiv w:val="1"/>
      <w:marLeft w:val="0"/>
      <w:marRight w:val="0"/>
      <w:marTop w:val="0"/>
      <w:marBottom w:val="0"/>
      <w:divBdr>
        <w:top w:val="none" w:sz="0" w:space="0" w:color="auto"/>
        <w:left w:val="none" w:sz="0" w:space="0" w:color="auto"/>
        <w:bottom w:val="none" w:sz="0" w:space="0" w:color="auto"/>
        <w:right w:val="none" w:sz="0" w:space="0" w:color="auto"/>
      </w:divBdr>
      <w:divsChild>
        <w:div w:id="1573468667">
          <w:marLeft w:val="0"/>
          <w:marRight w:val="0"/>
          <w:marTop w:val="0"/>
          <w:marBottom w:val="0"/>
          <w:divBdr>
            <w:top w:val="none" w:sz="0" w:space="0" w:color="auto"/>
            <w:left w:val="none" w:sz="0" w:space="0" w:color="auto"/>
            <w:bottom w:val="none" w:sz="0" w:space="0" w:color="auto"/>
            <w:right w:val="none" w:sz="0" w:space="0" w:color="auto"/>
          </w:divBdr>
        </w:div>
        <w:div w:id="1996567876">
          <w:marLeft w:val="0"/>
          <w:marRight w:val="0"/>
          <w:marTop w:val="0"/>
          <w:marBottom w:val="0"/>
          <w:divBdr>
            <w:top w:val="none" w:sz="0" w:space="0" w:color="auto"/>
            <w:left w:val="none" w:sz="0" w:space="0" w:color="auto"/>
            <w:bottom w:val="none" w:sz="0" w:space="0" w:color="auto"/>
            <w:right w:val="none" w:sz="0" w:space="0" w:color="auto"/>
          </w:divBdr>
        </w:div>
        <w:div w:id="272368519">
          <w:marLeft w:val="0"/>
          <w:marRight w:val="0"/>
          <w:marTop w:val="0"/>
          <w:marBottom w:val="0"/>
          <w:divBdr>
            <w:top w:val="none" w:sz="0" w:space="0" w:color="auto"/>
            <w:left w:val="none" w:sz="0" w:space="0" w:color="auto"/>
            <w:bottom w:val="none" w:sz="0" w:space="0" w:color="auto"/>
            <w:right w:val="none" w:sz="0" w:space="0" w:color="auto"/>
          </w:divBdr>
        </w:div>
      </w:divsChild>
    </w:div>
    <w:div w:id="1262955423">
      <w:bodyDiv w:val="1"/>
      <w:marLeft w:val="0"/>
      <w:marRight w:val="0"/>
      <w:marTop w:val="0"/>
      <w:marBottom w:val="0"/>
      <w:divBdr>
        <w:top w:val="none" w:sz="0" w:space="0" w:color="auto"/>
        <w:left w:val="none" w:sz="0" w:space="0" w:color="auto"/>
        <w:bottom w:val="none" w:sz="0" w:space="0" w:color="auto"/>
        <w:right w:val="none" w:sz="0" w:space="0" w:color="auto"/>
      </w:divBdr>
    </w:div>
    <w:div w:id="1378553762">
      <w:bodyDiv w:val="1"/>
      <w:marLeft w:val="0"/>
      <w:marRight w:val="0"/>
      <w:marTop w:val="0"/>
      <w:marBottom w:val="0"/>
      <w:divBdr>
        <w:top w:val="none" w:sz="0" w:space="0" w:color="auto"/>
        <w:left w:val="none" w:sz="0" w:space="0" w:color="auto"/>
        <w:bottom w:val="none" w:sz="0" w:space="0" w:color="auto"/>
        <w:right w:val="none" w:sz="0" w:space="0" w:color="auto"/>
      </w:divBdr>
    </w:div>
    <w:div w:id="1395928212">
      <w:bodyDiv w:val="1"/>
      <w:marLeft w:val="0"/>
      <w:marRight w:val="0"/>
      <w:marTop w:val="0"/>
      <w:marBottom w:val="0"/>
      <w:divBdr>
        <w:top w:val="none" w:sz="0" w:space="0" w:color="auto"/>
        <w:left w:val="none" w:sz="0" w:space="0" w:color="auto"/>
        <w:bottom w:val="none" w:sz="0" w:space="0" w:color="auto"/>
        <w:right w:val="none" w:sz="0" w:space="0" w:color="auto"/>
      </w:divBdr>
    </w:div>
    <w:div w:id="1398478720">
      <w:bodyDiv w:val="1"/>
      <w:marLeft w:val="0"/>
      <w:marRight w:val="0"/>
      <w:marTop w:val="0"/>
      <w:marBottom w:val="0"/>
      <w:divBdr>
        <w:top w:val="none" w:sz="0" w:space="0" w:color="auto"/>
        <w:left w:val="none" w:sz="0" w:space="0" w:color="auto"/>
        <w:bottom w:val="none" w:sz="0" w:space="0" w:color="auto"/>
        <w:right w:val="none" w:sz="0" w:space="0" w:color="auto"/>
      </w:divBdr>
    </w:div>
    <w:div w:id="1483621150">
      <w:bodyDiv w:val="1"/>
      <w:marLeft w:val="0"/>
      <w:marRight w:val="0"/>
      <w:marTop w:val="0"/>
      <w:marBottom w:val="0"/>
      <w:divBdr>
        <w:top w:val="none" w:sz="0" w:space="0" w:color="auto"/>
        <w:left w:val="none" w:sz="0" w:space="0" w:color="auto"/>
        <w:bottom w:val="none" w:sz="0" w:space="0" w:color="auto"/>
        <w:right w:val="none" w:sz="0" w:space="0" w:color="auto"/>
      </w:divBdr>
    </w:div>
    <w:div w:id="1513180378">
      <w:bodyDiv w:val="1"/>
      <w:marLeft w:val="0"/>
      <w:marRight w:val="0"/>
      <w:marTop w:val="0"/>
      <w:marBottom w:val="0"/>
      <w:divBdr>
        <w:top w:val="none" w:sz="0" w:space="0" w:color="auto"/>
        <w:left w:val="none" w:sz="0" w:space="0" w:color="auto"/>
        <w:bottom w:val="none" w:sz="0" w:space="0" w:color="auto"/>
        <w:right w:val="none" w:sz="0" w:space="0" w:color="auto"/>
      </w:divBdr>
    </w:div>
    <w:div w:id="1517109244">
      <w:bodyDiv w:val="1"/>
      <w:marLeft w:val="0"/>
      <w:marRight w:val="0"/>
      <w:marTop w:val="0"/>
      <w:marBottom w:val="0"/>
      <w:divBdr>
        <w:top w:val="none" w:sz="0" w:space="0" w:color="auto"/>
        <w:left w:val="none" w:sz="0" w:space="0" w:color="auto"/>
        <w:bottom w:val="none" w:sz="0" w:space="0" w:color="auto"/>
        <w:right w:val="none" w:sz="0" w:space="0" w:color="auto"/>
      </w:divBdr>
    </w:div>
    <w:div w:id="1534877459">
      <w:bodyDiv w:val="1"/>
      <w:marLeft w:val="0"/>
      <w:marRight w:val="0"/>
      <w:marTop w:val="0"/>
      <w:marBottom w:val="0"/>
      <w:divBdr>
        <w:top w:val="none" w:sz="0" w:space="0" w:color="auto"/>
        <w:left w:val="none" w:sz="0" w:space="0" w:color="auto"/>
        <w:bottom w:val="none" w:sz="0" w:space="0" w:color="auto"/>
        <w:right w:val="none" w:sz="0" w:space="0" w:color="auto"/>
      </w:divBdr>
    </w:div>
    <w:div w:id="1546529915">
      <w:bodyDiv w:val="1"/>
      <w:marLeft w:val="0"/>
      <w:marRight w:val="0"/>
      <w:marTop w:val="0"/>
      <w:marBottom w:val="0"/>
      <w:divBdr>
        <w:top w:val="none" w:sz="0" w:space="0" w:color="auto"/>
        <w:left w:val="none" w:sz="0" w:space="0" w:color="auto"/>
        <w:bottom w:val="none" w:sz="0" w:space="0" w:color="auto"/>
        <w:right w:val="none" w:sz="0" w:space="0" w:color="auto"/>
      </w:divBdr>
    </w:div>
    <w:div w:id="1557546978">
      <w:bodyDiv w:val="1"/>
      <w:marLeft w:val="0"/>
      <w:marRight w:val="0"/>
      <w:marTop w:val="0"/>
      <w:marBottom w:val="0"/>
      <w:divBdr>
        <w:top w:val="none" w:sz="0" w:space="0" w:color="auto"/>
        <w:left w:val="none" w:sz="0" w:space="0" w:color="auto"/>
        <w:bottom w:val="none" w:sz="0" w:space="0" w:color="auto"/>
        <w:right w:val="none" w:sz="0" w:space="0" w:color="auto"/>
      </w:divBdr>
    </w:div>
    <w:div w:id="1592272917">
      <w:bodyDiv w:val="1"/>
      <w:marLeft w:val="0"/>
      <w:marRight w:val="0"/>
      <w:marTop w:val="0"/>
      <w:marBottom w:val="0"/>
      <w:divBdr>
        <w:top w:val="none" w:sz="0" w:space="0" w:color="auto"/>
        <w:left w:val="none" w:sz="0" w:space="0" w:color="auto"/>
        <w:bottom w:val="none" w:sz="0" w:space="0" w:color="auto"/>
        <w:right w:val="none" w:sz="0" w:space="0" w:color="auto"/>
      </w:divBdr>
    </w:div>
    <w:div w:id="1617103288">
      <w:bodyDiv w:val="1"/>
      <w:marLeft w:val="0"/>
      <w:marRight w:val="0"/>
      <w:marTop w:val="0"/>
      <w:marBottom w:val="0"/>
      <w:divBdr>
        <w:top w:val="none" w:sz="0" w:space="0" w:color="auto"/>
        <w:left w:val="none" w:sz="0" w:space="0" w:color="auto"/>
        <w:bottom w:val="none" w:sz="0" w:space="0" w:color="auto"/>
        <w:right w:val="none" w:sz="0" w:space="0" w:color="auto"/>
      </w:divBdr>
    </w:div>
    <w:div w:id="1633949161">
      <w:bodyDiv w:val="1"/>
      <w:marLeft w:val="0"/>
      <w:marRight w:val="0"/>
      <w:marTop w:val="0"/>
      <w:marBottom w:val="0"/>
      <w:divBdr>
        <w:top w:val="none" w:sz="0" w:space="0" w:color="auto"/>
        <w:left w:val="none" w:sz="0" w:space="0" w:color="auto"/>
        <w:bottom w:val="none" w:sz="0" w:space="0" w:color="auto"/>
        <w:right w:val="none" w:sz="0" w:space="0" w:color="auto"/>
      </w:divBdr>
    </w:div>
    <w:div w:id="1644391103">
      <w:bodyDiv w:val="1"/>
      <w:marLeft w:val="0"/>
      <w:marRight w:val="0"/>
      <w:marTop w:val="0"/>
      <w:marBottom w:val="0"/>
      <w:divBdr>
        <w:top w:val="none" w:sz="0" w:space="0" w:color="auto"/>
        <w:left w:val="none" w:sz="0" w:space="0" w:color="auto"/>
        <w:bottom w:val="none" w:sz="0" w:space="0" w:color="auto"/>
        <w:right w:val="none" w:sz="0" w:space="0" w:color="auto"/>
      </w:divBdr>
    </w:div>
    <w:div w:id="1726903184">
      <w:bodyDiv w:val="1"/>
      <w:marLeft w:val="0"/>
      <w:marRight w:val="0"/>
      <w:marTop w:val="0"/>
      <w:marBottom w:val="0"/>
      <w:divBdr>
        <w:top w:val="none" w:sz="0" w:space="0" w:color="auto"/>
        <w:left w:val="none" w:sz="0" w:space="0" w:color="auto"/>
        <w:bottom w:val="none" w:sz="0" w:space="0" w:color="auto"/>
        <w:right w:val="none" w:sz="0" w:space="0" w:color="auto"/>
      </w:divBdr>
    </w:div>
    <w:div w:id="1735009058">
      <w:bodyDiv w:val="1"/>
      <w:marLeft w:val="0"/>
      <w:marRight w:val="0"/>
      <w:marTop w:val="0"/>
      <w:marBottom w:val="0"/>
      <w:divBdr>
        <w:top w:val="none" w:sz="0" w:space="0" w:color="auto"/>
        <w:left w:val="none" w:sz="0" w:space="0" w:color="auto"/>
        <w:bottom w:val="none" w:sz="0" w:space="0" w:color="auto"/>
        <w:right w:val="none" w:sz="0" w:space="0" w:color="auto"/>
      </w:divBdr>
    </w:div>
    <w:div w:id="1749375816">
      <w:bodyDiv w:val="1"/>
      <w:marLeft w:val="0"/>
      <w:marRight w:val="0"/>
      <w:marTop w:val="0"/>
      <w:marBottom w:val="0"/>
      <w:divBdr>
        <w:top w:val="none" w:sz="0" w:space="0" w:color="auto"/>
        <w:left w:val="none" w:sz="0" w:space="0" w:color="auto"/>
        <w:bottom w:val="none" w:sz="0" w:space="0" w:color="auto"/>
        <w:right w:val="none" w:sz="0" w:space="0" w:color="auto"/>
      </w:divBdr>
      <w:divsChild>
        <w:div w:id="681856262">
          <w:marLeft w:val="0"/>
          <w:marRight w:val="0"/>
          <w:marTop w:val="0"/>
          <w:marBottom w:val="0"/>
          <w:divBdr>
            <w:top w:val="none" w:sz="0" w:space="0" w:color="auto"/>
            <w:left w:val="none" w:sz="0" w:space="0" w:color="auto"/>
            <w:bottom w:val="none" w:sz="0" w:space="0" w:color="auto"/>
            <w:right w:val="none" w:sz="0" w:space="0" w:color="auto"/>
          </w:divBdr>
        </w:div>
        <w:div w:id="156121292">
          <w:marLeft w:val="0"/>
          <w:marRight w:val="0"/>
          <w:marTop w:val="0"/>
          <w:marBottom w:val="0"/>
          <w:divBdr>
            <w:top w:val="none" w:sz="0" w:space="0" w:color="auto"/>
            <w:left w:val="none" w:sz="0" w:space="0" w:color="auto"/>
            <w:bottom w:val="none" w:sz="0" w:space="0" w:color="auto"/>
            <w:right w:val="none" w:sz="0" w:space="0" w:color="auto"/>
          </w:divBdr>
        </w:div>
        <w:div w:id="121264869">
          <w:marLeft w:val="0"/>
          <w:marRight w:val="0"/>
          <w:marTop w:val="0"/>
          <w:marBottom w:val="0"/>
          <w:divBdr>
            <w:top w:val="none" w:sz="0" w:space="0" w:color="auto"/>
            <w:left w:val="none" w:sz="0" w:space="0" w:color="auto"/>
            <w:bottom w:val="none" w:sz="0" w:space="0" w:color="auto"/>
            <w:right w:val="none" w:sz="0" w:space="0" w:color="auto"/>
          </w:divBdr>
        </w:div>
        <w:div w:id="518011306">
          <w:marLeft w:val="0"/>
          <w:marRight w:val="0"/>
          <w:marTop w:val="0"/>
          <w:marBottom w:val="0"/>
          <w:divBdr>
            <w:top w:val="none" w:sz="0" w:space="0" w:color="auto"/>
            <w:left w:val="none" w:sz="0" w:space="0" w:color="auto"/>
            <w:bottom w:val="none" w:sz="0" w:space="0" w:color="auto"/>
            <w:right w:val="none" w:sz="0" w:space="0" w:color="auto"/>
          </w:divBdr>
        </w:div>
        <w:div w:id="988097222">
          <w:marLeft w:val="0"/>
          <w:marRight w:val="0"/>
          <w:marTop w:val="0"/>
          <w:marBottom w:val="0"/>
          <w:divBdr>
            <w:top w:val="none" w:sz="0" w:space="0" w:color="auto"/>
            <w:left w:val="none" w:sz="0" w:space="0" w:color="auto"/>
            <w:bottom w:val="none" w:sz="0" w:space="0" w:color="auto"/>
            <w:right w:val="none" w:sz="0" w:space="0" w:color="auto"/>
          </w:divBdr>
        </w:div>
        <w:div w:id="2030714623">
          <w:marLeft w:val="0"/>
          <w:marRight w:val="0"/>
          <w:marTop w:val="0"/>
          <w:marBottom w:val="0"/>
          <w:divBdr>
            <w:top w:val="none" w:sz="0" w:space="0" w:color="auto"/>
            <w:left w:val="none" w:sz="0" w:space="0" w:color="auto"/>
            <w:bottom w:val="none" w:sz="0" w:space="0" w:color="auto"/>
            <w:right w:val="none" w:sz="0" w:space="0" w:color="auto"/>
          </w:divBdr>
        </w:div>
        <w:div w:id="1565140314">
          <w:marLeft w:val="0"/>
          <w:marRight w:val="0"/>
          <w:marTop w:val="0"/>
          <w:marBottom w:val="0"/>
          <w:divBdr>
            <w:top w:val="none" w:sz="0" w:space="0" w:color="auto"/>
            <w:left w:val="none" w:sz="0" w:space="0" w:color="auto"/>
            <w:bottom w:val="none" w:sz="0" w:space="0" w:color="auto"/>
            <w:right w:val="none" w:sz="0" w:space="0" w:color="auto"/>
          </w:divBdr>
        </w:div>
        <w:div w:id="228543409">
          <w:marLeft w:val="0"/>
          <w:marRight w:val="0"/>
          <w:marTop w:val="0"/>
          <w:marBottom w:val="0"/>
          <w:divBdr>
            <w:top w:val="none" w:sz="0" w:space="0" w:color="auto"/>
            <w:left w:val="none" w:sz="0" w:space="0" w:color="auto"/>
            <w:bottom w:val="none" w:sz="0" w:space="0" w:color="auto"/>
            <w:right w:val="none" w:sz="0" w:space="0" w:color="auto"/>
          </w:divBdr>
        </w:div>
      </w:divsChild>
    </w:div>
    <w:div w:id="1858542703">
      <w:bodyDiv w:val="1"/>
      <w:marLeft w:val="0"/>
      <w:marRight w:val="0"/>
      <w:marTop w:val="0"/>
      <w:marBottom w:val="0"/>
      <w:divBdr>
        <w:top w:val="none" w:sz="0" w:space="0" w:color="auto"/>
        <w:left w:val="none" w:sz="0" w:space="0" w:color="auto"/>
        <w:bottom w:val="none" w:sz="0" w:space="0" w:color="auto"/>
        <w:right w:val="none" w:sz="0" w:space="0" w:color="auto"/>
      </w:divBdr>
    </w:div>
    <w:div w:id="1880125184">
      <w:bodyDiv w:val="1"/>
      <w:marLeft w:val="0"/>
      <w:marRight w:val="0"/>
      <w:marTop w:val="0"/>
      <w:marBottom w:val="0"/>
      <w:divBdr>
        <w:top w:val="none" w:sz="0" w:space="0" w:color="auto"/>
        <w:left w:val="none" w:sz="0" w:space="0" w:color="auto"/>
        <w:bottom w:val="none" w:sz="0" w:space="0" w:color="auto"/>
        <w:right w:val="none" w:sz="0" w:space="0" w:color="auto"/>
      </w:divBdr>
    </w:div>
    <w:div w:id="1935358245">
      <w:bodyDiv w:val="1"/>
      <w:marLeft w:val="0"/>
      <w:marRight w:val="0"/>
      <w:marTop w:val="0"/>
      <w:marBottom w:val="0"/>
      <w:divBdr>
        <w:top w:val="none" w:sz="0" w:space="0" w:color="auto"/>
        <w:left w:val="none" w:sz="0" w:space="0" w:color="auto"/>
        <w:bottom w:val="none" w:sz="0" w:space="0" w:color="auto"/>
        <w:right w:val="none" w:sz="0" w:space="0" w:color="auto"/>
      </w:divBdr>
    </w:div>
    <w:div w:id="1941984668">
      <w:bodyDiv w:val="1"/>
      <w:marLeft w:val="0"/>
      <w:marRight w:val="0"/>
      <w:marTop w:val="0"/>
      <w:marBottom w:val="0"/>
      <w:divBdr>
        <w:top w:val="none" w:sz="0" w:space="0" w:color="auto"/>
        <w:left w:val="none" w:sz="0" w:space="0" w:color="auto"/>
        <w:bottom w:val="none" w:sz="0" w:space="0" w:color="auto"/>
        <w:right w:val="none" w:sz="0" w:space="0" w:color="auto"/>
      </w:divBdr>
    </w:div>
    <w:div w:id="1994408895">
      <w:bodyDiv w:val="1"/>
      <w:marLeft w:val="0"/>
      <w:marRight w:val="0"/>
      <w:marTop w:val="0"/>
      <w:marBottom w:val="0"/>
      <w:divBdr>
        <w:top w:val="none" w:sz="0" w:space="0" w:color="auto"/>
        <w:left w:val="none" w:sz="0" w:space="0" w:color="auto"/>
        <w:bottom w:val="none" w:sz="0" w:space="0" w:color="auto"/>
        <w:right w:val="none" w:sz="0" w:space="0" w:color="auto"/>
      </w:divBdr>
    </w:div>
    <w:div w:id="2052729701">
      <w:bodyDiv w:val="1"/>
      <w:marLeft w:val="0"/>
      <w:marRight w:val="0"/>
      <w:marTop w:val="0"/>
      <w:marBottom w:val="0"/>
      <w:divBdr>
        <w:top w:val="none" w:sz="0" w:space="0" w:color="auto"/>
        <w:left w:val="none" w:sz="0" w:space="0" w:color="auto"/>
        <w:bottom w:val="none" w:sz="0" w:space="0" w:color="auto"/>
        <w:right w:val="none" w:sz="0" w:space="0" w:color="auto"/>
      </w:divBdr>
    </w:div>
    <w:div w:id="2104104989">
      <w:bodyDiv w:val="1"/>
      <w:marLeft w:val="0"/>
      <w:marRight w:val="0"/>
      <w:marTop w:val="0"/>
      <w:marBottom w:val="0"/>
      <w:divBdr>
        <w:top w:val="none" w:sz="0" w:space="0" w:color="auto"/>
        <w:left w:val="none" w:sz="0" w:space="0" w:color="auto"/>
        <w:bottom w:val="none" w:sz="0" w:space="0" w:color="auto"/>
        <w:right w:val="none" w:sz="0" w:space="0" w:color="auto"/>
      </w:divBdr>
    </w:div>
    <w:div w:id="2106002021">
      <w:bodyDiv w:val="1"/>
      <w:marLeft w:val="0"/>
      <w:marRight w:val="0"/>
      <w:marTop w:val="0"/>
      <w:marBottom w:val="0"/>
      <w:divBdr>
        <w:top w:val="none" w:sz="0" w:space="0" w:color="auto"/>
        <w:left w:val="none" w:sz="0" w:space="0" w:color="auto"/>
        <w:bottom w:val="none" w:sz="0" w:space="0" w:color="auto"/>
        <w:right w:val="none" w:sz="0" w:space="0" w:color="auto"/>
      </w:divBdr>
    </w:div>
    <w:div w:id="21222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C7DC-F214-42EE-AD3C-FFA15F21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124</Pages>
  <Words>33204</Words>
  <Characters>189267</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Степаненко Т А</cp:lastModifiedBy>
  <cp:revision>3</cp:revision>
  <cp:lastPrinted>2016-10-04T11:51:00Z</cp:lastPrinted>
  <dcterms:created xsi:type="dcterms:W3CDTF">2016-10-04T11:52:00Z</dcterms:created>
  <dcterms:modified xsi:type="dcterms:W3CDTF">2016-10-04T11:53:00Z</dcterms:modified>
</cp:coreProperties>
</file>