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26" w:rsidRPr="00BB3519" w:rsidRDefault="00BB3519" w:rsidP="00773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1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C24059" w:rsidTr="00155983">
        <w:tc>
          <w:tcPr>
            <w:tcW w:w="8897" w:type="dxa"/>
          </w:tcPr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83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059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Основные задачи и направления деятельности педагогического ко</w:t>
            </w:r>
            <w:r w:rsidRPr="00C2405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24059">
              <w:rPr>
                <w:rFonts w:ascii="Times New Roman" w:hAnsi="Times New Roman" w:cs="Times New Roman"/>
                <w:b/>
                <w:sz w:val="24"/>
                <w:szCs w:val="24"/>
              </w:rPr>
              <w:t>лектива</w:t>
            </w:r>
          </w:p>
          <w:p w:rsidR="00C24059" w:rsidRPr="00C24059" w:rsidRDefault="00C24059" w:rsidP="005B1F16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План подготовки квалифицированных рабочих и служащих на 201</w:t>
            </w:r>
            <w:r w:rsidR="005C2E67">
              <w:rPr>
                <w:rFonts w:ascii="Times New Roman" w:hAnsi="Times New Roman" w:cs="Times New Roman"/>
                <w:sz w:val="24"/>
                <w:szCs w:val="24"/>
              </w:rPr>
              <w:t xml:space="preserve">5-2016 </w:t>
            </w: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059" w:rsidRPr="00C24059" w:rsidRDefault="00C24059" w:rsidP="00C2405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План работы педагогического Совета</w:t>
            </w:r>
          </w:p>
          <w:p w:rsidR="00C24059" w:rsidRPr="005B1F16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Учебно-методическая работа</w:t>
            </w:r>
          </w:p>
          <w:p w:rsidR="00CD15E0" w:rsidRPr="005B1F16" w:rsidRDefault="00CD15E0" w:rsidP="00CD15E0">
            <w:pPr>
              <w:pStyle w:val="ae"/>
              <w:rPr>
                <w:bCs/>
                <w:sz w:val="24"/>
                <w:szCs w:val="24"/>
              </w:rPr>
            </w:pPr>
            <w:r w:rsidRPr="005B1F16">
              <w:rPr>
                <w:bCs/>
                <w:sz w:val="24"/>
                <w:szCs w:val="24"/>
              </w:rPr>
              <w:t>2.1 План методической работы на 201</w:t>
            </w:r>
            <w:r w:rsidR="005C2E67" w:rsidRPr="005B1F16">
              <w:rPr>
                <w:bCs/>
                <w:sz w:val="24"/>
                <w:szCs w:val="24"/>
              </w:rPr>
              <w:t>5</w:t>
            </w:r>
            <w:r w:rsidRPr="005B1F16">
              <w:rPr>
                <w:bCs/>
                <w:sz w:val="24"/>
                <w:szCs w:val="24"/>
              </w:rPr>
              <w:t>-201</w:t>
            </w:r>
            <w:r w:rsidR="005C2E67" w:rsidRPr="005B1F16">
              <w:rPr>
                <w:bCs/>
                <w:sz w:val="24"/>
                <w:szCs w:val="24"/>
              </w:rPr>
              <w:t>6</w:t>
            </w:r>
            <w:r w:rsidRPr="005B1F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1F16">
              <w:rPr>
                <w:bCs/>
                <w:sz w:val="24"/>
                <w:szCs w:val="24"/>
              </w:rPr>
              <w:t>уч.г</w:t>
            </w:r>
            <w:proofErr w:type="spellEnd"/>
            <w:r w:rsidRPr="005B1F16">
              <w:rPr>
                <w:bCs/>
                <w:sz w:val="24"/>
                <w:szCs w:val="24"/>
              </w:rPr>
              <w:t>.</w:t>
            </w:r>
          </w:p>
          <w:p w:rsidR="00CD15E0" w:rsidRPr="005B1F16" w:rsidRDefault="00CD15E0" w:rsidP="00CD15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2.2 План заседаний методического совета</w:t>
            </w:r>
          </w:p>
          <w:p w:rsidR="00CD15E0" w:rsidRPr="005B1F16" w:rsidRDefault="00CD15E0" w:rsidP="00CD15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1F16" w:rsidRPr="005B1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школы молодого педагога </w:t>
            </w:r>
          </w:p>
          <w:p w:rsidR="00CD15E0" w:rsidRPr="005B1F16" w:rsidRDefault="00CD15E0" w:rsidP="00C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1F16" w:rsidRPr="005B1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План  аттестации педагогических работников </w:t>
            </w:r>
          </w:p>
          <w:p w:rsidR="005B1F16" w:rsidRPr="005B1F16" w:rsidRDefault="005B1F16" w:rsidP="00C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2.5 План работы педагогической мастерской</w:t>
            </w:r>
          </w:p>
          <w:p w:rsidR="00CD15E0" w:rsidRPr="005B1F16" w:rsidRDefault="00CD15E0" w:rsidP="00CD15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2.6 План работы методических комиссий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Учебно-производственная работа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3.1 План учебно-производственных мероприятий</w:t>
            </w:r>
            <w:r w:rsidR="00CD15E0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C2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5E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C2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5E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D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3.2 План проведения инструктивно-методических совещаний по учебной практике (производственному обучению).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3.3 План мероприятий по организации производственной практики.</w:t>
            </w:r>
          </w:p>
          <w:p w:rsidR="00C24059" w:rsidRPr="005C2E67" w:rsidRDefault="00C24059" w:rsidP="00C2405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A17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охране труда.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3.5 План подготовки и проведения итоговой аттестации выпускников.</w:t>
            </w:r>
          </w:p>
          <w:p w:rsidR="00C24059" w:rsidRPr="00C24059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059">
              <w:rPr>
                <w:rFonts w:ascii="Times New Roman" w:hAnsi="Times New Roman" w:cs="Times New Roman"/>
                <w:sz w:val="24"/>
                <w:szCs w:val="24"/>
              </w:rPr>
              <w:t>3.6 Организация стажировки мастеров производственного обучения</w:t>
            </w:r>
          </w:p>
          <w:p w:rsidR="00C24059" w:rsidRPr="005B1F16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Учебно-воспитательная работа</w:t>
            </w:r>
          </w:p>
          <w:p w:rsidR="005B1F16" w:rsidRPr="005B1F16" w:rsidRDefault="005B1F16" w:rsidP="005B1F16">
            <w:pPr>
              <w:tabs>
                <w:tab w:val="left" w:pos="61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eastAsia="Times New Roman" w:hAnsi="Times New Roman" w:cs="Times New Roman"/>
                <w:sz w:val="24"/>
                <w:szCs w:val="24"/>
              </w:rPr>
              <w:t>4.1 План основных культурно-массовых и спортивных меропри</w:t>
            </w:r>
            <w:r w:rsidRPr="005B1F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</w:p>
          <w:p w:rsidR="005B1F16" w:rsidRPr="005B1F16" w:rsidRDefault="005B1F16" w:rsidP="005B1F1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 Патриотическое воспитание</w:t>
            </w:r>
          </w:p>
          <w:p w:rsidR="005B1F16" w:rsidRPr="005B1F16" w:rsidRDefault="005B1F16" w:rsidP="005B1F16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4.3 Гражданско-правовое воспитание</w:t>
            </w:r>
          </w:p>
          <w:p w:rsidR="005B1F16" w:rsidRPr="005B1F16" w:rsidRDefault="005B1F16" w:rsidP="005B1F1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4.4 Нравственно-эстетическое воспитание</w:t>
            </w:r>
          </w:p>
          <w:p w:rsidR="005B1F16" w:rsidRPr="005B1F16" w:rsidRDefault="005B1F16" w:rsidP="005B1F1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4.5 Профессиональное воспитание</w:t>
            </w:r>
          </w:p>
          <w:p w:rsidR="005B1F16" w:rsidRPr="005B1F16" w:rsidRDefault="005B1F16" w:rsidP="005B1F1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  <w:r w:rsidRPr="005B1F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культуры здорового образа жизни</w:t>
            </w:r>
          </w:p>
          <w:p w:rsidR="005B1F16" w:rsidRDefault="005B1F16" w:rsidP="005B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4.7 Экологическое воспитание</w:t>
            </w:r>
          </w:p>
          <w:p w:rsidR="005B1F16" w:rsidRDefault="005B1F16" w:rsidP="005B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4.8 Развитие студенческого самоуправления и волонтерского движения</w:t>
            </w:r>
          </w:p>
          <w:p w:rsidR="005B1F16" w:rsidRPr="005B1F16" w:rsidRDefault="005B1F16" w:rsidP="005B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4.9 План Совета профила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  <w:p w:rsidR="005B1F16" w:rsidRDefault="005B1F16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10 План работы по профилактике употребления психически 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тивных веществ, антиалкогольной и антиникотиновой пропаганде среди нес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  <w:p w:rsidR="00781806" w:rsidRPr="00781806" w:rsidRDefault="00781806" w:rsidP="007818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  <w:r w:rsidRPr="00781806">
              <w:rPr>
                <w:rFonts w:ascii="Times New Roman" w:hAnsi="Times New Roman" w:cs="Times New Roman"/>
                <w:sz w:val="24"/>
                <w:szCs w:val="24"/>
              </w:rPr>
              <w:t>План работы с обучающимися из числа детей-сирот и  детей, оставшихся без п</w:t>
            </w:r>
            <w:r w:rsidRPr="00781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1806">
              <w:rPr>
                <w:rFonts w:ascii="Times New Roman" w:hAnsi="Times New Roman" w:cs="Times New Roman"/>
                <w:sz w:val="24"/>
                <w:szCs w:val="24"/>
              </w:rPr>
              <w:t>печения родителей и инвалидов</w:t>
            </w:r>
          </w:p>
          <w:p w:rsidR="00C24059" w:rsidRPr="005F2B4E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План работы библиотеки</w:t>
            </w:r>
          </w:p>
          <w:p w:rsidR="005F2B4E" w:rsidRPr="005F2B4E" w:rsidRDefault="005F2B4E" w:rsidP="005F2B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sz w:val="24"/>
                <w:szCs w:val="24"/>
              </w:rPr>
              <w:t>5.1 Организационная работа</w:t>
            </w:r>
          </w:p>
          <w:p w:rsidR="005F2B4E" w:rsidRPr="005F2B4E" w:rsidRDefault="005F2B4E" w:rsidP="005F2B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sz w:val="24"/>
                <w:szCs w:val="24"/>
              </w:rPr>
              <w:t>5.2 Работа с книжным  фондом</w:t>
            </w:r>
          </w:p>
          <w:p w:rsidR="005F2B4E" w:rsidRPr="005F2B4E" w:rsidRDefault="005F2B4E" w:rsidP="00050F1A">
            <w:pPr>
              <w:pStyle w:val="a3"/>
              <w:numPr>
                <w:ilvl w:val="1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читателями</w:t>
            </w:r>
          </w:p>
          <w:p w:rsidR="005F2B4E" w:rsidRPr="005F2B4E" w:rsidRDefault="005F2B4E" w:rsidP="005F2B4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5.4 </w:t>
            </w:r>
            <w:r w:rsidRPr="005F2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и организация массовой работы</w:t>
            </w:r>
            <w:r w:rsidRPr="005F2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пользователями библиотеки</w:t>
            </w:r>
          </w:p>
          <w:p w:rsidR="00C24059" w:rsidRPr="005F2B4E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Обеспечение безопасности дорожного движения, организация мер</w:t>
            </w:r>
            <w:r w:rsidRPr="005F2B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F2B4E">
              <w:rPr>
                <w:rFonts w:ascii="Times New Roman" w:hAnsi="Times New Roman" w:cs="Times New Roman"/>
                <w:b/>
                <w:sz w:val="24"/>
                <w:szCs w:val="24"/>
              </w:rPr>
              <w:t>приятий по охране труда и технике безопасности</w:t>
            </w:r>
          </w:p>
          <w:p w:rsidR="00C24059" w:rsidRPr="005F2B4E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6.1 План по обеспечению безопасности дорожного движения</w:t>
            </w:r>
          </w:p>
          <w:p w:rsidR="00C24059" w:rsidRPr="005F2B4E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sz w:val="24"/>
                <w:szCs w:val="24"/>
              </w:rPr>
              <w:t>6.2 План по охране труда и технике безопасности</w:t>
            </w:r>
          </w:p>
          <w:p w:rsidR="00C24059" w:rsidRPr="005F2B4E" w:rsidRDefault="00C24059" w:rsidP="00C24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hAnsi="Times New Roman"/>
                <w:bCs/>
                <w:sz w:val="24"/>
                <w:szCs w:val="24"/>
              </w:rPr>
              <w:t>6.3 План работы по противодействию терроризма и экстремизма</w:t>
            </w:r>
          </w:p>
          <w:p w:rsidR="00C24059" w:rsidRPr="005F2B4E" w:rsidRDefault="00C24059" w:rsidP="00A17A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Материально-техническое обеспечение образовательного процесса</w:t>
            </w:r>
          </w:p>
          <w:p w:rsidR="00C24059" w:rsidRPr="005F2B4E" w:rsidRDefault="00C24059" w:rsidP="00A17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sz w:val="24"/>
                <w:szCs w:val="24"/>
              </w:rPr>
              <w:t>7.1 Содержание материально-технической базы</w:t>
            </w:r>
          </w:p>
          <w:p w:rsidR="00C24059" w:rsidRPr="005F2B4E" w:rsidRDefault="00C24059" w:rsidP="00A17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4E">
              <w:rPr>
                <w:rFonts w:ascii="Times New Roman" w:hAnsi="Times New Roman" w:cs="Times New Roman"/>
                <w:sz w:val="24"/>
                <w:szCs w:val="24"/>
              </w:rPr>
              <w:t>7.2 План ремонта зданий и сооружений учреждения</w:t>
            </w:r>
          </w:p>
          <w:p w:rsidR="00C24059" w:rsidRDefault="00C24059" w:rsidP="00C240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24059" w:rsidRPr="00A17A03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4059" w:rsidRPr="00A17A03" w:rsidRDefault="00781806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4059" w:rsidRPr="00A17A03" w:rsidRDefault="00C24059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9" w:rsidRPr="00A17A03" w:rsidRDefault="00781806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4059" w:rsidRDefault="00781806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F79B2" w:rsidRDefault="00FF79B2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9B2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F79B2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F79B2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F79B2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E2A25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E2A25" w:rsidRDefault="001E2A25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25" w:rsidRDefault="001E2A25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A25" w:rsidRDefault="001E2A25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25" w:rsidRDefault="001E2A25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73DA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E73DA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E73DA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DE73DA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95B03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03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95B03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695B03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95B03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95B03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695B03" w:rsidRPr="00CD15E0" w:rsidRDefault="00695B03" w:rsidP="00C2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4059" w:rsidRDefault="00C24059" w:rsidP="00C240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2B02" w:rsidRDefault="00332B02" w:rsidP="00773F2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32B02" w:rsidRDefault="00332B02" w:rsidP="00773F26">
      <w:pPr>
        <w:pStyle w:val="a3"/>
        <w:ind w:left="420"/>
        <w:rPr>
          <w:rFonts w:ascii="Times New Roman" w:hAnsi="Times New Roman" w:cs="Times New Roman"/>
          <w:sz w:val="28"/>
          <w:szCs w:val="28"/>
        </w:rPr>
        <w:sectPr w:rsidR="00332B02" w:rsidSect="005F3A38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32B02" w:rsidRDefault="00332B02" w:rsidP="004B521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2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РАБОТЫ</w:t>
      </w:r>
    </w:p>
    <w:p w:rsidR="004B5216" w:rsidRPr="004B5216" w:rsidRDefault="004B5216" w:rsidP="004B521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B02" w:rsidRPr="004B5216" w:rsidRDefault="00FD6827" w:rsidP="004B5216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27">
        <w:rPr>
          <w:rFonts w:ascii="Times New Roman" w:hAnsi="Times New Roman" w:cs="Times New Roman"/>
          <w:sz w:val="24"/>
          <w:szCs w:val="24"/>
        </w:rPr>
        <w:t>В  2</w:t>
      </w:r>
      <w:r>
        <w:rPr>
          <w:rFonts w:ascii="Times New Roman" w:hAnsi="Times New Roman" w:cs="Times New Roman"/>
          <w:sz w:val="24"/>
          <w:szCs w:val="24"/>
        </w:rPr>
        <w:t xml:space="preserve">014-2015 учебном году работа </w:t>
      </w:r>
      <w:r w:rsidRPr="00FD6827">
        <w:rPr>
          <w:rFonts w:ascii="Times New Roman" w:hAnsi="Times New Roman" w:cs="Times New Roman"/>
          <w:sz w:val="24"/>
          <w:szCs w:val="24"/>
        </w:rPr>
        <w:t xml:space="preserve">коллектива </w:t>
      </w:r>
      <w:r>
        <w:rPr>
          <w:rFonts w:ascii="Times New Roman" w:hAnsi="Times New Roman" w:cs="Times New Roman"/>
          <w:sz w:val="24"/>
          <w:szCs w:val="24"/>
        </w:rPr>
        <w:t xml:space="preserve">ГБПОУ РО «ТМПТ» </w:t>
      </w:r>
      <w:r w:rsidRPr="00FD6827">
        <w:rPr>
          <w:rFonts w:ascii="Times New Roman" w:hAnsi="Times New Roman" w:cs="Times New Roman"/>
          <w:sz w:val="24"/>
          <w:szCs w:val="24"/>
        </w:rPr>
        <w:t>была направлена на решение следующих задач: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Выполнение регионального заказа на подготовку рабочих кадров и специал</w:t>
      </w:r>
      <w:r w:rsidRPr="004B5216">
        <w:rPr>
          <w:rFonts w:ascii="Times New Roman" w:hAnsi="Times New Roman" w:cs="Times New Roman"/>
          <w:bCs/>
          <w:sz w:val="24"/>
          <w:szCs w:val="24"/>
        </w:rPr>
        <w:t>и</w:t>
      </w:r>
      <w:r w:rsidRPr="004B5216">
        <w:rPr>
          <w:rFonts w:ascii="Times New Roman" w:hAnsi="Times New Roman" w:cs="Times New Roman"/>
          <w:bCs/>
          <w:sz w:val="24"/>
          <w:szCs w:val="24"/>
        </w:rPr>
        <w:t>стов.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Разработка и внедрение новых программ профессионального образования при условии изменения статуса учреждения.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Внедрение новых моделей профессионального образования.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Использование сетевых форм реализации образовательных программ.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Разработка программ среднего профессионального образования и професси</w:t>
      </w:r>
      <w:r w:rsidRPr="004B5216">
        <w:rPr>
          <w:rFonts w:ascii="Times New Roman" w:hAnsi="Times New Roman" w:cs="Times New Roman"/>
          <w:bCs/>
          <w:sz w:val="24"/>
          <w:szCs w:val="24"/>
        </w:rPr>
        <w:t>о</w:t>
      </w:r>
      <w:r w:rsidRPr="004B5216">
        <w:rPr>
          <w:rFonts w:ascii="Times New Roman" w:hAnsi="Times New Roman" w:cs="Times New Roman"/>
          <w:bCs/>
          <w:sz w:val="24"/>
          <w:szCs w:val="24"/>
        </w:rPr>
        <w:t>нального обучения совместно с работодателями.</w:t>
      </w:r>
    </w:p>
    <w:p w:rsidR="00541513" w:rsidRPr="00BB3519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519">
        <w:rPr>
          <w:rFonts w:ascii="Times New Roman" w:hAnsi="Times New Roman" w:cs="Times New Roman"/>
          <w:bCs/>
          <w:sz w:val="24"/>
          <w:szCs w:val="24"/>
        </w:rPr>
        <w:t>Охват занятого населения в возрасте 25 - 65 лет программами дополнительн</w:t>
      </w:r>
      <w:r w:rsidRPr="00BB3519">
        <w:rPr>
          <w:rFonts w:ascii="Times New Roman" w:hAnsi="Times New Roman" w:cs="Times New Roman"/>
          <w:bCs/>
          <w:sz w:val="24"/>
          <w:szCs w:val="24"/>
        </w:rPr>
        <w:t>о</w:t>
      </w:r>
      <w:r w:rsidRPr="00BB3519">
        <w:rPr>
          <w:rFonts w:ascii="Times New Roman" w:hAnsi="Times New Roman" w:cs="Times New Roman"/>
          <w:bCs/>
          <w:sz w:val="24"/>
          <w:szCs w:val="24"/>
        </w:rPr>
        <w:t>го профессионального образования.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Участие обучающихся по программам среднего профессионального образ</w:t>
      </w:r>
      <w:r w:rsidRPr="004B5216">
        <w:rPr>
          <w:rFonts w:ascii="Times New Roman" w:hAnsi="Times New Roman" w:cs="Times New Roman"/>
          <w:bCs/>
          <w:sz w:val="24"/>
          <w:szCs w:val="24"/>
        </w:rPr>
        <w:t>о</w:t>
      </w:r>
      <w:r w:rsidRPr="004B5216">
        <w:rPr>
          <w:rFonts w:ascii="Times New Roman" w:hAnsi="Times New Roman" w:cs="Times New Roman"/>
          <w:bCs/>
          <w:sz w:val="24"/>
          <w:szCs w:val="24"/>
        </w:rPr>
        <w:t>вания в олимпиадах и конкурсах различного уровня.</w:t>
      </w:r>
    </w:p>
    <w:p w:rsidR="00541513" w:rsidRPr="004B5216" w:rsidRDefault="00541513" w:rsidP="00050F1A">
      <w:pPr>
        <w:pStyle w:val="a3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16">
        <w:rPr>
          <w:rFonts w:ascii="Times New Roman" w:hAnsi="Times New Roman" w:cs="Times New Roman"/>
          <w:bCs/>
          <w:sz w:val="24"/>
          <w:szCs w:val="24"/>
        </w:rPr>
        <w:t>Расширение сферы оказания платных услуг.</w:t>
      </w:r>
    </w:p>
    <w:p w:rsidR="00C47580" w:rsidRPr="00124FD9" w:rsidRDefault="00C47580" w:rsidP="00C47580">
      <w:pPr>
        <w:pStyle w:val="21"/>
        <w:spacing w:after="0" w:line="240" w:lineRule="auto"/>
        <w:ind w:left="0" w:firstLine="709"/>
        <w:contextualSpacing/>
        <w:jc w:val="both"/>
      </w:pPr>
      <w:r w:rsidRPr="00124FD9">
        <w:t>На заседаниях  педагогического совета рассматривались и обсуждались вопросы:</w:t>
      </w:r>
    </w:p>
    <w:p w:rsidR="00C47580" w:rsidRPr="00124FD9" w:rsidRDefault="00C47580" w:rsidP="00C47580">
      <w:pPr>
        <w:pStyle w:val="21"/>
        <w:spacing w:after="0" w:line="240" w:lineRule="auto"/>
        <w:ind w:left="0" w:firstLine="709"/>
        <w:contextualSpacing/>
        <w:jc w:val="both"/>
      </w:pPr>
      <w:r w:rsidRPr="00124FD9">
        <w:t>анализы текущей работы коллектива, поэтапные результаты учебно-воспитательного процесса;</w:t>
      </w:r>
    </w:p>
    <w:p w:rsidR="00C47580" w:rsidRPr="00124FD9" w:rsidRDefault="00C47580" w:rsidP="00050F1A">
      <w:pPr>
        <w:pStyle w:val="21"/>
        <w:numPr>
          <w:ilvl w:val="0"/>
          <w:numId w:val="39"/>
        </w:numPr>
        <w:spacing w:after="0" w:line="240" w:lineRule="auto"/>
        <w:contextualSpacing/>
        <w:jc w:val="both"/>
      </w:pPr>
      <w:r w:rsidRPr="00124FD9">
        <w:t>нормативные и планирующие документы;</w:t>
      </w:r>
    </w:p>
    <w:p w:rsidR="00C47580" w:rsidRPr="00124FD9" w:rsidRDefault="00C47580" w:rsidP="00050F1A">
      <w:pPr>
        <w:pStyle w:val="21"/>
        <w:numPr>
          <w:ilvl w:val="0"/>
          <w:numId w:val="39"/>
        </w:numPr>
        <w:spacing w:after="0" w:line="240" w:lineRule="auto"/>
        <w:contextualSpacing/>
        <w:jc w:val="both"/>
      </w:pPr>
      <w:r w:rsidRPr="00124FD9">
        <w:t>анализ и движение контингента, трудоустройство;</w:t>
      </w:r>
    </w:p>
    <w:p w:rsidR="00C47580" w:rsidRPr="00124FD9" w:rsidRDefault="00C47580" w:rsidP="00050F1A">
      <w:pPr>
        <w:pStyle w:val="21"/>
        <w:numPr>
          <w:ilvl w:val="0"/>
          <w:numId w:val="39"/>
        </w:numPr>
        <w:spacing w:after="0" w:line="240" w:lineRule="auto"/>
        <w:contextualSpacing/>
        <w:jc w:val="both"/>
      </w:pPr>
      <w:r w:rsidRPr="00124FD9">
        <w:t>аттестация педагогических работников;</w:t>
      </w:r>
    </w:p>
    <w:p w:rsidR="00C47580" w:rsidRPr="00124FD9" w:rsidRDefault="00C47580" w:rsidP="00050F1A">
      <w:pPr>
        <w:pStyle w:val="21"/>
        <w:numPr>
          <w:ilvl w:val="0"/>
          <w:numId w:val="39"/>
        </w:numPr>
        <w:spacing w:after="0" w:line="240" w:lineRule="auto"/>
        <w:contextualSpacing/>
        <w:jc w:val="both"/>
      </w:pPr>
      <w:r w:rsidRPr="00124FD9">
        <w:t xml:space="preserve">итоги </w:t>
      </w:r>
      <w:proofErr w:type="spellStart"/>
      <w:r w:rsidRPr="00124FD9">
        <w:t>самообследования</w:t>
      </w:r>
      <w:proofErr w:type="spellEnd"/>
      <w:r w:rsidRPr="00124FD9">
        <w:t xml:space="preserve"> и гос</w:t>
      </w:r>
      <w:r w:rsidR="007D330A">
        <w:t xml:space="preserve">ударственной </w:t>
      </w:r>
      <w:r w:rsidRPr="00124FD9">
        <w:t>аккредитации;</w:t>
      </w:r>
    </w:p>
    <w:p w:rsidR="00C47580" w:rsidRPr="00124FD9" w:rsidRDefault="00C47580" w:rsidP="00050F1A">
      <w:pPr>
        <w:pStyle w:val="21"/>
        <w:numPr>
          <w:ilvl w:val="0"/>
          <w:numId w:val="39"/>
        </w:numPr>
        <w:spacing w:after="0" w:line="240" w:lineRule="auto"/>
        <w:contextualSpacing/>
        <w:jc w:val="both"/>
      </w:pPr>
      <w:r w:rsidRPr="00124FD9">
        <w:t>модели профессионального образования и др.</w:t>
      </w:r>
    </w:p>
    <w:p w:rsidR="007D7B53" w:rsidRPr="004B5216" w:rsidRDefault="007D7B53" w:rsidP="004B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6">
        <w:rPr>
          <w:rFonts w:ascii="Times New Roman" w:hAnsi="Times New Roman" w:cs="Times New Roman"/>
          <w:sz w:val="24"/>
          <w:szCs w:val="24"/>
        </w:rPr>
        <w:t>Коллектив в отчетном году  сработал  удовлетворительно и показал следующие р</w:t>
      </w:r>
      <w:r w:rsidRPr="004B5216">
        <w:rPr>
          <w:rFonts w:ascii="Times New Roman" w:hAnsi="Times New Roman" w:cs="Times New Roman"/>
          <w:sz w:val="24"/>
          <w:szCs w:val="24"/>
        </w:rPr>
        <w:t>е</w:t>
      </w:r>
      <w:r w:rsidRPr="004B5216">
        <w:rPr>
          <w:rFonts w:ascii="Times New Roman" w:hAnsi="Times New Roman" w:cs="Times New Roman"/>
          <w:sz w:val="24"/>
          <w:szCs w:val="24"/>
        </w:rPr>
        <w:t>зультаты</w:t>
      </w:r>
      <w:r w:rsidR="009D2C41">
        <w:rPr>
          <w:rFonts w:ascii="Times New Roman" w:hAnsi="Times New Roman" w:cs="Times New Roman"/>
          <w:sz w:val="24"/>
          <w:szCs w:val="24"/>
        </w:rPr>
        <w:t>.</w:t>
      </w:r>
    </w:p>
    <w:p w:rsidR="007D7B53" w:rsidRPr="004B5216" w:rsidRDefault="00232CA5" w:rsidP="009D2C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16">
        <w:rPr>
          <w:rFonts w:ascii="Times New Roman" w:hAnsi="Times New Roman" w:cs="Times New Roman"/>
          <w:sz w:val="24"/>
          <w:szCs w:val="24"/>
        </w:rPr>
        <w:t>П</w:t>
      </w:r>
      <w:r w:rsidR="007D7B53" w:rsidRPr="004B5216">
        <w:rPr>
          <w:rFonts w:ascii="Times New Roman" w:hAnsi="Times New Roman" w:cs="Times New Roman"/>
          <w:sz w:val="24"/>
          <w:szCs w:val="24"/>
        </w:rPr>
        <w:t xml:space="preserve">лан приема </w:t>
      </w:r>
      <w:proofErr w:type="gramStart"/>
      <w:r w:rsidR="007D7B53" w:rsidRPr="004B52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D7B53" w:rsidRPr="004B5216">
        <w:rPr>
          <w:rFonts w:ascii="Times New Roman" w:hAnsi="Times New Roman" w:cs="Times New Roman"/>
          <w:sz w:val="24"/>
          <w:szCs w:val="24"/>
        </w:rPr>
        <w:t xml:space="preserve"> на бюджетной основе выполнен на 100%.</w:t>
      </w:r>
    </w:p>
    <w:p w:rsidR="007D330A" w:rsidRDefault="007D330A" w:rsidP="009D2C4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30A">
        <w:rPr>
          <w:rFonts w:ascii="Times New Roman" w:eastAsia="Calibri" w:hAnsi="Times New Roman" w:cs="Times New Roman"/>
          <w:sz w:val="24"/>
          <w:szCs w:val="24"/>
        </w:rPr>
        <w:t xml:space="preserve">Число обучающихся на начало 2014-2015 </w:t>
      </w:r>
      <w:proofErr w:type="spellStart"/>
      <w:r w:rsidRPr="007D330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7D330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7D330A">
        <w:rPr>
          <w:rFonts w:ascii="Times New Roman" w:eastAsia="Calibri" w:hAnsi="Times New Roman" w:cs="Times New Roman"/>
          <w:sz w:val="24"/>
          <w:szCs w:val="24"/>
        </w:rPr>
        <w:t>ода</w:t>
      </w:r>
      <w:proofErr w:type="spellEnd"/>
      <w:r w:rsidRPr="007D330A">
        <w:rPr>
          <w:rFonts w:ascii="Times New Roman" w:eastAsia="Calibri" w:hAnsi="Times New Roman" w:cs="Times New Roman"/>
          <w:sz w:val="24"/>
          <w:szCs w:val="24"/>
        </w:rPr>
        <w:t xml:space="preserve"> составляло 414 чел. Основная часть поступающих на дневное отделение – выпускники основной общеобразовательной школы, достигшие возраста 15-16 лет.</w:t>
      </w:r>
    </w:p>
    <w:p w:rsidR="007D330A" w:rsidRDefault="007D330A" w:rsidP="009D2C4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30A" w:rsidRPr="007D330A" w:rsidRDefault="007D330A" w:rsidP="007D3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30A">
        <w:rPr>
          <w:rFonts w:ascii="Times New Roman" w:eastAsia="Calibri" w:hAnsi="Times New Roman" w:cs="Times New Roman"/>
          <w:sz w:val="24"/>
          <w:szCs w:val="24"/>
        </w:rPr>
        <w:t xml:space="preserve">Прием обучающихся в  2014-2015 уч. году осуществлялся в соответствии с Правилами о приеме на </w:t>
      </w:r>
      <w:proofErr w:type="gramStart"/>
      <w:r w:rsidRPr="007D330A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7D330A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среднего профессионального обр</w:t>
      </w:r>
      <w:r w:rsidRPr="007D330A">
        <w:rPr>
          <w:rFonts w:ascii="Times New Roman" w:eastAsia="Calibri" w:hAnsi="Times New Roman" w:cs="Times New Roman"/>
          <w:sz w:val="24"/>
          <w:szCs w:val="24"/>
        </w:rPr>
        <w:t>а</w:t>
      </w:r>
      <w:r w:rsidRPr="007D330A">
        <w:rPr>
          <w:rFonts w:ascii="Times New Roman" w:eastAsia="Calibri" w:hAnsi="Times New Roman" w:cs="Times New Roman"/>
          <w:sz w:val="24"/>
          <w:szCs w:val="24"/>
        </w:rPr>
        <w:t>зования в ГБПОУ РО «ТМПТ». Вступительные испытания не проводятся. Професси</w:t>
      </w:r>
      <w:r w:rsidRPr="007D330A">
        <w:rPr>
          <w:rFonts w:ascii="Times New Roman" w:eastAsia="Calibri" w:hAnsi="Times New Roman" w:cs="Times New Roman"/>
          <w:sz w:val="24"/>
          <w:szCs w:val="24"/>
        </w:rPr>
        <w:t>о</w:t>
      </w:r>
      <w:r w:rsidRPr="007D330A">
        <w:rPr>
          <w:rFonts w:ascii="Times New Roman" w:eastAsia="Calibri" w:hAnsi="Times New Roman" w:cs="Times New Roman"/>
          <w:sz w:val="24"/>
          <w:szCs w:val="24"/>
        </w:rPr>
        <w:t>нальные образовательные программы среднего профессионального образования по подг</w:t>
      </w:r>
      <w:r w:rsidRPr="007D330A">
        <w:rPr>
          <w:rFonts w:ascii="Times New Roman" w:eastAsia="Calibri" w:hAnsi="Times New Roman" w:cs="Times New Roman"/>
          <w:sz w:val="24"/>
          <w:szCs w:val="24"/>
        </w:rPr>
        <w:t>о</w:t>
      </w:r>
      <w:r w:rsidRPr="007D330A">
        <w:rPr>
          <w:rFonts w:ascii="Times New Roman" w:eastAsia="Calibri" w:hAnsi="Times New Roman" w:cs="Times New Roman"/>
          <w:sz w:val="24"/>
          <w:szCs w:val="24"/>
        </w:rPr>
        <w:t>тавливаемым профессиям реализуется на бюджетной основе.</w:t>
      </w:r>
    </w:p>
    <w:p w:rsidR="007D330A" w:rsidRPr="007D330A" w:rsidRDefault="007D330A" w:rsidP="007D330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330A">
        <w:rPr>
          <w:rFonts w:ascii="Times New Roman" w:eastAsia="Calibri" w:hAnsi="Times New Roman" w:cs="Times New Roman"/>
          <w:sz w:val="24"/>
          <w:szCs w:val="24"/>
        </w:rPr>
        <w:t>Прием обучающихся в  ГБПОУ РО «ТМПТ» на 2014-2015 уч. год</w:t>
      </w:r>
    </w:p>
    <w:p w:rsidR="007D330A" w:rsidRPr="007D330A" w:rsidRDefault="007D330A" w:rsidP="007D330A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330A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51"/>
        <w:gridCol w:w="3720"/>
        <w:gridCol w:w="1417"/>
      </w:tblGrid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профессии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7D330A">
              <w:rPr>
                <w:rFonts w:ascii="Times New Roman" w:eastAsia="Arial Unicode MS" w:hAnsi="Times New Roman" w:cs="Times New Roman"/>
                <w:color w:val="000000"/>
                <w:sz w:val="24"/>
              </w:rPr>
              <w:t>Автомеханик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основного общего обр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7D330A">
              <w:rPr>
                <w:rFonts w:ascii="Times New Roman" w:eastAsia="Arial Unicode MS" w:hAnsi="Times New Roman" w:cs="Times New Roman"/>
                <w:color w:val="000000"/>
                <w:sz w:val="24"/>
              </w:rPr>
              <w:t>Повар, кондитер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основного общего обр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</w:pP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Продавец, контролер-кассир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основного общего обр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</w:pP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Электромонтер по ремонту и обсл</w:t>
            </w: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у</w:t>
            </w: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живанию электрооборудования в сел</w:t>
            </w: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ь</w:t>
            </w: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скохозяйственном производстве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основного общего обр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</w:pPr>
            <w:r w:rsidRPr="007D330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Сварщи</w:t>
            </w:r>
            <w:proofErr w:type="gramStart"/>
            <w:r w:rsidRPr="007D330A">
              <w:rPr>
                <w:rFonts w:ascii="Times New Roman" w:eastAsia="Times New Roman" w:hAnsi="Times New Roman" w:cs="Times New Roman"/>
                <w:color w:val="000000"/>
                <w:sz w:val="24"/>
              </w:rPr>
              <w:t>к(</w:t>
            </w:r>
            <w:proofErr w:type="gramEnd"/>
            <w:r w:rsidRPr="007D330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электросварочные и газосварочные работы)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основного общего обр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</w:rPr>
            </w:pPr>
            <w:r w:rsidRPr="007D330A">
              <w:rPr>
                <w:rFonts w:ascii="Times New Roman" w:eastAsia="Arial Unicode MS" w:hAnsi="Times New Roman" w:cs="Times New Roman"/>
                <w:color w:val="000000"/>
                <w:sz w:val="24"/>
              </w:rPr>
              <w:t>Автомеханик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среднего общего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rPr>
          <w:trHeight w:val="4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050F1A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</w:pPr>
            <w:r w:rsidRPr="007D330A">
              <w:rPr>
                <w:rFonts w:ascii="Times New Roman" w:eastAsia="Arial Unicode MS" w:hAnsi="Times New Roman" w:cs="Times New Roman"/>
                <w:color w:val="000000"/>
                <w:spacing w:val="-20"/>
                <w:sz w:val="24"/>
              </w:rPr>
              <w:t>Продавец, контролер-кассир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среднего общего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7D330A" w:rsidRPr="007D330A" w:rsidTr="007D330A">
        <w:trPr>
          <w:trHeight w:val="157"/>
        </w:trPr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30A" w:rsidRPr="007D330A" w:rsidRDefault="007D330A" w:rsidP="007D33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30A" w:rsidRPr="007D330A" w:rsidRDefault="007D330A" w:rsidP="007D3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</w:tr>
    </w:tbl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начало учебного года контингент составил 385 обучающихся – 15 учебных групп.  В 2014-2015 учебном году было выпущено 151 (6 учебных групп) </w:t>
      </w:r>
      <w:proofErr w:type="gramStart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. Принято переводом из других учебных заведений 4 чел. Переходящий контингент составил 221 обучающийся.3 чел. находятся в академическом отпуске. Количество отчисленных об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чающихся за год всего по учреждению составило 14 чел., в основном, по причине неусп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ваемости и в связи с семейными обстоятельствами. В 2014- 2015 уч. году проведены м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роприятия, направленные на сохранение контингента и устранение причин неуспеваем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сти: 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работой мастеров производственного обучения и кураторов групп по обеспечению и учету посещаемости;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с родителями и обучающимися из неблагополучных семей;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родительских собраний;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Совета профилактики, малых педагогических советов;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с общественностью в лице руководителей предприятий по месту работы р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дителей и глав поселений по месту проживания обучающихся;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работа психолога с </w:t>
      </w:r>
      <w:proofErr w:type="gramStart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, имеющими склонность к пропуску учебных з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нятий.</w:t>
      </w:r>
    </w:p>
    <w:p w:rsidR="007D330A" w:rsidRPr="007D330A" w:rsidRDefault="007D330A" w:rsidP="007D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0A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в учреждении проводилась </w:t>
      </w:r>
      <w:proofErr w:type="gramStart"/>
      <w:r w:rsidRPr="007D330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7D330A">
        <w:rPr>
          <w:rFonts w:ascii="Times New Roman" w:eastAsia="Times New Roman" w:hAnsi="Times New Roman" w:cs="Times New Roman"/>
          <w:sz w:val="24"/>
          <w:szCs w:val="24"/>
        </w:rPr>
        <w:t xml:space="preserve"> учебных планов, календа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ного учебного графика и федеральных государственных образовательных стандартов. Практика осуществляется в учебных мастерских и лабораториях непосредственно маст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рами производственного обучения. По окончании учебной практики проведена промеж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точная аттестация в форме дифференцированного зачета. Качество знаний по учебной практике по каждой профессии составило: Автомеханик – 86,2%, Продавец, контролер-кассир -85,5%,  Сварщик (электросварочные и газосварочные работы) – 81,5 %,  Повар, кондитер – 86%, Электромонтер по ремонту и обслуживанию электрооборудования в с/х производстве- 90%.</w:t>
      </w:r>
    </w:p>
    <w:p w:rsidR="007D330A" w:rsidRPr="007D330A" w:rsidRDefault="007D330A" w:rsidP="007D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0A">
        <w:rPr>
          <w:rFonts w:ascii="Times New Roman" w:eastAsia="Times New Roman" w:hAnsi="Times New Roman" w:cs="Times New Roman"/>
          <w:sz w:val="24"/>
          <w:szCs w:val="24"/>
        </w:rPr>
        <w:t>ГБПОУ РО «ТМПТ» заключило договор о реализации образовательных программ в сетевой форме с ООО Пасечник в целях использования материальной базы предприятия для проведения  учебной практики по профессиональному модулю 08. Приготовление хлебобулочных, мучных и кондитерских изделий» по профессии «Повар, кондитер».</w:t>
      </w:r>
    </w:p>
    <w:p w:rsidR="007D330A" w:rsidRPr="007D330A" w:rsidRDefault="007D330A" w:rsidP="007D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30A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проводится на предприятиях и организациях, для к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 xml:space="preserve">торых осуществляется подготовка рабочих кадров на основании заключенных договоров. </w:t>
      </w:r>
      <w:proofErr w:type="gramStart"/>
      <w:r w:rsidRPr="007D330A">
        <w:rPr>
          <w:rFonts w:ascii="Times New Roman" w:eastAsia="Times New Roman" w:hAnsi="Times New Roman" w:cs="Times New Roman"/>
          <w:sz w:val="24"/>
          <w:szCs w:val="24"/>
        </w:rPr>
        <w:t>В 2014-2015 уч. году производственную практику проходили обучающиеся 11-ти групп, что составило 93 % от общей численности обучающихся.</w:t>
      </w:r>
      <w:proofErr w:type="gramEnd"/>
      <w:r w:rsidRPr="007D330A">
        <w:rPr>
          <w:rFonts w:ascii="Times New Roman" w:eastAsia="Times New Roman" w:hAnsi="Times New Roman" w:cs="Times New Roman"/>
          <w:sz w:val="24"/>
          <w:szCs w:val="24"/>
        </w:rPr>
        <w:t xml:space="preserve"> Практику проходили в большей части на предприятиях таких форм собственности, как индивидуальные предприятия, кр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330A">
        <w:rPr>
          <w:rFonts w:ascii="Times New Roman" w:eastAsia="Times New Roman" w:hAnsi="Times New Roman" w:cs="Times New Roman"/>
          <w:sz w:val="24"/>
          <w:szCs w:val="24"/>
        </w:rPr>
        <w:t>стьянско-фермерские хозяйства, обществах с ограниченной ответственностью и закрытых акционерных обществах. После завершения производственной практики были проведены квалификационные экзамены по профессиональным модулям.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государственной итоговой аттестации было допущено 151 </w:t>
      </w:r>
      <w:proofErr w:type="gramStart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, не им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ющих академической задолженности и в полном объеме выполнившие учебный план.</w:t>
      </w:r>
    </w:p>
    <w:p w:rsid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Все выпускники учреждения, допущенные к государственной итоговой аттестации, успешно прошли испытания, показав удовлетворительные знания и умения.  Во время государственной итоговой аттестации велись протоколы. ГЭК было принято решение о присвоении квалификации по результатам ГИА и выдаче всем выпускникам документов государственного образца об уровне образования и квалификации.</w:t>
      </w:r>
    </w:p>
    <w:p w:rsidR="007D330A" w:rsidRPr="007D330A" w:rsidRDefault="007D330A" w:rsidP="007D3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 итогам государственной аттестации 151обучающийся получили дипломы о сре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нем профессиональном образовании, из них 17 получили дипломы с отличием, 61 присв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или повышенные разряды, более 75 % обучающихся защитили письменную экзаменац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D330A">
        <w:rPr>
          <w:rFonts w:ascii="Times New Roman" w:eastAsia="Calibri" w:hAnsi="Times New Roman" w:cs="Times New Roman"/>
          <w:sz w:val="24"/>
          <w:szCs w:val="24"/>
          <w:lang w:eastAsia="en-US"/>
        </w:rPr>
        <w:t>онную работу на «хорошо» и «отлично».</w:t>
      </w:r>
    </w:p>
    <w:p w:rsidR="006906D3" w:rsidRDefault="006906D3" w:rsidP="006906D3">
      <w:pPr>
        <w:pStyle w:val="21"/>
        <w:spacing w:after="0" w:line="240" w:lineRule="auto"/>
        <w:ind w:left="0" w:firstLine="709"/>
        <w:contextualSpacing/>
      </w:pPr>
      <w:r>
        <w:t>В 2014-2015 уч. году</w:t>
      </w:r>
      <w:r w:rsidRPr="006906D3">
        <w:t xml:space="preserve"> </w:t>
      </w:r>
      <w:r>
        <w:t>на отделении подготовки, переподготовки и повышения кв</w:t>
      </w:r>
      <w:r>
        <w:t>а</w:t>
      </w:r>
      <w:r>
        <w:t>лификации, которое реализует программы профессионального обучения и дополнител</w:t>
      </w:r>
      <w:r>
        <w:t>ь</w:t>
      </w:r>
      <w:r>
        <w:t>ные образовательные программы, прошли обучение 162 человека, из них 42 чел. по направлению центра занятости населения.</w:t>
      </w:r>
    </w:p>
    <w:p w:rsidR="006906D3" w:rsidRPr="006906D3" w:rsidRDefault="006906D3" w:rsidP="006906D3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906D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целях содействия занятости и трудоустройству выпускников в ГБПОУ РО «ТМПТ» ведется работа по мониторингу состояния рынка труда 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через средства массовой информации, </w:t>
      </w:r>
      <w:proofErr w:type="spellStart"/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web</w:t>
      </w:r>
      <w:proofErr w:type="spellEnd"/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-сайты  предприятий и организаций Тарасовского района и Ростовской области, интернет порталы rostov.rabota.ru, hh.ru, rd.zarplata.ru и другие.  Заключено с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глашение о взаимном сотрудничестве с ЦЗН, в рамках которого проведен  ряд меропри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я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тий  </w:t>
      </w:r>
      <w:proofErr w:type="gramStart"/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для</w:t>
      </w:r>
      <w:proofErr w:type="gramEnd"/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обучающихся. Проведены встречи с представителями организаций, являющихся социальными партнерами и потенциальными работодателями. Проводили с выпускниками совместно с центром занятости мероприятия с целью повышения мотивации к активному поиску работы и подбору имеющихся вакансий для постоянной и временной занятости с учетом психологических особенностей и личных качеств будущих рабочих. Принимали участие в ярмарке вакансий для молодежи. Проводились классные часы по правовым в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</w:t>
      </w:r>
      <w:r w:rsidRPr="006906D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просам трудоустройства выпускников.</w:t>
      </w:r>
    </w:p>
    <w:p w:rsidR="006906D3" w:rsidRPr="006906D3" w:rsidRDefault="006906D3" w:rsidP="006906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Для качественной подготовки квалифицированных рабочих и в рамках трудоустро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ства выпускников, учреждением проводится работа по заключению договоров с работод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телями о социальном партнерстве. Предметом партнерских соглашений является пред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ставление баз практик, мониторинг требований к знаниям и умениям, а также труд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устройства выпускников, обучение безработных граждан, повышение квалификации р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906D3">
        <w:rPr>
          <w:rFonts w:ascii="Times New Roman" w:eastAsia="Calibri" w:hAnsi="Times New Roman" w:cs="Times New Roman"/>
          <w:sz w:val="24"/>
          <w:szCs w:val="24"/>
          <w:lang w:eastAsia="en-US"/>
        </w:rPr>
        <w:t>бочих по рабочим профессиям, организация конкурсов профессионального мастерства обучающихся.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906D3">
        <w:rPr>
          <w:rFonts w:ascii="Times New Roman" w:eastAsia="Times New Roman" w:hAnsi="Times New Roman" w:cs="Times New Roman"/>
          <w:sz w:val="24"/>
          <w:szCs w:val="24"/>
        </w:rPr>
        <w:t>Учреждением подписаны   действующие долгосрочные договора  с пре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приятиями о социальном партнёрстве в сфере подготовки кадров ООО «Пасечник», ОАО </w:t>
      </w:r>
      <w:proofErr w:type="spellStart"/>
      <w:r w:rsidRPr="006906D3">
        <w:rPr>
          <w:rFonts w:ascii="Times New Roman" w:eastAsia="Times New Roman" w:hAnsi="Times New Roman" w:cs="Times New Roman"/>
          <w:sz w:val="24"/>
          <w:szCs w:val="24"/>
        </w:rPr>
        <w:t>ЭнергосбытРосто-вэнерго</w:t>
      </w:r>
      <w:proofErr w:type="spellEnd"/>
      <w:r w:rsidRPr="006906D3">
        <w:rPr>
          <w:rFonts w:ascii="Times New Roman" w:eastAsia="Times New Roman" w:hAnsi="Times New Roman" w:cs="Times New Roman"/>
          <w:sz w:val="24"/>
          <w:szCs w:val="24"/>
        </w:rPr>
        <w:t>, МУП ЖКХ «Тарасовское», СПК «</w:t>
      </w:r>
      <w:proofErr w:type="spellStart"/>
      <w:r w:rsidRPr="006906D3">
        <w:rPr>
          <w:rFonts w:ascii="Times New Roman" w:eastAsia="Times New Roman" w:hAnsi="Times New Roman" w:cs="Times New Roman"/>
          <w:sz w:val="24"/>
          <w:szCs w:val="24"/>
        </w:rPr>
        <w:t>Смеловка</w:t>
      </w:r>
      <w:proofErr w:type="spellEnd"/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», ИП </w:t>
      </w:r>
      <w:proofErr w:type="spellStart"/>
      <w:r w:rsidRPr="006906D3">
        <w:rPr>
          <w:rFonts w:ascii="Times New Roman" w:eastAsia="Times New Roman" w:hAnsi="Times New Roman" w:cs="Times New Roman"/>
          <w:sz w:val="24"/>
          <w:szCs w:val="24"/>
        </w:rPr>
        <w:t>Саралиев</w:t>
      </w:r>
      <w:proofErr w:type="spellEnd"/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, ИП </w:t>
      </w:r>
      <w:proofErr w:type="spellStart"/>
      <w:r w:rsidRPr="006906D3">
        <w:rPr>
          <w:rFonts w:ascii="Times New Roman" w:eastAsia="Times New Roman" w:hAnsi="Times New Roman" w:cs="Times New Roman"/>
          <w:sz w:val="24"/>
          <w:szCs w:val="24"/>
        </w:rPr>
        <w:t>ГузиеваО.Н</w:t>
      </w:r>
      <w:proofErr w:type="spellEnd"/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., ООО «Колхоз», ООО «Капитель», ИП Ермакова Е.И., также договора   о сотрудничестве с организациями различных форм собственности и службами занятости  Тарасовского, </w:t>
      </w:r>
      <w:proofErr w:type="spellStart"/>
      <w:r w:rsidRPr="006906D3">
        <w:rPr>
          <w:rFonts w:ascii="Times New Roman" w:eastAsia="Times New Roman" w:hAnsi="Times New Roman" w:cs="Times New Roman"/>
          <w:sz w:val="24"/>
          <w:szCs w:val="24"/>
        </w:rPr>
        <w:t>Чертковского</w:t>
      </w:r>
      <w:proofErr w:type="spellEnd"/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,  Миллеровского  и  </w:t>
      </w:r>
      <w:proofErr w:type="spellStart"/>
      <w:r w:rsidRPr="006906D3">
        <w:rPr>
          <w:rFonts w:ascii="Times New Roman" w:eastAsia="Times New Roman" w:hAnsi="Times New Roman" w:cs="Times New Roman"/>
          <w:sz w:val="24"/>
          <w:szCs w:val="24"/>
        </w:rPr>
        <w:t>Кашарского</w:t>
      </w:r>
      <w:proofErr w:type="spellEnd"/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  района.</w:t>
      </w:r>
      <w:proofErr w:type="gramEnd"/>
    </w:p>
    <w:p w:rsidR="006906D3" w:rsidRPr="006906D3" w:rsidRDefault="006906D3" w:rsidP="00690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t>В учреждении функционирует Попечительский совет, на заседаниях которого ра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сматриваются  следующие вопросы: </w:t>
      </w:r>
    </w:p>
    <w:p w:rsidR="006906D3" w:rsidRPr="006906D3" w:rsidRDefault="006906D3" w:rsidP="006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t>- отчеты о расходовании денежных средств, поступивших за учебную и производстве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ную практику,</w:t>
      </w:r>
    </w:p>
    <w:p w:rsidR="006906D3" w:rsidRPr="006906D3" w:rsidRDefault="006906D3" w:rsidP="006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- о прохождении стажировки мастерами </w:t>
      </w:r>
      <w:proofErr w:type="gramStart"/>
      <w:r w:rsidRPr="006906D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906D3">
        <w:rPr>
          <w:rFonts w:ascii="Times New Roman" w:eastAsia="Times New Roman" w:hAnsi="Times New Roman" w:cs="Times New Roman"/>
          <w:sz w:val="24"/>
          <w:szCs w:val="24"/>
        </w:rPr>
        <w:t>/о на базовых предприятиях,</w:t>
      </w:r>
    </w:p>
    <w:p w:rsidR="006906D3" w:rsidRPr="006906D3" w:rsidRDefault="006906D3" w:rsidP="006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 - о безвозмездной помощи учреждению, на приобретение учебно–методической литер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туры,  </w:t>
      </w:r>
    </w:p>
    <w:p w:rsidR="006906D3" w:rsidRPr="006906D3" w:rsidRDefault="006906D3" w:rsidP="0069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- механизм оплаты учебной и производственной практики  </w:t>
      </w:r>
      <w:proofErr w:type="gramStart"/>
      <w:r w:rsidRPr="006906D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 социальными партнерами учреждения. </w:t>
      </w:r>
    </w:p>
    <w:p w:rsidR="006906D3" w:rsidRDefault="006906D3" w:rsidP="00690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16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5216">
        <w:rPr>
          <w:rFonts w:ascii="Times New Roman" w:hAnsi="Times New Roman" w:cs="Times New Roman"/>
          <w:sz w:val="24"/>
          <w:szCs w:val="24"/>
        </w:rPr>
        <w:t xml:space="preserve"> году 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B5216">
        <w:rPr>
          <w:rFonts w:ascii="Times New Roman" w:hAnsi="Times New Roman" w:cs="Times New Roman"/>
          <w:sz w:val="24"/>
          <w:szCs w:val="24"/>
        </w:rPr>
        <w:t xml:space="preserve"> прошло процедуру государственной аккредитации  обр</w:t>
      </w:r>
      <w:r w:rsidRPr="004B5216">
        <w:rPr>
          <w:rFonts w:ascii="Times New Roman" w:hAnsi="Times New Roman" w:cs="Times New Roman"/>
          <w:sz w:val="24"/>
          <w:szCs w:val="24"/>
        </w:rPr>
        <w:t>а</w:t>
      </w:r>
      <w:r w:rsidRPr="004B5216"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>вательной</w:t>
      </w:r>
      <w:r w:rsidRPr="004B521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по профессии</w:t>
      </w:r>
      <w:r w:rsidRPr="004B52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трооборудования в сельскохозяйственном производстве».</w:t>
      </w:r>
    </w:p>
    <w:p w:rsidR="006906D3" w:rsidRPr="00124FD9" w:rsidRDefault="006906D3" w:rsidP="006906D3">
      <w:pPr>
        <w:pStyle w:val="21"/>
        <w:spacing w:after="0" w:line="240" w:lineRule="auto"/>
        <w:ind w:left="0" w:firstLine="709"/>
        <w:contextualSpacing/>
        <w:jc w:val="both"/>
      </w:pPr>
      <w:r w:rsidRPr="00124FD9">
        <w:t xml:space="preserve">Методическая работа велась в соответствии с годовым планом. Использовались разнообразные формы работы. </w:t>
      </w:r>
    </w:p>
    <w:p w:rsidR="006906D3" w:rsidRPr="00124FD9" w:rsidRDefault="006906D3" w:rsidP="006906D3">
      <w:pPr>
        <w:pStyle w:val="21"/>
        <w:spacing w:after="0" w:line="240" w:lineRule="auto"/>
        <w:ind w:left="0" w:firstLine="709"/>
        <w:contextualSpacing/>
        <w:jc w:val="both"/>
      </w:pPr>
      <w:r w:rsidRPr="00124FD9">
        <w:t>В учреждении работали 3 методические комиссии, методический совет, педагог</w:t>
      </w:r>
      <w:r w:rsidRPr="00124FD9">
        <w:t>и</w:t>
      </w:r>
      <w:r w:rsidRPr="00124FD9">
        <w:t>ческий совет, школа молодого педагога и школа педагогического мастерства.</w:t>
      </w:r>
    </w:p>
    <w:p w:rsidR="006906D3" w:rsidRPr="00124FD9" w:rsidRDefault="006906D3" w:rsidP="006906D3">
      <w:pPr>
        <w:pStyle w:val="21"/>
        <w:spacing w:after="0" w:line="240" w:lineRule="auto"/>
        <w:ind w:left="0" w:firstLine="709"/>
        <w:contextualSpacing/>
        <w:jc w:val="both"/>
      </w:pPr>
      <w:r w:rsidRPr="00124FD9">
        <w:t xml:space="preserve">Ведущую роль в организации методической работы выполнял методический совет. На заседаниях рассматривались вопросы организации контроля за учебно-воспитательным процессом, всех видов аттестации, работы с социальными партнерами, трудоустройства выпускников и др.   </w:t>
      </w:r>
    </w:p>
    <w:p w:rsidR="006906D3" w:rsidRPr="006906D3" w:rsidRDefault="006906D3" w:rsidP="006906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изменением сроков обучения разработаны новые учебные планы для первого курса нового набора и второго курса, вносятся корректировки в учебные пр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граммы профессиональных модулей в части изменения программ учебной и произво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ственной практик.</w:t>
      </w:r>
    </w:p>
    <w:p w:rsidR="006906D3" w:rsidRDefault="006906D3" w:rsidP="004B5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6D3">
        <w:rPr>
          <w:rFonts w:ascii="Times New Roman" w:eastAsia="Times New Roman" w:hAnsi="Times New Roman" w:cs="Times New Roman"/>
          <w:sz w:val="24"/>
          <w:szCs w:val="24"/>
        </w:rPr>
        <w:t>Приобретены комплекты примерных программ по общеобразовательной подгото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06D3">
        <w:rPr>
          <w:rFonts w:ascii="Times New Roman" w:eastAsia="Times New Roman" w:hAnsi="Times New Roman" w:cs="Times New Roman"/>
          <w:sz w:val="24"/>
          <w:szCs w:val="24"/>
        </w:rPr>
        <w:t xml:space="preserve">ке, ведется корректировка рабочих программ  в соответствии с требованиями ФГОС </w:t>
      </w:r>
      <w:proofErr w:type="gramStart"/>
      <w:r w:rsidRPr="006906D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90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6D3" w:rsidRDefault="00AA2331" w:rsidP="004B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331">
        <w:rPr>
          <w:rFonts w:ascii="Times New Roman" w:hAnsi="Times New Roman" w:cs="Times New Roman"/>
          <w:sz w:val="24"/>
          <w:szCs w:val="24"/>
        </w:rPr>
        <w:t>Целенаправленно ведется работа по усвоению педагогами современных методик и технологий обучения. С этой целью были запланированы и проведены обучающие сем</w:t>
      </w:r>
      <w:r w:rsidRPr="00AA2331">
        <w:rPr>
          <w:rFonts w:ascii="Times New Roman" w:hAnsi="Times New Roman" w:cs="Times New Roman"/>
          <w:sz w:val="24"/>
          <w:szCs w:val="24"/>
        </w:rPr>
        <w:t>и</w:t>
      </w:r>
      <w:r w:rsidRPr="00AA2331">
        <w:rPr>
          <w:rFonts w:ascii="Times New Roman" w:hAnsi="Times New Roman" w:cs="Times New Roman"/>
          <w:sz w:val="24"/>
          <w:szCs w:val="24"/>
        </w:rPr>
        <w:t>нары, семинары – практикумы по обмену опытом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31" w:rsidRDefault="00AA2331" w:rsidP="004B52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331">
        <w:rPr>
          <w:rFonts w:ascii="Times New Roman" w:hAnsi="Times New Roman" w:cs="Times New Roman"/>
          <w:sz w:val="24"/>
          <w:szCs w:val="24"/>
        </w:rPr>
        <w:t>Была запланирована и продуктивно организована работа по повышению квалиф</w:t>
      </w:r>
      <w:r w:rsidRPr="00AA2331">
        <w:rPr>
          <w:rFonts w:ascii="Times New Roman" w:hAnsi="Times New Roman" w:cs="Times New Roman"/>
          <w:sz w:val="24"/>
          <w:szCs w:val="24"/>
        </w:rPr>
        <w:t>и</w:t>
      </w:r>
      <w:r w:rsidRPr="00AA2331">
        <w:rPr>
          <w:rFonts w:ascii="Times New Roman" w:hAnsi="Times New Roman" w:cs="Times New Roman"/>
          <w:sz w:val="24"/>
          <w:szCs w:val="24"/>
        </w:rPr>
        <w:t>кации педагогических работников. В течение учебного года 16 педагогических работн</w:t>
      </w:r>
      <w:r w:rsidRPr="00AA2331">
        <w:rPr>
          <w:rFonts w:ascii="Times New Roman" w:hAnsi="Times New Roman" w:cs="Times New Roman"/>
          <w:sz w:val="24"/>
          <w:szCs w:val="24"/>
        </w:rPr>
        <w:t>и</w:t>
      </w:r>
      <w:r w:rsidRPr="00AA2331">
        <w:rPr>
          <w:rFonts w:ascii="Times New Roman" w:hAnsi="Times New Roman" w:cs="Times New Roman"/>
          <w:sz w:val="24"/>
          <w:szCs w:val="24"/>
        </w:rPr>
        <w:t>ков   прошли курсы повышения квалификации по различным проблемам, в том числе:  в ГБПОУ РО «</w:t>
      </w:r>
      <w:proofErr w:type="spellStart"/>
      <w:r w:rsidRPr="00AA2331">
        <w:rPr>
          <w:rFonts w:ascii="Times New Roman" w:hAnsi="Times New Roman" w:cs="Times New Roman"/>
          <w:sz w:val="24"/>
          <w:szCs w:val="24"/>
        </w:rPr>
        <w:t>НКПТиУ</w:t>
      </w:r>
      <w:proofErr w:type="spellEnd"/>
      <w:r w:rsidRPr="00AA2331">
        <w:rPr>
          <w:rFonts w:ascii="Times New Roman" w:hAnsi="Times New Roman" w:cs="Times New Roman"/>
          <w:sz w:val="24"/>
          <w:szCs w:val="24"/>
        </w:rPr>
        <w:t xml:space="preserve">» 9 человек, в  НПИ им. </w:t>
      </w:r>
      <w:proofErr w:type="spellStart"/>
      <w:r w:rsidRPr="00AA2331">
        <w:rPr>
          <w:rFonts w:ascii="Times New Roman" w:hAnsi="Times New Roman" w:cs="Times New Roman"/>
          <w:sz w:val="24"/>
          <w:szCs w:val="24"/>
        </w:rPr>
        <w:t>М.И.Платова</w:t>
      </w:r>
      <w:proofErr w:type="spellEnd"/>
      <w:r w:rsidRPr="00AA2331">
        <w:rPr>
          <w:rFonts w:ascii="Times New Roman" w:hAnsi="Times New Roman" w:cs="Times New Roman"/>
          <w:sz w:val="24"/>
          <w:szCs w:val="24"/>
        </w:rPr>
        <w:t xml:space="preserve"> 2 человека, в «Учебном це</w:t>
      </w:r>
      <w:r w:rsidRPr="00AA2331">
        <w:rPr>
          <w:rFonts w:ascii="Times New Roman" w:hAnsi="Times New Roman" w:cs="Times New Roman"/>
          <w:sz w:val="24"/>
          <w:szCs w:val="24"/>
        </w:rPr>
        <w:t>н</w:t>
      </w:r>
      <w:r w:rsidRPr="00AA2331">
        <w:rPr>
          <w:rFonts w:ascii="Times New Roman" w:hAnsi="Times New Roman" w:cs="Times New Roman"/>
          <w:sz w:val="24"/>
          <w:szCs w:val="24"/>
        </w:rPr>
        <w:t>тре «Русский Регист</w:t>
      </w:r>
      <w:proofErr w:type="gramStart"/>
      <w:r w:rsidRPr="00AA233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AA2331">
        <w:rPr>
          <w:rFonts w:ascii="Times New Roman" w:hAnsi="Times New Roman" w:cs="Times New Roman"/>
          <w:sz w:val="24"/>
          <w:szCs w:val="24"/>
        </w:rPr>
        <w:t xml:space="preserve"> Балтийская инспекция» по программе «Подготовка экспертов для профессионально- общественной аккредитации образовательных программ» 1 человек,  в Институте психологии южного федерального университета 1 человек и в </w:t>
      </w:r>
      <w:proofErr w:type="gramStart"/>
      <w:r w:rsidRPr="00AA2331">
        <w:rPr>
          <w:rFonts w:ascii="Times New Roman" w:hAnsi="Times New Roman" w:cs="Times New Roman"/>
          <w:sz w:val="24"/>
          <w:szCs w:val="24"/>
        </w:rPr>
        <w:t>Ростовском</w:t>
      </w:r>
      <w:proofErr w:type="gramEnd"/>
      <w:r w:rsidRPr="00AA2331">
        <w:rPr>
          <w:rFonts w:ascii="Times New Roman" w:hAnsi="Times New Roman" w:cs="Times New Roman"/>
          <w:sz w:val="24"/>
          <w:szCs w:val="24"/>
        </w:rPr>
        <w:t xml:space="preserve"> и</w:t>
      </w:r>
      <w:r w:rsidRPr="00AA2331">
        <w:rPr>
          <w:rFonts w:ascii="Times New Roman" w:hAnsi="Times New Roman" w:cs="Times New Roman"/>
          <w:sz w:val="24"/>
          <w:szCs w:val="24"/>
        </w:rPr>
        <w:t>н</w:t>
      </w:r>
      <w:r w:rsidRPr="00AA2331">
        <w:rPr>
          <w:rFonts w:ascii="Times New Roman" w:hAnsi="Times New Roman" w:cs="Times New Roman"/>
          <w:sz w:val="24"/>
          <w:szCs w:val="24"/>
        </w:rPr>
        <w:t>ституте ПК и ППРО 3 человека.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Участие в работе  зональных, областных мероприятий: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- Олимпиада по русскому языку и литературе среди студентов учреждений профе</w:t>
      </w:r>
      <w:r w:rsidRPr="00124FD9">
        <w:t>с</w:t>
      </w:r>
      <w:r w:rsidRPr="00124FD9">
        <w:t>сионального образования  Каменск - Шахтинского территориального объединения Р</w:t>
      </w:r>
      <w:r w:rsidRPr="00124FD9">
        <w:t>о</w:t>
      </w:r>
      <w:r w:rsidRPr="00124FD9">
        <w:t>стовской области.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- Профессиональный конкурс методических разработок «Лучшее материально- техническое обеспечение самостоятельной работы обучающихся».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-Олимпиада по «Инженерной графике» среди студентов средних специальных учебных заведений в «КХМТ» г. Каменска-Шахтинского.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-Конкурс профессионального мастерства по профессии повар.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-Областной обучающий семинар - практикум «Актуальные вопросы эффективн</w:t>
      </w:r>
      <w:r w:rsidRPr="00124FD9">
        <w:t>о</w:t>
      </w:r>
      <w:r w:rsidRPr="00124FD9">
        <w:t>сти организации деятельности музеев, действующих на базе образовательных учрежд</w:t>
      </w:r>
      <w:r w:rsidRPr="00124FD9">
        <w:t>е</w:t>
      </w:r>
      <w:r w:rsidRPr="00124FD9">
        <w:t>ний».</w:t>
      </w:r>
    </w:p>
    <w:p w:rsidR="00AA2331" w:rsidRPr="00124FD9" w:rsidRDefault="00AA2331" w:rsidP="00AA2331">
      <w:pPr>
        <w:pStyle w:val="21"/>
        <w:spacing w:after="0" w:line="240" w:lineRule="auto"/>
        <w:ind w:left="0" w:firstLine="709"/>
        <w:contextualSpacing/>
      </w:pPr>
      <w:r w:rsidRPr="00124FD9">
        <w:t>-Областной конкурс «Педагогический работник года в системе профессионального образования РО».</w:t>
      </w:r>
    </w:p>
    <w:p w:rsidR="00D430F9" w:rsidRPr="00D430F9" w:rsidRDefault="00D430F9" w:rsidP="00541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техникуме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строится в соответствии с разработанной  ко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плексно-целевой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воспитательной программой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«Молодой рабочий».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ОУ осуществляется на основе перспективно-тематического (годового) плана воспитания обучающихся, планов воспитательной работы мастеров производственного обучения, планов работы библиотеки, руководителя физво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питания, преподавателя-организатора ОБЖ, педагогов-организаторов,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воспитателя.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В рамках социального партнерства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ОУ тесно сотрудничает с комиссией по делам несовершеннолетних, отделом опеки и попечительства, инспекцией по делам несове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шеннолетних МВД Тарасовского района, ЦР больницей, ЦР библиотекой, районным 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мом культуры, отделом социального развития администрации Тарасовского района.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С      соци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альными партнерами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решаются вопросы организации оплачиваемых мест производственной практики.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Социальная защита  детей–сирот обеспечивалась в соответствии с нормативными документами, а также разработанными локальными актами: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- о порядке зачисления на полное государственное обеспечение обучающихся 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тей – сирот и на предоставление им дополнительных гарантий,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-об обеспечения предметами личной гигиены детей-сирот, детей, оставшихся без попечения родителей, лиц из числа детей-сирот и детей, оставшихся без попечения род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телей, обучающихся в ГБПОУ РО «ТМПТ»,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- о порядке реализации права  детей-сирот, детей, оставшихся без попечения род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телей, лиц из числа детей-сирот и детей, оставшихся без попечения родителей, обуча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lastRenderedPageBreak/>
        <w:t>щихся в ГБПОУ РО «ТМПТ» на бесплатный проезд на городском, пригородном, в сел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ской местности – внутрирайонном транспорте (кроме такси), а также бесплатный проезд в период каникул к месту жительства и обратно к месту учебы.</w:t>
      </w:r>
      <w:proofErr w:type="gramEnd"/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дети-сироты и дети из их числа обеспечены: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- четырехразовым горячим питанием,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государственной социальной  стипендией,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- одеждой,  обувью, мягким инвентарем,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- предметами личной  гигиены,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- моющими средствами,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хозинвентарем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- канцелярскими товарами,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- денежными выплатами на личные нужды.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Разработана Программа социально-психологического сопровождения детей-сирот, а также  индивидуальные планы сопровождения несовершеннолетнего.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Неотъемлемой частью системы воспитательной работы является постоянная забота о быте и досуге учащихся, проживающих в общежитии, два  корпуса которых рассчитаны на 150 мест.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Для быта и досуга созданы нормальные условия: жилые комнаты на   3-6 ч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ловек,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укомплектованные мебелью, постельными принадлежностями.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В каждом общеж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тии - кухни, 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холодильники,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душевые комнаты,  комнаты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сангигиены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умывания, сти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ки и сушки белья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комнаты для самоподготовки, где созданы необходимые условия,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товые залы,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оборудованные телевизором, </w:t>
      </w:r>
      <w:r w:rsidRPr="00D430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DVD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, где проводятся  культурно-развлекательные, воспитательные  мероприятия, собрания и т.д.</w:t>
      </w:r>
      <w:proofErr w:type="gramEnd"/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Воспитательную работу в общежитиях ведет воспитатель, который строит работу согласно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общегодового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,  ежемесячных планов воспитательной работы, согласованных с заместителем  директора по УВР.  За отчетный период воспитателем было проведено 30 мероприятий по всем направлениям воспитательной работы, где уделялось особое вним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ние профилактике правонарушений, санитарии и гигиене, организации досуга.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 общежития совместно с воспитателем организовывают самоподготовку об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чающихся в общежитии, осуществляют подготовку и проведение массовых мероприятий, следят за порядком и дисциплиной.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досуговой деятельности, учебно-воспитательная работа спланирована с учетом проведения тематических недель, декад, акций и месячников: декада Донского края, месячник безопасности, месячник профессионального воспитания,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мсячник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здоров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го образа жизни, месячник нравственного воспитания, месячник экологического воспит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ния; традиционных общих внеурочных мероприятий: Осенний бал «Золотая Осень», День матери, Новогодний бал, Конкурс красоты, посвященный 8 Марта, День влюбленных; конкурсы профессионального мастерства по профессиям: «Сварщик», «Автомеханик», «Повар, кондитер», «Продавец, контролер-кассир»; фестиваль «Горжусь своей професс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ей». Охват обучающихся каждым мероприятием  </w:t>
      </w:r>
      <w:r w:rsidRPr="00D430F9">
        <w:rPr>
          <w:rFonts w:ascii="Times New Roman" w:eastAsia="Times New Roman" w:hAnsi="Times New Roman" w:cs="Times New Roman"/>
          <w:bCs/>
          <w:sz w:val="24"/>
          <w:szCs w:val="24"/>
        </w:rPr>
        <w:t>от 150 до 320 человек.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Система внеурочной работы обеспечивает разнообразные потребности личности учащихся. В ОУ работают 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предметные кружки</w:t>
      </w:r>
      <w:r w:rsidRPr="00D430F9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: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«Язык в сферах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общения»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,«</w:t>
      </w:r>
      <w:proofErr w:type="gramEnd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Интересная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наука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математика»,«История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лицах»;творческие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объединения:    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«ВИА»,  кружок гит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ристов «Серебряные струны», вокально-хореографическая студия «Альтернатива»; спо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тивные секции: волейбол, ОФП: футбол, настольный теннис, стрельба из пневматической винтовки, тяжела атлетика;</w:t>
      </w:r>
      <w:r w:rsidR="005415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литературный клуб    «Собеседник»,  военно-спортивный клуб «Подвиг».     </w:t>
      </w:r>
      <w:proofErr w:type="gramEnd"/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В объединениях по интересам в ОУ, а также секциях ДЮСШ, творческих кружках  РДК, ДДТ, ДШИ занимаются более 280 человек, степень охвата учащихся 80%.  Для зан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тий спортом имеется спортивная площадка, спортивный зал, фитнес-зал.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проводились такие спортивные мероприятия как: День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D430F9">
        <w:rPr>
          <w:rFonts w:ascii="Times New Roman" w:eastAsia="Times New Roman" w:hAnsi="Times New Roman" w:cs="Times New Roman"/>
          <w:sz w:val="24"/>
          <w:szCs w:val="24"/>
        </w:rPr>
        <w:t>Донцы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-молодцы», соревнования по настольному теннису, волейболу, футболу, шашкам и шахматам, стрельбе из пневматической винтовки,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дартсу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; блиц-турниры -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«Снайпер баскетбола», «Снайпер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дартса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», «Лучший гроссмейстер»; веселые старты «С физкультурою дружить – крепким и здоровым быть!», «Зимние забавы».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помещении общежития имеется комната для репетиций. В наличии есть муз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D430F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кальные инструменты для вокально-инструментального ансамбля, акустические гитары для ансамбля гитаристов, музыкальная аппаратура для занятий сольным и вокально-хоровым пением.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С энтузиазмом обучающиеся выступают с добровольческими инициативами – р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бота с социально незащищенными слоями населения (инвалидами, престарелыми), уч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стие в проектах по толерантности, экологических, миротворческих, в волонтерском дв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жении. В ОУ функционирует волонтерский отряд «ТМПТ», в составе которого насчит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вается 25 обучающихся. В течение истекшего года ими были проведены акции: «Счастл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вая жизнь без наркотиков», «Подарки детям Донбасса», «Удели внимание ветерану», </w:t>
      </w:r>
      <w:r w:rsidRPr="00D430F9">
        <w:rPr>
          <w:rFonts w:ascii="Times New Roman" w:eastAsia="Calibri" w:hAnsi="Times New Roman" w:cs="Times New Roman"/>
          <w:sz w:val="24"/>
          <w:szCs w:val="24"/>
        </w:rPr>
        <w:t>«Молодежь Тарасовского района – за здоровый образ жизни», «Бессмертный полк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» и др.</w:t>
      </w:r>
    </w:p>
    <w:p w:rsidR="00D430F9" w:rsidRPr="00D430F9" w:rsidRDefault="00D430F9" w:rsidP="00D430F9">
      <w:pPr>
        <w:spacing w:after="0" w:line="240" w:lineRule="auto"/>
        <w:ind w:left="64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6</w:t>
      </w:r>
    </w:p>
    <w:p w:rsidR="00D430F9" w:rsidRPr="00D430F9" w:rsidRDefault="00D430F9" w:rsidP="00D430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color w:val="000000"/>
          <w:sz w:val="24"/>
          <w:szCs w:val="24"/>
        </w:rPr>
        <w:t>Сработали и на результативность: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554"/>
        <w:gridCol w:w="3216"/>
      </w:tblGrid>
      <w:tr w:rsidR="00D430F9" w:rsidRPr="00D430F9" w:rsidTr="00FE66B4">
        <w:tc>
          <w:tcPr>
            <w:tcW w:w="817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областных, зональных, всероссийских, конкурсах, фестивалях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военно-спортивная игра «Орленок»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«Лучшая антинаркотическая работа среди </w:t>
            </w:r>
            <w:proofErr w:type="gramStart"/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</w:t>
            </w:r>
            <w:proofErr w:type="gramEnd"/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Тарасовского района»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футболу на кубок газ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ты «Родная сторона»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настольному теннису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 фестиваль искусств «Донской край те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 дружбы»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и 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фестиваля патр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отической песни «Гвоздики Отечества»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и 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«Стань звездой»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и 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социальной рекламы роликов по безопасности дорожного движения «Безопа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на дорогах ради безопасности жизни»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«Его строка переживет века»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инновационных проектов по патриотич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воспитанию детей и молодежи Ростовской области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«Радуга безопасности»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конкурс  «И снова в сказку», 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«Спортивная страна – спортивная держава» 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«Поэзия – музыка моей д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ши»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430F9" w:rsidRPr="00D430F9" w:rsidTr="00FE66B4">
        <w:tc>
          <w:tcPr>
            <w:tcW w:w="817" w:type="dxa"/>
          </w:tcPr>
          <w:p w:rsidR="00D430F9" w:rsidRPr="00D430F9" w:rsidRDefault="00D430F9" w:rsidP="00050F1A">
            <w:pPr>
              <w:numPr>
                <w:ilvl w:val="0"/>
                <w:numId w:val="3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430F9" w:rsidRPr="00D430F9" w:rsidRDefault="00D430F9" w:rsidP="00D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научно-практическая конфере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ция «Образовательное учреждение как среда соц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студенческой молодежи»</w:t>
            </w:r>
          </w:p>
        </w:tc>
        <w:tc>
          <w:tcPr>
            <w:tcW w:w="3285" w:type="dxa"/>
          </w:tcPr>
          <w:p w:rsidR="00D430F9" w:rsidRPr="00D430F9" w:rsidRDefault="00D430F9" w:rsidP="00D4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0F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D430F9" w:rsidRPr="00D430F9" w:rsidRDefault="00D430F9" w:rsidP="00D4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внутритехникумовском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контроле («группа риска») находятся обучающиеся, с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вершившие или способные совершить противоправные действия, вызывавшиеся на Совет профилактики. На внутреннем учете техникума стоит 14 человек. На учете в комиссии по делам несовершеннолетних - 1 человек, обучающихся из числа детей-сирот нет.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Ведется работа по вовлечению учащихся «группы риска» в  работу спортивных секций и в качестве волонтеров в работу «Добровольческой организации Тарасовского района» волонтерского отряда «ТМПТ».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Коллектив техникума ведет работу по профилактике употребления наркотических и психотропных средств. 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Реализуя  Программу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формирования ценности здоровья  и зд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рового образа жизни среди  обучающихся молодежи «Наше будущие -  в наших руках», педагоги и психолог проводят диагностику личных особенностей обучающихся, опред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ляют уровень физической подготовленности, их отношение к наркотикам, алкоголю,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бакокурению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>, определяют психологический и духовный климат в семье,</w:t>
      </w:r>
      <w:r w:rsidR="0054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расширяя знания о риске, связанном с наркотической, алкогольной зависимостью и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табакокурением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>, выр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батывают навыки общения, помогают налаживать отношения, учат</w:t>
      </w:r>
      <w:proofErr w:type="gram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отказываться от неж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лательных и опасных форм поведения. Анализ диагностики показал, что обучающиеся с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рьезно и ответственно рассматривают проблему наркомании. Представленные материалы на конкурс «Лучшая антинаркотическая работа среди 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proofErr w:type="gram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учреждения Тар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совского района» заслужили ценный приз и грамоту за 2 место.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В качестве профилактики правонарушений проводились индивидуальная работа с учащимися и их родителями; месячник профилактики правонарушений и преступлений среди подростков, в рамках которой были  встреча  с инспектором по делам несоверше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нолетних, родительское собрание «Воспитание без конфликтов», беседы «Диалог о вре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proofErr w:type="spellStart"/>
      <w:r w:rsidRPr="00D430F9">
        <w:rPr>
          <w:rFonts w:ascii="Times New Roman" w:eastAsia="Times New Roman" w:hAnsi="Times New Roman" w:cs="Times New Roman"/>
          <w:sz w:val="24"/>
          <w:szCs w:val="24"/>
        </w:rPr>
        <w:t>привычках»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D430F9">
        <w:rPr>
          <w:rFonts w:ascii="Times New Roman" w:eastAsia="Times New Roman" w:hAnsi="Times New Roman" w:cs="Times New Roman"/>
          <w:sz w:val="24"/>
          <w:szCs w:val="24"/>
        </w:rPr>
        <w:t>икторина</w:t>
      </w:r>
      <w:proofErr w:type="spellEnd"/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 «Что мы знаем о праве?»,  «Мораль и закон». Систематически проводятся  классные часы с тематикой: «Преступления, совершаемые подростками», «Каждый сам дорогу выбирает», «Безнаказанность – к чему она приводит» и др. </w:t>
      </w:r>
    </w:p>
    <w:p w:rsidR="00D430F9" w:rsidRPr="00D430F9" w:rsidRDefault="00D430F9" w:rsidP="00D430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0F9">
        <w:rPr>
          <w:rFonts w:ascii="Times New Roman" w:eastAsia="Times New Roman" w:hAnsi="Times New Roman" w:cs="Times New Roman"/>
          <w:sz w:val="24"/>
          <w:szCs w:val="24"/>
        </w:rPr>
        <w:t>Проводится работа по укреплению гражданского единства, межнациональных (м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 xml:space="preserve">жэтнических конфликтов) и обеспечению межнационального и межэтнического согласия: беседы, акции. </w:t>
      </w:r>
      <w:proofErr w:type="gramStart"/>
      <w:r w:rsidRPr="00D430F9">
        <w:rPr>
          <w:rFonts w:ascii="Times New Roman" w:eastAsia="Times New Roman" w:hAnsi="Times New Roman" w:cs="Times New Roman"/>
          <w:sz w:val="24"/>
          <w:szCs w:val="24"/>
        </w:rPr>
        <w:t>На базе  учреждения был проведен  фестиваль искусств «Донской край - территория дружбы» среди обучающихся Каменск-Шахтинского территориального об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D430F9">
        <w:rPr>
          <w:rFonts w:ascii="Times New Roman" w:eastAsia="Times New Roman" w:hAnsi="Times New Roman" w:cs="Times New Roman"/>
          <w:sz w:val="24"/>
          <w:szCs w:val="24"/>
        </w:rPr>
        <w:t>единения.</w:t>
      </w:r>
      <w:proofErr w:type="gramEnd"/>
    </w:p>
    <w:p w:rsidR="00541513" w:rsidRPr="00541513" w:rsidRDefault="00541513" w:rsidP="0054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Администрацией учреждения проводится системная работа по обеспечению и улучшению социально-бытовых условий для обучающихся и сотрудников. Ведется н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 xml:space="preserve">прерывная работа по развитию материально-технической базы. 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выполнения тр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 ФГОС по подготовке водителей транспортных сре</w:t>
      </w:r>
      <w:proofErr w:type="gramStart"/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 тренажер-манекен взрослого пострадавшего, учебный стенд «</w:t>
      </w:r>
      <w:proofErr w:type="spellStart"/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Тахограф</w:t>
      </w:r>
      <w:proofErr w:type="spellEnd"/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произведено асфальтир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и ограждение площадки  -2400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,</m:t>
        </m:r>
      </m:oMath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практических занятий по вожд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нию автомобиля.</w:t>
      </w:r>
    </w:p>
    <w:p w:rsidR="00541513" w:rsidRPr="00541513" w:rsidRDefault="00541513" w:rsidP="0054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 анализ сроков эксплуатации всех огнетушителей учреждения, выше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шие из строя по сроку службы были заменены </w:t>
      </w:r>
      <w:proofErr w:type="gramStart"/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новые. 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Для обеспечения пожаробезопа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 xml:space="preserve">ности и для снижения угрозы терроризма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произведено 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кнопки 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экстренного вызова сотрудников вневедомственной охраны на случай чрезвычайных ситуаций, зам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 xml:space="preserve"> огнетушител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513" w:rsidRPr="00541513" w:rsidRDefault="00541513" w:rsidP="005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Проведены ремонтные работы следующих объектов:</w:t>
      </w:r>
    </w:p>
    <w:p w:rsidR="00541513" w:rsidRPr="00541513" w:rsidRDefault="00541513" w:rsidP="00050F1A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текущий ремонт котельной;</w:t>
      </w:r>
    </w:p>
    <w:p w:rsidR="00541513" w:rsidRPr="00541513" w:rsidRDefault="00541513" w:rsidP="00050F1A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текущий ремонт зданий;</w:t>
      </w:r>
    </w:p>
    <w:p w:rsidR="00541513" w:rsidRPr="00541513" w:rsidRDefault="00541513" w:rsidP="00050F1A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текущий ремонт системы отопления;</w:t>
      </w:r>
    </w:p>
    <w:p w:rsidR="00541513" w:rsidRPr="00541513" w:rsidRDefault="00541513" w:rsidP="00050F1A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текущий ремонт уличного освещения.</w:t>
      </w:r>
    </w:p>
    <w:p w:rsidR="00541513" w:rsidRPr="00541513" w:rsidRDefault="00541513" w:rsidP="0054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>Обеспеченность специальной и учебной литературой</w:t>
      </w:r>
    </w:p>
    <w:p w:rsidR="00541513" w:rsidRPr="00541513" w:rsidRDefault="00541513" w:rsidP="0054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13">
        <w:rPr>
          <w:rFonts w:ascii="Times New Roman" w:eastAsia="Times New Roman" w:hAnsi="Times New Roman" w:cs="Times New Roman"/>
          <w:sz w:val="24"/>
          <w:szCs w:val="24"/>
        </w:rPr>
        <w:t xml:space="preserve">Общий фонд библиотеки составляет 17688 экземпляров, в том числе учебная и учебно-методическая литература 9621 экз., из них 6851 экз. для СПО. Обеспеченность учебной литературой по каждой профессии в расчете на одного студента составляет 1,0. Приобретено учебной литературы за учебный год 197 экз. </w:t>
      </w:r>
      <w:r w:rsidRPr="0054151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1513">
        <w:rPr>
          <w:rFonts w:ascii="Times New Roman" w:eastAsia="Times New Roman" w:hAnsi="Times New Roman" w:cs="Times New Roman"/>
          <w:sz w:val="24"/>
          <w:szCs w:val="24"/>
        </w:rPr>
        <w:t>риобретены электронные учебники по профессии «Повар, кондитер» 20 экз.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ГБОПУ РО «ТМПТ» позволяет сделать следующие выводы: 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созданная в техникуме система управления функционально соответствует статусу учебного заведения и позволяет решать задачи стратегического и тактического плана по организации и ведению учебно-воспитательного процесса, обеспечивающие реализацию программ подготовки квалифицированных рабочих, служащих в полном объеме и на к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чественном уровне.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образовательные программы, разработанные педагогическим коллективом техн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кума, организация учебного процесса в полной мере соответствуют требованиям ФГОС СПО. 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ГБПУО РО «ТМПТ» обладает необходимым минимумом информационно-библиотечных ресурсов;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содержание ППКРС по реализуемым профессиям среднего профессионального образования соответствует требованиям ФГОС СПО. Условия реализации ОП СПО по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креплены необходимым учебно-методическим обеспечением, достаточным для ведения образовательной деятельности;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464D3">
        <w:rPr>
          <w:rFonts w:ascii="Times New Roman" w:eastAsia="Times New Roman" w:hAnsi="Times New Roman" w:cs="Times New Roman"/>
          <w:kern w:val="24"/>
          <w:sz w:val="24"/>
          <w:szCs w:val="24"/>
        </w:rPr>
        <w:t>в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се профессиональные программы, реализуемые учреждением являются</w:t>
      </w:r>
      <w:proofErr w:type="gramEnd"/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 востр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бованными на региональном рынке труда;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профессиональная подготовка отвечает современным требованиям, предъявля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мым к выпускникам реализуемых профессий, и позволяет им быть востребованными на региональном рынке труд</w:t>
      </w:r>
      <w:proofErr w:type="gramStart"/>
      <w:r w:rsidRPr="003464D3">
        <w:rPr>
          <w:rFonts w:ascii="Times New Roman" w:eastAsia="Times New Roman" w:hAnsi="Times New Roman" w:cs="Times New Roman"/>
          <w:sz w:val="24"/>
          <w:szCs w:val="24"/>
        </w:rPr>
        <w:t>;.</w:t>
      </w:r>
      <w:proofErr w:type="gramEnd"/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материально-техническая база учреждения соответствует требованиям ФГОС СПО;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- в ГБПОУ РО «ТМПТ» работает квалифицированный педагогический коллектив, мотивированный на деятельность по развитию образовательного учреждения; 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преподавательский состав ГБПОУ РО «ТМПТ» способен в полном объеме реал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зовать требования ФГОС СПО. 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разработана система морального и материального стимулирования педагогич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ских работников и технического персонала;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- существует система поощрения </w:t>
      </w:r>
      <w:proofErr w:type="gramStart"/>
      <w:r w:rsidRPr="003464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64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использование  современных педагогических технологий (в том числе – инфо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мационно-коммуникационных технологий) способствует повышению качества образов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тельного процесса;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качество подготовки выпускников соответствует требованиям ФГОС СПО;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уровень подготовки выпускников позволяет им повышать уровень професси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нального образования в учреждениях ВПО;</w:t>
      </w:r>
    </w:p>
    <w:p w:rsidR="003464D3" w:rsidRPr="003464D3" w:rsidRDefault="003464D3" w:rsidP="00346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Всё это обеспечивает достаточно высокий авторитет учреждения в обществе. </w:t>
      </w:r>
    </w:p>
    <w:p w:rsidR="004B5216" w:rsidRDefault="004B5216" w:rsidP="00232CA5">
      <w:pPr>
        <w:spacing w:after="0" w:line="348" w:lineRule="auto"/>
        <w:ind w:left="786"/>
        <w:jc w:val="both"/>
        <w:sectPr w:rsidR="004B5216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EA9" w:rsidRDefault="00332B02" w:rsidP="00EA7E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19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155983">
        <w:rPr>
          <w:rFonts w:ascii="Times New Roman" w:hAnsi="Times New Roman" w:cs="Times New Roman"/>
          <w:b/>
          <w:sz w:val="28"/>
          <w:szCs w:val="28"/>
        </w:rPr>
        <w:t>.</w:t>
      </w:r>
      <w:r w:rsidR="001D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564">
        <w:rPr>
          <w:rFonts w:ascii="Times New Roman" w:hAnsi="Times New Roman" w:cs="Times New Roman"/>
          <w:b/>
          <w:sz w:val="28"/>
          <w:szCs w:val="28"/>
        </w:rPr>
        <w:t xml:space="preserve">Основные задачи и направления деятельности </w:t>
      </w:r>
    </w:p>
    <w:p w:rsidR="00332B02" w:rsidRPr="00935564" w:rsidRDefault="00332B02" w:rsidP="00EA7E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64">
        <w:rPr>
          <w:rFonts w:ascii="Times New Roman" w:hAnsi="Times New Roman" w:cs="Times New Roman"/>
          <w:b/>
          <w:sz w:val="28"/>
          <w:szCs w:val="28"/>
        </w:rPr>
        <w:t>педагогического коллектива</w:t>
      </w:r>
    </w:p>
    <w:p w:rsidR="00332B02" w:rsidRPr="00EA7EA9" w:rsidRDefault="00332B02" w:rsidP="00EA7EA9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332B02" w:rsidRPr="00EA7EA9" w:rsidRDefault="00332B02" w:rsidP="00EA7EA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A9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D270D2">
        <w:rPr>
          <w:rFonts w:ascii="Times New Roman" w:hAnsi="Times New Roman" w:cs="Times New Roman"/>
          <w:sz w:val="24"/>
          <w:szCs w:val="24"/>
        </w:rPr>
        <w:t>учреждения</w:t>
      </w:r>
      <w:r w:rsidRPr="00EA7EA9">
        <w:rPr>
          <w:rFonts w:ascii="Times New Roman" w:hAnsi="Times New Roman" w:cs="Times New Roman"/>
          <w:sz w:val="24"/>
          <w:szCs w:val="24"/>
        </w:rPr>
        <w:t xml:space="preserve"> на 201</w:t>
      </w:r>
      <w:r w:rsidR="002B34FF">
        <w:rPr>
          <w:rFonts w:ascii="Times New Roman" w:hAnsi="Times New Roman" w:cs="Times New Roman"/>
          <w:sz w:val="24"/>
          <w:szCs w:val="24"/>
        </w:rPr>
        <w:t>5</w:t>
      </w:r>
      <w:r w:rsidRPr="00EA7EA9">
        <w:rPr>
          <w:rFonts w:ascii="Times New Roman" w:hAnsi="Times New Roman" w:cs="Times New Roman"/>
          <w:sz w:val="24"/>
          <w:szCs w:val="24"/>
        </w:rPr>
        <w:t>-201</w:t>
      </w:r>
      <w:r w:rsidR="002B34FF">
        <w:rPr>
          <w:rFonts w:ascii="Times New Roman" w:hAnsi="Times New Roman" w:cs="Times New Roman"/>
          <w:sz w:val="24"/>
          <w:szCs w:val="24"/>
        </w:rPr>
        <w:t>6</w:t>
      </w:r>
      <w:r w:rsidRPr="00EA7EA9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основании:</w:t>
      </w:r>
    </w:p>
    <w:p w:rsidR="00332B02" w:rsidRPr="00EA7EA9" w:rsidRDefault="00332B02" w:rsidP="00CC06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A9">
        <w:rPr>
          <w:rFonts w:ascii="Times New Roman" w:hAnsi="Times New Roman" w:cs="Times New Roman"/>
          <w:sz w:val="24"/>
          <w:szCs w:val="24"/>
        </w:rPr>
        <w:t>Конституции РФ.</w:t>
      </w:r>
    </w:p>
    <w:p w:rsidR="00332B02" w:rsidRPr="00EA7EA9" w:rsidRDefault="00332B02" w:rsidP="00CC06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A9">
        <w:rPr>
          <w:rFonts w:ascii="Times New Roman" w:hAnsi="Times New Roman" w:cs="Times New Roman"/>
          <w:sz w:val="24"/>
          <w:szCs w:val="24"/>
        </w:rPr>
        <w:t>Федеральный закон от 29 декабря 2012г №273-ФЗ «Об образовании</w:t>
      </w:r>
      <w:r w:rsidR="00D270D2" w:rsidRPr="00D270D2">
        <w:rPr>
          <w:rFonts w:ascii="Times New Roman" w:hAnsi="Times New Roman" w:cs="Times New Roman"/>
          <w:sz w:val="24"/>
          <w:szCs w:val="24"/>
        </w:rPr>
        <w:t xml:space="preserve"> </w:t>
      </w:r>
      <w:r w:rsidR="00D270D2" w:rsidRPr="00EA7EA9">
        <w:rPr>
          <w:rFonts w:ascii="Times New Roman" w:hAnsi="Times New Roman" w:cs="Times New Roman"/>
          <w:sz w:val="24"/>
          <w:szCs w:val="24"/>
        </w:rPr>
        <w:t>в Ро</w:t>
      </w:r>
      <w:r w:rsidR="00D270D2" w:rsidRPr="00EA7EA9">
        <w:rPr>
          <w:rFonts w:ascii="Times New Roman" w:hAnsi="Times New Roman" w:cs="Times New Roman"/>
          <w:sz w:val="24"/>
          <w:szCs w:val="24"/>
        </w:rPr>
        <w:t>с</w:t>
      </w:r>
      <w:r w:rsidR="00D270D2" w:rsidRPr="00EA7EA9">
        <w:rPr>
          <w:rFonts w:ascii="Times New Roman" w:hAnsi="Times New Roman" w:cs="Times New Roman"/>
          <w:sz w:val="24"/>
          <w:szCs w:val="24"/>
        </w:rPr>
        <w:t>сийской Федерации</w:t>
      </w:r>
      <w:r w:rsidRPr="00EA7EA9">
        <w:rPr>
          <w:rFonts w:ascii="Times New Roman" w:hAnsi="Times New Roman" w:cs="Times New Roman"/>
          <w:sz w:val="24"/>
          <w:szCs w:val="24"/>
        </w:rPr>
        <w:t>».</w:t>
      </w:r>
    </w:p>
    <w:p w:rsidR="00332B02" w:rsidRPr="00EA7EA9" w:rsidRDefault="00332B02" w:rsidP="00CC06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A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14 июня 2013г. №464 «Об утверждении Порядка организации и осуществления образовательной де</w:t>
      </w:r>
      <w:r w:rsidRPr="00EA7EA9">
        <w:rPr>
          <w:rFonts w:ascii="Times New Roman" w:hAnsi="Times New Roman" w:cs="Times New Roman"/>
          <w:sz w:val="24"/>
          <w:szCs w:val="24"/>
        </w:rPr>
        <w:t>я</w:t>
      </w:r>
      <w:r w:rsidRPr="00EA7EA9">
        <w:rPr>
          <w:rFonts w:ascii="Times New Roman" w:hAnsi="Times New Roman" w:cs="Times New Roman"/>
          <w:sz w:val="24"/>
          <w:szCs w:val="24"/>
        </w:rPr>
        <w:t>тельности по образовательным программам среднего профессионального образования».</w:t>
      </w:r>
    </w:p>
    <w:p w:rsidR="00332B02" w:rsidRPr="00EA7EA9" w:rsidRDefault="00332B02" w:rsidP="00CC06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A9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2B34FF">
        <w:rPr>
          <w:rFonts w:ascii="Times New Roman" w:hAnsi="Times New Roman" w:cs="Times New Roman"/>
          <w:sz w:val="24"/>
          <w:szCs w:val="24"/>
        </w:rPr>
        <w:t xml:space="preserve"> среднего пр</w:t>
      </w:r>
      <w:r w:rsidR="002B34FF">
        <w:rPr>
          <w:rFonts w:ascii="Times New Roman" w:hAnsi="Times New Roman" w:cs="Times New Roman"/>
          <w:sz w:val="24"/>
          <w:szCs w:val="24"/>
        </w:rPr>
        <w:t>о</w:t>
      </w:r>
      <w:r w:rsidR="002B34FF">
        <w:rPr>
          <w:rFonts w:ascii="Times New Roman" w:hAnsi="Times New Roman" w:cs="Times New Roman"/>
          <w:sz w:val="24"/>
          <w:szCs w:val="24"/>
        </w:rPr>
        <w:t>фессионального образования</w:t>
      </w:r>
      <w:r w:rsidR="00EA7EA9">
        <w:rPr>
          <w:rFonts w:ascii="Times New Roman" w:hAnsi="Times New Roman" w:cs="Times New Roman"/>
          <w:sz w:val="24"/>
          <w:szCs w:val="24"/>
        </w:rPr>
        <w:t>.</w:t>
      </w:r>
    </w:p>
    <w:p w:rsidR="00332B02" w:rsidRPr="00EA7EA9" w:rsidRDefault="00332B02" w:rsidP="00CC06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A9">
        <w:rPr>
          <w:rFonts w:ascii="Times New Roman" w:hAnsi="Times New Roman" w:cs="Times New Roman"/>
          <w:sz w:val="24"/>
          <w:szCs w:val="24"/>
        </w:rPr>
        <w:t>Планов работы структурных подразделений техникума</w:t>
      </w:r>
      <w:r w:rsidR="00EA7EA9">
        <w:rPr>
          <w:rFonts w:ascii="Times New Roman" w:hAnsi="Times New Roman" w:cs="Times New Roman"/>
          <w:sz w:val="24"/>
          <w:szCs w:val="24"/>
        </w:rPr>
        <w:t>.</w:t>
      </w:r>
      <w:r w:rsidRPr="00EA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19" w:rsidRPr="00EA7EA9" w:rsidRDefault="00BB3519" w:rsidP="00EA7EA9">
      <w:pPr>
        <w:pStyle w:val="a5"/>
        <w:ind w:firstLine="709"/>
        <w:contextualSpacing/>
        <w:jc w:val="both"/>
        <w:rPr>
          <w:b w:val="0"/>
          <w:color w:val="000000"/>
          <w:sz w:val="24"/>
          <w:szCs w:val="24"/>
        </w:rPr>
      </w:pPr>
      <w:proofErr w:type="gramStart"/>
      <w:r w:rsidRPr="00EA7EA9">
        <w:rPr>
          <w:b w:val="0"/>
          <w:sz w:val="24"/>
          <w:szCs w:val="24"/>
        </w:rPr>
        <w:t xml:space="preserve">Основной задачей педагогического коллектива является развитие </w:t>
      </w:r>
      <w:r w:rsidR="00D270D2">
        <w:rPr>
          <w:b w:val="0"/>
          <w:sz w:val="24"/>
          <w:szCs w:val="24"/>
        </w:rPr>
        <w:t>образовательного учреждения,</w:t>
      </w:r>
      <w:r w:rsidRPr="00EA7EA9">
        <w:rPr>
          <w:b w:val="0"/>
          <w:sz w:val="24"/>
          <w:szCs w:val="24"/>
        </w:rPr>
        <w:t xml:space="preserve"> как одного из составляющих образовательного комплекса Ростовской обл</w:t>
      </w:r>
      <w:r w:rsidRPr="00EA7EA9">
        <w:rPr>
          <w:b w:val="0"/>
          <w:sz w:val="24"/>
          <w:szCs w:val="24"/>
        </w:rPr>
        <w:t>а</w:t>
      </w:r>
      <w:r w:rsidRPr="00EA7EA9">
        <w:rPr>
          <w:b w:val="0"/>
          <w:sz w:val="24"/>
          <w:szCs w:val="24"/>
        </w:rPr>
        <w:t xml:space="preserve">сти, обеспечивающего подготовку квалифицированных рабочих, </w:t>
      </w:r>
      <w:r w:rsidRPr="00EA7EA9">
        <w:rPr>
          <w:b w:val="0"/>
          <w:color w:val="000000"/>
          <w:sz w:val="24"/>
          <w:szCs w:val="24"/>
        </w:rPr>
        <w:t>конкурентоспособных на рынке труда, компетентных, ответственных, свободно владеющих своей профессией, нацеленных на постоянный профессиональный рост, обладающих профессиональной и социальной мобильностью</w:t>
      </w:r>
      <w:r w:rsidR="00D270D2">
        <w:rPr>
          <w:b w:val="0"/>
          <w:color w:val="000000"/>
          <w:sz w:val="24"/>
          <w:szCs w:val="24"/>
        </w:rPr>
        <w:t xml:space="preserve"> </w:t>
      </w:r>
      <w:r w:rsidRPr="00EA7EA9">
        <w:rPr>
          <w:b w:val="0"/>
          <w:color w:val="000000"/>
          <w:kern w:val="2"/>
          <w:sz w:val="24"/>
          <w:szCs w:val="24"/>
        </w:rPr>
        <w:t>на основе всестороннего и эффективного использования им</w:t>
      </w:r>
      <w:r w:rsidRPr="00EA7EA9">
        <w:rPr>
          <w:b w:val="0"/>
          <w:color w:val="000000"/>
          <w:kern w:val="2"/>
          <w:sz w:val="24"/>
          <w:szCs w:val="24"/>
        </w:rPr>
        <w:t>е</w:t>
      </w:r>
      <w:r w:rsidRPr="00EA7EA9">
        <w:rPr>
          <w:b w:val="0"/>
          <w:color w:val="000000"/>
          <w:kern w:val="2"/>
          <w:sz w:val="24"/>
          <w:szCs w:val="24"/>
        </w:rPr>
        <w:t>ющегося научно-образовательного потенциала</w:t>
      </w:r>
      <w:r w:rsidRPr="00EA7EA9">
        <w:rPr>
          <w:b w:val="0"/>
          <w:color w:val="000000"/>
          <w:sz w:val="24"/>
          <w:szCs w:val="24"/>
        </w:rPr>
        <w:t>.</w:t>
      </w:r>
      <w:proofErr w:type="gramEnd"/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пределены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EA9">
        <w:rPr>
          <w:rFonts w:ascii="Times New Roman" w:hAnsi="Times New Roman" w:cs="Times New Roman"/>
          <w:sz w:val="24"/>
          <w:szCs w:val="24"/>
        </w:rPr>
        <w:t>сновные направления деятельности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 на новый учебный год:</w:t>
      </w:r>
    </w:p>
    <w:p w:rsidR="002B34FF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образовательных услуг, отвечающей потребностям существующего и перспективного рынка труда; 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потребностей личности в процессе освоения программы подг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товки квалифицированных рабочих по подготавливаемым профессиям, в том числе: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 повышение качества профессиональной подготовки квалифицированных рабочих в соответствии с требованиями ФГОС;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3464D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азработка программ подготовки специалистов среднего звена в соответствии с укрупненными группами подготавливаемых профессий квалифицированных рабочих и служащих  с учетом стратегии инвестиционного развития региона;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расширение перечня реализуемых профессиональных программ;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-систематическое проведение исследования рынка труда по профессиям ГБПОУ РО «ТМПТ» для определения приоритетов социального заказа на подготовку по смежным профессиям;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-расширение возможностей по увеличению охвата профессиональным образован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ем различных возрастных групп населения;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 xml:space="preserve">-продолжение обновления материально-технической базы ГБПОУ РО «ТМПТ»; 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модернизация   компьютеризации учебно-воспитательного процесса;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-продолжение работы по повышению качества образования через использование инновационных технологий в учебно-воспитательном процессе;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продолжение работы в рамках целевых воспитательных и образовательных пр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4D3">
        <w:rPr>
          <w:rFonts w:ascii="Times New Roman" w:eastAsia="Times New Roman" w:hAnsi="Times New Roman" w:cs="Times New Roman"/>
          <w:sz w:val="24"/>
          <w:szCs w:val="24"/>
        </w:rPr>
        <w:t>грамм;</w:t>
      </w:r>
    </w:p>
    <w:p w:rsidR="002B34FF" w:rsidRPr="003464D3" w:rsidRDefault="002B34FF" w:rsidP="002B34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D3">
        <w:rPr>
          <w:rFonts w:ascii="Times New Roman" w:eastAsia="Times New Roman" w:hAnsi="Times New Roman" w:cs="Times New Roman"/>
          <w:sz w:val="24"/>
          <w:szCs w:val="24"/>
        </w:rPr>
        <w:t>-организация работы по созданию образовательных программ на основе стандартов нового поколения для лиц с ограниченными возможностями здоровья.</w:t>
      </w:r>
    </w:p>
    <w:p w:rsidR="001B2E59" w:rsidRDefault="001B2E59" w:rsidP="00EA7EA9">
      <w:pPr>
        <w:pStyle w:val="a5"/>
        <w:contextualSpacing/>
        <w:jc w:val="both"/>
        <w:rPr>
          <w:b w:val="0"/>
          <w:color w:val="000000"/>
          <w:sz w:val="24"/>
          <w:szCs w:val="24"/>
        </w:rPr>
      </w:pPr>
    </w:p>
    <w:p w:rsidR="002B34FF" w:rsidRDefault="002B34FF" w:rsidP="00EA7EA9">
      <w:pPr>
        <w:pStyle w:val="a5"/>
        <w:contextualSpacing/>
        <w:jc w:val="both"/>
        <w:rPr>
          <w:b w:val="0"/>
          <w:color w:val="000000"/>
          <w:sz w:val="24"/>
          <w:szCs w:val="24"/>
        </w:rPr>
      </w:pPr>
    </w:p>
    <w:p w:rsidR="002B34FF" w:rsidRDefault="002B34FF" w:rsidP="00EA7EA9">
      <w:pPr>
        <w:pStyle w:val="a5"/>
        <w:contextualSpacing/>
        <w:jc w:val="both"/>
        <w:rPr>
          <w:b w:val="0"/>
          <w:color w:val="000000"/>
          <w:sz w:val="24"/>
          <w:szCs w:val="24"/>
        </w:rPr>
      </w:pPr>
    </w:p>
    <w:p w:rsidR="002B34FF" w:rsidRDefault="002B34FF" w:rsidP="00EA7EA9">
      <w:pPr>
        <w:pStyle w:val="a5"/>
        <w:contextualSpacing/>
        <w:jc w:val="both"/>
        <w:rPr>
          <w:b w:val="0"/>
          <w:color w:val="000000"/>
          <w:sz w:val="24"/>
          <w:szCs w:val="24"/>
        </w:rPr>
      </w:pPr>
    </w:p>
    <w:p w:rsidR="002B34FF" w:rsidRDefault="002B34FF" w:rsidP="00EA7EA9">
      <w:pPr>
        <w:pStyle w:val="a5"/>
        <w:contextualSpacing/>
        <w:jc w:val="both"/>
        <w:rPr>
          <w:b w:val="0"/>
          <w:color w:val="000000"/>
          <w:sz w:val="24"/>
          <w:szCs w:val="24"/>
        </w:rPr>
      </w:pPr>
    </w:p>
    <w:p w:rsidR="002B34FF" w:rsidRPr="00EA7EA9" w:rsidRDefault="002B34FF" w:rsidP="00EA7EA9">
      <w:pPr>
        <w:pStyle w:val="a5"/>
        <w:contextualSpacing/>
        <w:jc w:val="both"/>
        <w:rPr>
          <w:b w:val="0"/>
          <w:color w:val="000000"/>
          <w:sz w:val="24"/>
          <w:szCs w:val="24"/>
        </w:rPr>
      </w:pPr>
    </w:p>
    <w:p w:rsidR="007470ED" w:rsidRDefault="001B2E59" w:rsidP="00050F1A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подготовки квалифицированных рабочих и служащих </w:t>
      </w:r>
    </w:p>
    <w:p w:rsidR="00BB3519" w:rsidRPr="007470ED" w:rsidRDefault="001B2E59" w:rsidP="007470ED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D">
        <w:rPr>
          <w:rFonts w:ascii="Times New Roman" w:hAnsi="Times New Roman" w:cs="Times New Roman"/>
          <w:b/>
          <w:sz w:val="28"/>
          <w:szCs w:val="28"/>
        </w:rPr>
        <w:t>на 201</w:t>
      </w:r>
      <w:r w:rsidR="00E8408A">
        <w:rPr>
          <w:rFonts w:ascii="Times New Roman" w:hAnsi="Times New Roman" w:cs="Times New Roman"/>
          <w:b/>
          <w:sz w:val="28"/>
          <w:szCs w:val="28"/>
        </w:rPr>
        <w:t>5</w:t>
      </w:r>
      <w:r w:rsidRPr="007470ED">
        <w:rPr>
          <w:rFonts w:ascii="Times New Roman" w:hAnsi="Times New Roman" w:cs="Times New Roman"/>
          <w:b/>
          <w:sz w:val="28"/>
          <w:szCs w:val="28"/>
        </w:rPr>
        <w:t>-201</w:t>
      </w:r>
      <w:r w:rsidR="00E8408A">
        <w:rPr>
          <w:rFonts w:ascii="Times New Roman" w:hAnsi="Times New Roman" w:cs="Times New Roman"/>
          <w:b/>
          <w:sz w:val="28"/>
          <w:szCs w:val="28"/>
        </w:rPr>
        <w:t>6</w:t>
      </w:r>
      <w:r w:rsidRPr="007470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0E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470ED">
        <w:rPr>
          <w:rFonts w:ascii="Times New Roman" w:hAnsi="Times New Roman" w:cs="Times New Roman"/>
          <w:b/>
          <w:sz w:val="28"/>
          <w:szCs w:val="28"/>
        </w:rPr>
        <w:t>.</w:t>
      </w:r>
    </w:p>
    <w:p w:rsidR="007470ED" w:rsidRDefault="007470ED" w:rsidP="00EA7EA9">
      <w:pPr>
        <w:pStyle w:val="a7"/>
        <w:ind w:left="45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B2E59" w:rsidRPr="007470ED" w:rsidRDefault="001B2E59" w:rsidP="00EA7EA9">
      <w:pPr>
        <w:pStyle w:val="a7"/>
        <w:ind w:left="450"/>
        <w:contextualSpacing/>
        <w:jc w:val="center"/>
        <w:rPr>
          <w:rFonts w:ascii="Times New Roman" w:hAnsi="Times New Roman"/>
          <w:sz w:val="24"/>
          <w:szCs w:val="24"/>
        </w:rPr>
      </w:pPr>
      <w:r w:rsidRPr="007470ED">
        <w:rPr>
          <w:rFonts w:ascii="Times New Roman" w:hAnsi="Times New Roman"/>
          <w:sz w:val="24"/>
          <w:szCs w:val="24"/>
        </w:rPr>
        <w:t>План выпуска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109"/>
        <w:gridCol w:w="1881"/>
        <w:gridCol w:w="1445"/>
      </w:tblGrid>
      <w:tr w:rsidR="001B2E59" w:rsidRPr="00EA7EA9" w:rsidTr="001B2E59">
        <w:trPr>
          <w:trHeight w:val="970"/>
        </w:trPr>
        <w:tc>
          <w:tcPr>
            <w:tcW w:w="640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8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профессии</w:t>
            </w:r>
          </w:p>
        </w:tc>
        <w:tc>
          <w:tcPr>
            <w:tcW w:w="1881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B2E59" w:rsidRPr="00EA7EA9" w:rsidRDefault="001070F4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1B2E59" w:rsidRPr="00EA7EA9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1B2E59" w:rsidRPr="00EA7EA9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445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Срок об</w:t>
            </w: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</w:tr>
      <w:tr w:rsidR="001B2E59" w:rsidRPr="00EA7EA9" w:rsidTr="001B2E59">
        <w:trPr>
          <w:trHeight w:val="452"/>
        </w:trPr>
        <w:tc>
          <w:tcPr>
            <w:tcW w:w="64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881" w:type="dxa"/>
          </w:tcPr>
          <w:p w:rsidR="001B2E59" w:rsidRPr="00EA7EA9" w:rsidRDefault="006A71A1" w:rsidP="00FE66B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  <w:r w:rsidR="00FE66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 г. 5 мес.</w:t>
            </w:r>
          </w:p>
        </w:tc>
      </w:tr>
      <w:tr w:rsidR="001B2E59" w:rsidRPr="00EA7EA9" w:rsidTr="007470ED">
        <w:trPr>
          <w:trHeight w:val="321"/>
        </w:trPr>
        <w:tc>
          <w:tcPr>
            <w:tcW w:w="64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881" w:type="dxa"/>
          </w:tcPr>
          <w:p w:rsidR="001B2E59" w:rsidRPr="00EA7EA9" w:rsidRDefault="002336C2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5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</w:tr>
      <w:tr w:rsidR="001B2E59" w:rsidRPr="00EA7EA9" w:rsidTr="007470ED">
        <w:trPr>
          <w:trHeight w:val="399"/>
        </w:trPr>
        <w:tc>
          <w:tcPr>
            <w:tcW w:w="64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1881" w:type="dxa"/>
          </w:tcPr>
          <w:p w:rsidR="001B2E59" w:rsidRPr="00EA7EA9" w:rsidRDefault="006A71A1" w:rsidP="00FE66B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  <w:r w:rsidR="00FE66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 г. 5 мес.</w:t>
            </w:r>
          </w:p>
        </w:tc>
      </w:tr>
      <w:tr w:rsidR="001B2E59" w:rsidRPr="00EA7EA9" w:rsidTr="007470ED">
        <w:trPr>
          <w:trHeight w:val="250"/>
        </w:trPr>
        <w:tc>
          <w:tcPr>
            <w:tcW w:w="64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1881" w:type="dxa"/>
          </w:tcPr>
          <w:p w:rsidR="001B2E59" w:rsidRPr="00EA7EA9" w:rsidRDefault="002336C2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5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</w:tr>
      <w:tr w:rsidR="001B2E59" w:rsidRPr="00EA7EA9" w:rsidTr="001B2E59">
        <w:trPr>
          <w:trHeight w:val="487"/>
        </w:trPr>
        <w:tc>
          <w:tcPr>
            <w:tcW w:w="64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:rsidR="001B2E59" w:rsidRPr="00EA7EA9" w:rsidRDefault="00FE66B4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881" w:type="dxa"/>
          </w:tcPr>
          <w:p w:rsidR="001B2E59" w:rsidRPr="00EA7EA9" w:rsidRDefault="006A71A1" w:rsidP="00FE66B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  <w:r w:rsidR="00FE66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1B2E59" w:rsidRPr="00EA7EA9" w:rsidRDefault="006A71A1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 г. 5 мес.</w:t>
            </w:r>
          </w:p>
        </w:tc>
      </w:tr>
      <w:tr w:rsidR="002336C2" w:rsidRPr="00EA7EA9" w:rsidTr="001B2E59">
        <w:trPr>
          <w:trHeight w:val="487"/>
        </w:trPr>
        <w:tc>
          <w:tcPr>
            <w:tcW w:w="640" w:type="dxa"/>
          </w:tcPr>
          <w:p w:rsidR="002336C2" w:rsidRPr="00EA7EA9" w:rsidRDefault="002336C2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2336C2" w:rsidRPr="00EA7EA9" w:rsidRDefault="002336C2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81" w:type="dxa"/>
          </w:tcPr>
          <w:p w:rsidR="002336C2" w:rsidRPr="00EA7EA9" w:rsidRDefault="006A71A1" w:rsidP="00FE66B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  <w:r w:rsidR="00FE66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2336C2" w:rsidRPr="00EA7EA9" w:rsidRDefault="006A71A1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 г. 5 мес.</w:t>
            </w:r>
          </w:p>
        </w:tc>
      </w:tr>
      <w:tr w:rsidR="001B2E59" w:rsidRPr="00EA7EA9" w:rsidTr="007470ED">
        <w:trPr>
          <w:trHeight w:val="219"/>
        </w:trPr>
        <w:tc>
          <w:tcPr>
            <w:tcW w:w="5749" w:type="dxa"/>
            <w:gridSpan w:val="2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81" w:type="dxa"/>
          </w:tcPr>
          <w:p w:rsidR="001B2E59" w:rsidRPr="00EA7EA9" w:rsidRDefault="006A71A1" w:rsidP="00FE66B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</w:t>
            </w:r>
            <w:r w:rsidR="00FE66B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5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E59" w:rsidRPr="00EA7EA9" w:rsidRDefault="001B2E59" w:rsidP="00EA7EA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1B2E59" w:rsidRPr="00EA7EA9" w:rsidRDefault="001B2E59" w:rsidP="00EA7EA9">
      <w:pPr>
        <w:pStyle w:val="a3"/>
        <w:spacing w:after="0" w:line="240" w:lineRule="auto"/>
        <w:ind w:left="450"/>
        <w:jc w:val="center"/>
        <w:rPr>
          <w:rFonts w:ascii="Times New Roman" w:hAnsi="Times New Roman"/>
          <w:sz w:val="24"/>
          <w:szCs w:val="24"/>
        </w:rPr>
      </w:pPr>
      <w:r w:rsidRPr="00EA7EA9">
        <w:rPr>
          <w:rFonts w:ascii="Times New Roman" w:hAnsi="Times New Roman"/>
          <w:sz w:val="24"/>
          <w:szCs w:val="24"/>
        </w:rPr>
        <w:t>План приёма</w:t>
      </w:r>
      <w:r w:rsidR="006A71A1" w:rsidRPr="00EA7EA9">
        <w:rPr>
          <w:rFonts w:ascii="Times New Roman" w:hAnsi="Times New Roman"/>
          <w:sz w:val="24"/>
          <w:szCs w:val="24"/>
        </w:rPr>
        <w:t>201</w:t>
      </w:r>
      <w:r w:rsidR="00FE66B4">
        <w:rPr>
          <w:rFonts w:ascii="Times New Roman" w:hAnsi="Times New Roman"/>
          <w:sz w:val="24"/>
          <w:szCs w:val="24"/>
        </w:rPr>
        <w:t>5</w:t>
      </w:r>
      <w:r w:rsidRPr="00EA7EA9">
        <w:rPr>
          <w:rFonts w:ascii="Times New Roman" w:hAnsi="Times New Roman"/>
          <w:sz w:val="24"/>
          <w:szCs w:val="24"/>
        </w:rPr>
        <w:t>-201</w:t>
      </w:r>
      <w:r w:rsidR="00FE66B4">
        <w:rPr>
          <w:rFonts w:ascii="Times New Roman" w:hAnsi="Times New Roman"/>
          <w:sz w:val="24"/>
          <w:szCs w:val="24"/>
        </w:rPr>
        <w:t>6</w:t>
      </w:r>
      <w:r w:rsidRPr="00EA7EA9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360"/>
        <w:gridCol w:w="1974"/>
        <w:gridCol w:w="1516"/>
      </w:tblGrid>
      <w:tr w:rsidR="001B2E59" w:rsidRPr="00EA7EA9" w:rsidTr="006A71A1">
        <w:trPr>
          <w:trHeight w:val="1135"/>
        </w:trPr>
        <w:tc>
          <w:tcPr>
            <w:tcW w:w="671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60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профессии</w:t>
            </w:r>
          </w:p>
        </w:tc>
        <w:tc>
          <w:tcPr>
            <w:tcW w:w="1974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B2E59" w:rsidRPr="00EA7EA9" w:rsidRDefault="001070F4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1B2E59" w:rsidRPr="00EA7EA9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1B2E59" w:rsidRPr="00EA7EA9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516" w:type="dxa"/>
          </w:tcPr>
          <w:p w:rsidR="001B2E59" w:rsidRPr="00EA7EA9" w:rsidRDefault="001B2E59" w:rsidP="00EA7EA9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Срок об</w:t>
            </w: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A7EA9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</w:tr>
      <w:tr w:rsidR="001B2E59" w:rsidRPr="00EA7EA9" w:rsidTr="00EA7EA9">
        <w:trPr>
          <w:trHeight w:val="369"/>
        </w:trPr>
        <w:tc>
          <w:tcPr>
            <w:tcW w:w="671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74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  <w:r w:rsidR="00D6740D" w:rsidRPr="00EA7EA9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FE66B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D6740D" w:rsidRPr="00EA7EA9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1B2E59" w:rsidRPr="00EA7EA9" w:rsidTr="006A71A1">
        <w:trPr>
          <w:trHeight w:val="569"/>
        </w:trPr>
        <w:tc>
          <w:tcPr>
            <w:tcW w:w="671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="006A71A1" w:rsidRPr="00EA7EA9">
              <w:rPr>
                <w:rFonts w:ascii="Times New Roman" w:hAnsi="Times New Roman"/>
                <w:sz w:val="24"/>
                <w:szCs w:val="24"/>
              </w:rPr>
              <w:t>, к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онтролер-кассир</w:t>
            </w:r>
          </w:p>
        </w:tc>
        <w:tc>
          <w:tcPr>
            <w:tcW w:w="1974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1B2E59" w:rsidRPr="00EA7EA9" w:rsidRDefault="00FE66B4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 xml:space="preserve">2г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6A71A1" w:rsidRPr="00EA7EA9" w:rsidTr="006A71A1">
        <w:trPr>
          <w:trHeight w:val="569"/>
        </w:trPr>
        <w:tc>
          <w:tcPr>
            <w:tcW w:w="671" w:type="dxa"/>
          </w:tcPr>
          <w:p w:rsidR="006A71A1" w:rsidRPr="00EA7EA9" w:rsidRDefault="006A71A1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6A71A1" w:rsidRPr="00EA7EA9" w:rsidRDefault="006A71A1" w:rsidP="00FE66B4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</w:t>
            </w:r>
            <w:r w:rsidR="00FE66B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 xml:space="preserve"> электрооборудования в сельскохозяйственном производстве</w:t>
            </w:r>
          </w:p>
        </w:tc>
        <w:tc>
          <w:tcPr>
            <w:tcW w:w="1974" w:type="dxa"/>
          </w:tcPr>
          <w:p w:rsidR="006A71A1" w:rsidRPr="00EA7EA9" w:rsidRDefault="006A71A1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6A71A1" w:rsidRPr="00EA7EA9" w:rsidRDefault="00FE66B4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 xml:space="preserve">2г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6A71A1" w:rsidRPr="00EA7EA9" w:rsidTr="006A71A1">
        <w:trPr>
          <w:trHeight w:val="569"/>
        </w:trPr>
        <w:tc>
          <w:tcPr>
            <w:tcW w:w="671" w:type="dxa"/>
          </w:tcPr>
          <w:p w:rsidR="006A71A1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6A71A1" w:rsidRPr="00EA7EA9" w:rsidRDefault="006A71A1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боты)</w:t>
            </w:r>
          </w:p>
        </w:tc>
        <w:tc>
          <w:tcPr>
            <w:tcW w:w="1974" w:type="dxa"/>
          </w:tcPr>
          <w:p w:rsidR="006A71A1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6A71A1" w:rsidRPr="00EA7EA9" w:rsidRDefault="00FE66B4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 xml:space="preserve">2г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D6740D" w:rsidRPr="00EA7EA9" w:rsidTr="006A71A1">
        <w:trPr>
          <w:trHeight w:val="569"/>
        </w:trPr>
        <w:tc>
          <w:tcPr>
            <w:tcW w:w="671" w:type="dxa"/>
          </w:tcPr>
          <w:p w:rsidR="00D6740D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D6740D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1974" w:type="dxa"/>
          </w:tcPr>
          <w:p w:rsidR="00D6740D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D6740D" w:rsidRPr="00EA7EA9" w:rsidRDefault="00FE66B4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 xml:space="preserve">2г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1B2E59" w:rsidRPr="00EA7EA9" w:rsidTr="006A71A1">
        <w:trPr>
          <w:trHeight w:val="569"/>
        </w:trPr>
        <w:tc>
          <w:tcPr>
            <w:tcW w:w="671" w:type="dxa"/>
          </w:tcPr>
          <w:p w:rsidR="001B2E59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1B2E59" w:rsidRPr="00EA7EA9" w:rsidRDefault="006A71A1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Продавец, к</w:t>
            </w:r>
            <w:r w:rsidR="001B2E59" w:rsidRPr="00EA7EA9">
              <w:rPr>
                <w:rFonts w:ascii="Times New Roman" w:hAnsi="Times New Roman"/>
                <w:sz w:val="24"/>
                <w:szCs w:val="24"/>
              </w:rPr>
              <w:t>онтролер-кассир</w:t>
            </w:r>
          </w:p>
        </w:tc>
        <w:tc>
          <w:tcPr>
            <w:tcW w:w="1974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10мес</w:t>
            </w:r>
            <w:r w:rsidR="00D6740D" w:rsidRPr="00EA7E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2E59" w:rsidRPr="00EA7EA9" w:rsidTr="007470ED">
        <w:trPr>
          <w:trHeight w:val="363"/>
        </w:trPr>
        <w:tc>
          <w:tcPr>
            <w:tcW w:w="671" w:type="dxa"/>
          </w:tcPr>
          <w:p w:rsidR="001B2E59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1B2E59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1974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1B2E59" w:rsidRPr="00EA7EA9" w:rsidRDefault="00D6740D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10 мес.</w:t>
            </w:r>
          </w:p>
        </w:tc>
      </w:tr>
      <w:tr w:rsidR="001B2E59" w:rsidRPr="00EA7EA9" w:rsidTr="007470ED">
        <w:trPr>
          <w:trHeight w:val="357"/>
        </w:trPr>
        <w:tc>
          <w:tcPr>
            <w:tcW w:w="6031" w:type="dxa"/>
            <w:gridSpan w:val="2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74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sz w:val="24"/>
                <w:szCs w:val="24"/>
              </w:rPr>
              <w:t>1</w:t>
            </w:r>
            <w:r w:rsidR="00D6740D" w:rsidRPr="00EA7EA9">
              <w:rPr>
                <w:rFonts w:ascii="Times New Roman" w:hAnsi="Times New Roman"/>
                <w:sz w:val="24"/>
                <w:szCs w:val="24"/>
              </w:rPr>
              <w:t>7</w:t>
            </w:r>
            <w:r w:rsidRPr="00EA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1B2E59" w:rsidRPr="00EA7EA9" w:rsidRDefault="001B2E59" w:rsidP="00EA7EA9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0ED" w:rsidRDefault="007470ED" w:rsidP="00EA7EA9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  <w:sectPr w:rsidR="007470ED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40D" w:rsidRPr="007470ED" w:rsidRDefault="00D6740D" w:rsidP="00050F1A">
      <w:pPr>
        <w:pStyle w:val="a3"/>
        <w:numPr>
          <w:ilvl w:val="1"/>
          <w:numId w:val="4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470ED">
        <w:rPr>
          <w:rFonts w:ascii="Times New Roman" w:hAnsi="Times New Roman"/>
          <w:b/>
          <w:bCs/>
          <w:sz w:val="28"/>
          <w:szCs w:val="28"/>
        </w:rPr>
        <w:lastRenderedPageBreak/>
        <w:t>План</w:t>
      </w:r>
      <w:r w:rsidR="00641EAE">
        <w:rPr>
          <w:rFonts w:ascii="Times New Roman" w:hAnsi="Times New Roman"/>
          <w:b/>
          <w:bCs/>
          <w:sz w:val="28"/>
          <w:szCs w:val="28"/>
        </w:rPr>
        <w:t xml:space="preserve"> работы педагогического Совета</w:t>
      </w:r>
      <w:r w:rsidRPr="007470ED">
        <w:rPr>
          <w:rFonts w:ascii="Times New Roman" w:hAnsi="Times New Roman"/>
          <w:b/>
          <w:bCs/>
          <w:sz w:val="28"/>
          <w:szCs w:val="28"/>
        </w:rPr>
        <w:t>.</w:t>
      </w:r>
    </w:p>
    <w:p w:rsidR="007470ED" w:rsidRPr="007470ED" w:rsidRDefault="007470ED" w:rsidP="007470ED">
      <w:pPr>
        <w:pStyle w:val="a3"/>
        <w:spacing w:after="0" w:line="240" w:lineRule="auto"/>
        <w:ind w:left="450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0"/>
        <w:tblW w:w="4953" w:type="pct"/>
        <w:tblLook w:val="04A0" w:firstRow="1" w:lastRow="0" w:firstColumn="1" w:lastColumn="0" w:noHBand="0" w:noVBand="1"/>
      </w:tblPr>
      <w:tblGrid>
        <w:gridCol w:w="6761"/>
        <w:gridCol w:w="2697"/>
        <w:gridCol w:w="23"/>
      </w:tblGrid>
      <w:tr w:rsidR="00864171" w:rsidRPr="00EA7EA9" w:rsidTr="00611A3C">
        <w:tc>
          <w:tcPr>
            <w:tcW w:w="6761" w:type="dxa"/>
            <w:hideMark/>
          </w:tcPr>
          <w:p w:rsidR="00864171" w:rsidRPr="00EA7EA9" w:rsidRDefault="0091259F" w:rsidP="00EA7EA9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864171" w:rsidRPr="00EA7EA9" w:rsidTr="00611A3C">
        <w:tc>
          <w:tcPr>
            <w:tcW w:w="9481" w:type="dxa"/>
            <w:gridSpan w:val="3"/>
            <w:hideMark/>
          </w:tcPr>
          <w:p w:rsidR="00864171" w:rsidRPr="00EA7EA9" w:rsidRDefault="00592193" w:rsidP="00EA7EA9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864171" w:rsidRPr="00EA7EA9" w:rsidTr="00611A3C">
        <w:trPr>
          <w:trHeight w:val="913"/>
        </w:trPr>
        <w:tc>
          <w:tcPr>
            <w:tcW w:w="6761" w:type="dxa"/>
            <w:hideMark/>
          </w:tcPr>
          <w:p w:rsidR="00864171" w:rsidRPr="00EA7EA9" w:rsidRDefault="00864171" w:rsidP="00EA7EA9">
            <w:pPr>
              <w:tabs>
                <w:tab w:val="left" w:pos="426"/>
              </w:tabs>
              <w:ind w:left="426"/>
              <w:contextualSpacing/>
              <w:outlineLvl w:val="3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1</w:t>
            </w:r>
          </w:p>
          <w:p w:rsidR="00864171" w:rsidRPr="00EA7EA9" w:rsidRDefault="00864171" w:rsidP="00050F1A">
            <w:pPr>
              <w:numPr>
                <w:ilvl w:val="0"/>
                <w:numId w:val="5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Выборы секретаря педсовета.</w:t>
            </w:r>
          </w:p>
          <w:p w:rsidR="00864171" w:rsidRPr="00EA7EA9" w:rsidRDefault="00864171" w:rsidP="00050F1A">
            <w:pPr>
              <w:numPr>
                <w:ilvl w:val="0"/>
                <w:numId w:val="5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работы </w:t>
            </w:r>
            <w:r w:rsidR="00A61624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64171" w:rsidRPr="00EA7EA9" w:rsidTr="00611A3C">
        <w:trPr>
          <w:trHeight w:val="395"/>
        </w:trPr>
        <w:tc>
          <w:tcPr>
            <w:tcW w:w="6761" w:type="dxa"/>
            <w:hideMark/>
          </w:tcPr>
          <w:p w:rsidR="00864171" w:rsidRPr="00EA7EA9" w:rsidRDefault="00864171" w:rsidP="00050F1A">
            <w:pPr>
              <w:numPr>
                <w:ilvl w:val="0"/>
                <w:numId w:val="6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Итоги приема в 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председателя пр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ёмной  комиссии</w:t>
            </w:r>
          </w:p>
        </w:tc>
      </w:tr>
      <w:tr w:rsidR="00864171" w:rsidRPr="00EA7EA9" w:rsidTr="00611A3C">
        <w:trPr>
          <w:trHeight w:val="616"/>
        </w:trPr>
        <w:tc>
          <w:tcPr>
            <w:tcW w:w="6761" w:type="dxa"/>
            <w:hideMark/>
          </w:tcPr>
          <w:p w:rsidR="00864171" w:rsidRPr="00EA7EA9" w:rsidRDefault="00864171" w:rsidP="00050F1A">
            <w:pPr>
              <w:numPr>
                <w:ilvl w:val="0"/>
                <w:numId w:val="6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деятельности ГБ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РО 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«ТМПТ»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  <w:r w:rsidR="009F0738"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94706"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Утверждение </w:t>
            </w:r>
            <w:r w:rsidR="00D947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94706"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>диного плана р</w:t>
            </w:r>
            <w:r w:rsidR="00D94706"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94706"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>боты на 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94706"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E66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94706"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864171" w:rsidRPr="00EA7EA9" w:rsidTr="00611A3C">
        <w:trPr>
          <w:trHeight w:val="205"/>
        </w:trPr>
        <w:tc>
          <w:tcPr>
            <w:tcW w:w="6761" w:type="dxa"/>
            <w:hideMark/>
          </w:tcPr>
          <w:p w:rsidR="00864171" w:rsidRPr="007470ED" w:rsidRDefault="00864171" w:rsidP="00050F1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педагогической нагрузки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864171" w:rsidRPr="00EA7EA9" w:rsidTr="00611A3C">
        <w:tc>
          <w:tcPr>
            <w:tcW w:w="6761" w:type="dxa"/>
            <w:hideMark/>
          </w:tcPr>
          <w:p w:rsidR="00864171" w:rsidRPr="007470ED" w:rsidRDefault="00864171" w:rsidP="00050F1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left" w:pos="426"/>
                <w:tab w:val="num" w:pos="567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ED">
              <w:rPr>
                <w:rFonts w:ascii="Times New Roman" w:hAnsi="Times New Roman"/>
                <w:color w:val="000000"/>
                <w:sz w:val="24"/>
                <w:szCs w:val="24"/>
              </w:rPr>
              <w:t>Выборы председателей методических комиссий.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864171" w:rsidRPr="00EA7EA9" w:rsidTr="00611A3C">
        <w:trPr>
          <w:trHeight w:val="288"/>
        </w:trPr>
        <w:tc>
          <w:tcPr>
            <w:tcW w:w="9481" w:type="dxa"/>
            <w:gridSpan w:val="3"/>
            <w:hideMark/>
          </w:tcPr>
          <w:p w:rsidR="00864171" w:rsidRPr="00EA7EA9" w:rsidRDefault="00592193" w:rsidP="00EA7EA9">
            <w:pPr>
              <w:tabs>
                <w:tab w:val="left" w:pos="309"/>
              </w:tabs>
              <w:ind w:left="2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864171" w:rsidRPr="00EA7EA9" w:rsidTr="00611A3C">
        <w:trPr>
          <w:trHeight w:val="1248"/>
        </w:trPr>
        <w:tc>
          <w:tcPr>
            <w:tcW w:w="6761" w:type="dxa"/>
            <w:hideMark/>
          </w:tcPr>
          <w:p w:rsidR="00864171" w:rsidRPr="00AE3806" w:rsidRDefault="00864171" w:rsidP="00EA7EA9">
            <w:pPr>
              <w:tabs>
                <w:tab w:val="left" w:pos="426"/>
              </w:tabs>
              <w:ind w:left="426"/>
              <w:contextualSpacing/>
              <w:outlineLvl w:val="3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AE380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2</w:t>
            </w:r>
          </w:p>
          <w:p w:rsidR="00864171" w:rsidRPr="00EA7EA9" w:rsidRDefault="00592193" w:rsidP="00050F1A">
            <w:pPr>
              <w:numPr>
                <w:ilvl w:val="0"/>
                <w:numId w:val="7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подготовке к </w:t>
            </w:r>
            <w:r w:rsidR="00AE38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лицензированию </w:t>
            </w:r>
            <w:r w:rsidR="00AE3806"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AE38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</w:t>
            </w:r>
            <w:r w:rsidR="00AE3806"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</w:t>
            </w:r>
            <w:r w:rsidR="00AE3806"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AE3806"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грамм </w:t>
            </w:r>
            <w:r w:rsidR="00AE38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ППССЗ «Коммерция (по отраслям)», «Техническое обслуживание и ремонт автомобильного транспорта».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592193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1259F" w:rsidRPr="00EA7EA9" w:rsidTr="00611A3C">
        <w:trPr>
          <w:trHeight w:val="616"/>
        </w:trPr>
        <w:tc>
          <w:tcPr>
            <w:tcW w:w="6761" w:type="dxa"/>
            <w:hideMark/>
          </w:tcPr>
          <w:p w:rsidR="0091259F" w:rsidRPr="00D94706" w:rsidRDefault="00AE3806" w:rsidP="00050F1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ind w:left="426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Анализ итогов входного контроля знаний обучающихся первого курса и остаточных знаний второго и третьего курса.</w:t>
            </w:r>
          </w:p>
        </w:tc>
        <w:tc>
          <w:tcPr>
            <w:tcW w:w="2720" w:type="dxa"/>
            <w:gridSpan w:val="2"/>
            <w:hideMark/>
          </w:tcPr>
          <w:p w:rsidR="0091259F" w:rsidRPr="00EA7EA9" w:rsidRDefault="00592193" w:rsidP="00AE3806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</w:t>
            </w:r>
            <w:r w:rsidR="00AE380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864171" w:rsidRPr="00EA7EA9" w:rsidTr="00611A3C">
        <w:trPr>
          <w:trHeight w:val="400"/>
        </w:trPr>
        <w:tc>
          <w:tcPr>
            <w:tcW w:w="6761" w:type="dxa"/>
            <w:hideMark/>
          </w:tcPr>
          <w:p w:rsidR="00864171" w:rsidRPr="00EA7EA9" w:rsidRDefault="00AE3806" w:rsidP="00050F1A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ликвидации академической задолженности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ющимися</w:t>
            </w:r>
            <w:proofErr w:type="gramEnd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864171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AE3806" w:rsidRPr="00EA7EA9" w:rsidTr="000F43EE">
        <w:trPr>
          <w:trHeight w:val="1280"/>
        </w:trPr>
        <w:tc>
          <w:tcPr>
            <w:tcW w:w="6761" w:type="dxa"/>
          </w:tcPr>
          <w:p w:rsidR="00AE3806" w:rsidRPr="00AE3806" w:rsidRDefault="00AE3806" w:rsidP="00050F1A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806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и утверждение программ государственной итоговой аттестации по профессиям «</w:t>
            </w:r>
            <w:r w:rsidRPr="00AE3806">
              <w:rPr>
                <w:rFonts w:ascii="Times New Roman" w:hAnsi="Times New Roman"/>
                <w:sz w:val="24"/>
                <w:szCs w:val="24"/>
              </w:rPr>
              <w:t>Продавец, контр</w:t>
            </w:r>
            <w:r w:rsidRPr="00AE3806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806">
              <w:rPr>
                <w:rFonts w:ascii="Times New Roman" w:hAnsi="Times New Roman"/>
                <w:sz w:val="24"/>
                <w:szCs w:val="24"/>
              </w:rPr>
              <w:t>лер-кассир»,  «Повар, кондитер»,  «Сварщик (электросв</w:t>
            </w:r>
            <w:r w:rsidRPr="00AE380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806">
              <w:rPr>
                <w:rFonts w:ascii="Times New Roman" w:hAnsi="Times New Roman"/>
                <w:sz w:val="24"/>
                <w:szCs w:val="24"/>
              </w:rPr>
              <w:t>рочные и газосварочные работы)»,  «Автомеханик».</w:t>
            </w:r>
          </w:p>
        </w:tc>
        <w:tc>
          <w:tcPr>
            <w:tcW w:w="2720" w:type="dxa"/>
            <w:gridSpan w:val="2"/>
          </w:tcPr>
          <w:p w:rsidR="00AE3806" w:rsidRPr="00EA7EA9" w:rsidRDefault="00AE3806" w:rsidP="00EA7EA9">
            <w:pPr>
              <w:tabs>
                <w:tab w:val="left" w:pos="309"/>
              </w:tabs>
              <w:ind w:left="2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864171" w:rsidRPr="00EA7EA9" w:rsidTr="000F43EE">
        <w:trPr>
          <w:trHeight w:val="419"/>
        </w:trPr>
        <w:tc>
          <w:tcPr>
            <w:tcW w:w="9481" w:type="dxa"/>
            <w:gridSpan w:val="3"/>
            <w:hideMark/>
          </w:tcPr>
          <w:p w:rsidR="00864171" w:rsidRPr="00EA7EA9" w:rsidRDefault="00592193" w:rsidP="00EA7EA9">
            <w:pPr>
              <w:tabs>
                <w:tab w:val="left" w:pos="426"/>
              </w:tabs>
              <w:ind w:left="42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864171" w:rsidRPr="00EA7EA9" w:rsidTr="00611A3C">
        <w:trPr>
          <w:trHeight w:val="829"/>
        </w:trPr>
        <w:tc>
          <w:tcPr>
            <w:tcW w:w="6761" w:type="dxa"/>
            <w:hideMark/>
          </w:tcPr>
          <w:p w:rsidR="007D347B" w:rsidRPr="00EA7EA9" w:rsidRDefault="007D347B" w:rsidP="00EA7EA9">
            <w:pPr>
              <w:pStyle w:val="a3"/>
              <w:tabs>
                <w:tab w:val="left" w:pos="426"/>
              </w:tabs>
              <w:ind w:left="42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3</w:t>
            </w:r>
          </w:p>
          <w:p w:rsidR="00864171" w:rsidRPr="00EA7EA9" w:rsidRDefault="00611A3C" w:rsidP="00050F1A">
            <w:pPr>
              <w:pStyle w:val="a3"/>
              <w:numPr>
                <w:ilvl w:val="1"/>
                <w:numId w:val="7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итогах проведения</w:t>
            </w:r>
            <w:r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процедуры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лицензирования </w:t>
            </w:r>
            <w:r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</w:t>
            </w:r>
            <w:r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</w:t>
            </w:r>
            <w:r w:rsidRPr="00D947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ППССЗ «Коммерция (по отраслям)», «Техническое обслуживание и ремонт автомобильного транспорта».</w:t>
            </w:r>
          </w:p>
        </w:tc>
        <w:tc>
          <w:tcPr>
            <w:tcW w:w="2720" w:type="dxa"/>
            <w:gridSpan w:val="2"/>
            <w:hideMark/>
          </w:tcPr>
          <w:p w:rsidR="00864171" w:rsidRPr="00EA7EA9" w:rsidRDefault="00266376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66376" w:rsidRPr="00EA7EA9" w:rsidTr="000F43EE">
        <w:trPr>
          <w:trHeight w:val="1050"/>
        </w:trPr>
        <w:tc>
          <w:tcPr>
            <w:tcW w:w="6761" w:type="dxa"/>
          </w:tcPr>
          <w:p w:rsidR="00266376" w:rsidRPr="00266376" w:rsidRDefault="00266376" w:rsidP="00050F1A">
            <w:pPr>
              <w:pStyle w:val="a3"/>
              <w:numPr>
                <w:ilvl w:val="1"/>
                <w:numId w:val="7"/>
              </w:numPr>
              <w:tabs>
                <w:tab w:val="clear" w:pos="1440"/>
                <w:tab w:val="left" w:pos="426"/>
                <w:tab w:val="num" w:pos="1276"/>
              </w:tabs>
              <w:ind w:left="42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Соответствие сайта техникума требованиям</w:t>
            </w:r>
            <w:r w:rsidR="005A1B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постановления Правительства РФ №582.</w:t>
            </w:r>
          </w:p>
        </w:tc>
        <w:tc>
          <w:tcPr>
            <w:tcW w:w="2720" w:type="dxa"/>
            <w:gridSpan w:val="2"/>
          </w:tcPr>
          <w:p w:rsidR="00266376" w:rsidRPr="00EA7EA9" w:rsidRDefault="005A1B77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611A3C" w:rsidRPr="00EA7EA9" w:rsidTr="00611A3C">
        <w:trPr>
          <w:trHeight w:val="342"/>
        </w:trPr>
        <w:tc>
          <w:tcPr>
            <w:tcW w:w="9481" w:type="dxa"/>
            <w:gridSpan w:val="3"/>
          </w:tcPr>
          <w:p w:rsidR="00611A3C" w:rsidRPr="00611A3C" w:rsidRDefault="00611A3C" w:rsidP="00611A3C">
            <w:pPr>
              <w:tabs>
                <w:tab w:val="left" w:pos="167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1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611A3C" w:rsidRPr="00EA7EA9" w:rsidTr="00611A3C">
        <w:trPr>
          <w:trHeight w:val="829"/>
        </w:trPr>
        <w:tc>
          <w:tcPr>
            <w:tcW w:w="6761" w:type="dxa"/>
          </w:tcPr>
          <w:p w:rsidR="00611A3C" w:rsidRPr="00EA7EA9" w:rsidRDefault="00611A3C" w:rsidP="00611A3C">
            <w:pPr>
              <w:pStyle w:val="a3"/>
              <w:tabs>
                <w:tab w:val="left" w:pos="426"/>
              </w:tabs>
              <w:ind w:left="42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4</w:t>
            </w:r>
          </w:p>
          <w:p w:rsidR="00611A3C" w:rsidRPr="00611A3C" w:rsidRDefault="00611A3C" w:rsidP="00050F1A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left" w:pos="426"/>
                <w:tab w:val="num" w:pos="993"/>
              </w:tabs>
              <w:ind w:left="42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Утверждение тем выпускных квалификационных работ для обучающихся групп №6, 15</w:t>
            </w:r>
          </w:p>
        </w:tc>
        <w:tc>
          <w:tcPr>
            <w:tcW w:w="2720" w:type="dxa"/>
            <w:gridSpan w:val="2"/>
          </w:tcPr>
          <w:p w:rsidR="00611A3C" w:rsidRPr="00EA7EA9" w:rsidRDefault="00611A3C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611A3C" w:rsidRPr="00EA7EA9" w:rsidTr="00611A3C">
        <w:trPr>
          <w:trHeight w:val="829"/>
        </w:trPr>
        <w:tc>
          <w:tcPr>
            <w:tcW w:w="6761" w:type="dxa"/>
          </w:tcPr>
          <w:p w:rsidR="00611A3C" w:rsidRPr="00611A3C" w:rsidRDefault="00611A3C" w:rsidP="00050F1A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left" w:pos="426"/>
                <w:tab w:val="num" w:pos="1276"/>
              </w:tabs>
              <w:ind w:left="42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квалификационным экзаменам по професс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ональным модулям в выпускных группах.</w:t>
            </w:r>
          </w:p>
        </w:tc>
        <w:tc>
          <w:tcPr>
            <w:tcW w:w="2720" w:type="dxa"/>
            <w:gridSpan w:val="2"/>
          </w:tcPr>
          <w:p w:rsidR="00611A3C" w:rsidRPr="00EA7EA9" w:rsidRDefault="00611A3C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611A3C" w:rsidRPr="00EA7EA9" w:rsidTr="000F43EE">
        <w:trPr>
          <w:trHeight w:val="1006"/>
        </w:trPr>
        <w:tc>
          <w:tcPr>
            <w:tcW w:w="6761" w:type="dxa"/>
          </w:tcPr>
          <w:p w:rsidR="00611A3C" w:rsidRPr="00611A3C" w:rsidRDefault="00233C1B" w:rsidP="00050F1A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left" w:pos="426"/>
                <w:tab w:val="num" w:pos="851"/>
              </w:tabs>
              <w:ind w:left="426" w:hanging="1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Итоги проверки оценки качества образовательной деятел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2720" w:type="dxa"/>
            <w:gridSpan w:val="2"/>
          </w:tcPr>
          <w:p w:rsidR="00611A3C" w:rsidRPr="00EA7EA9" w:rsidRDefault="00233C1B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ГБПОУ РО «ТМПТ»</w:t>
            </w:r>
          </w:p>
        </w:tc>
      </w:tr>
      <w:tr w:rsidR="00592193" w:rsidRPr="00EA7EA9" w:rsidTr="00611A3C">
        <w:trPr>
          <w:gridAfter w:val="1"/>
          <w:wAfter w:w="23" w:type="dxa"/>
        </w:trPr>
        <w:tc>
          <w:tcPr>
            <w:tcW w:w="9458" w:type="dxa"/>
            <w:gridSpan w:val="2"/>
            <w:hideMark/>
          </w:tcPr>
          <w:p w:rsidR="00592193" w:rsidRPr="00EA7EA9" w:rsidRDefault="00611A3C" w:rsidP="00611A3C">
            <w:pPr>
              <w:tabs>
                <w:tab w:val="left" w:pos="167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ЯНВА</w:t>
            </w:r>
            <w:r w:rsidR="00592193"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РЬ</w:t>
            </w:r>
          </w:p>
        </w:tc>
      </w:tr>
      <w:tr w:rsidR="00864171" w:rsidRPr="00EA7EA9" w:rsidTr="00611A3C">
        <w:trPr>
          <w:gridAfter w:val="1"/>
          <w:wAfter w:w="23" w:type="dxa"/>
          <w:trHeight w:val="925"/>
        </w:trPr>
        <w:tc>
          <w:tcPr>
            <w:tcW w:w="6761" w:type="dxa"/>
            <w:hideMark/>
          </w:tcPr>
          <w:p w:rsidR="00864171" w:rsidRPr="00EA7EA9" w:rsidRDefault="00864171" w:rsidP="00EA7EA9">
            <w:pPr>
              <w:tabs>
                <w:tab w:val="left" w:pos="426"/>
              </w:tabs>
              <w:ind w:left="426"/>
              <w:contextualSpacing/>
              <w:outlineLvl w:val="3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</w:t>
            </w:r>
            <w:r w:rsidR="009F0738"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</w:p>
          <w:p w:rsidR="00864171" w:rsidRPr="00EA7EA9" w:rsidRDefault="000F43EE" w:rsidP="00050F1A">
            <w:pPr>
              <w:numPr>
                <w:ilvl w:val="0"/>
                <w:numId w:val="8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работы образовательного учреждения в 2015 г.,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новные направления работы в 2016 г.</w:t>
            </w:r>
          </w:p>
        </w:tc>
        <w:tc>
          <w:tcPr>
            <w:tcW w:w="2697" w:type="dxa"/>
            <w:hideMark/>
          </w:tcPr>
          <w:p w:rsidR="009F0738" w:rsidRPr="00EA7EA9" w:rsidRDefault="009F0738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864171" w:rsidRPr="00EA7EA9" w:rsidRDefault="00864171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171" w:rsidRPr="00EA7EA9" w:rsidTr="00611A3C">
        <w:trPr>
          <w:gridAfter w:val="1"/>
          <w:wAfter w:w="23" w:type="dxa"/>
          <w:trHeight w:val="544"/>
        </w:trPr>
        <w:tc>
          <w:tcPr>
            <w:tcW w:w="6761" w:type="dxa"/>
            <w:hideMark/>
          </w:tcPr>
          <w:p w:rsidR="00864171" w:rsidRPr="00EA7EA9" w:rsidRDefault="00175C7B" w:rsidP="00050F1A">
            <w:pPr>
              <w:numPr>
                <w:ilvl w:val="0"/>
                <w:numId w:val="9"/>
              </w:numPr>
              <w:tabs>
                <w:tab w:val="left" w:pos="426"/>
              </w:tabs>
              <w:ind w:left="4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Итоги воспитательно</w:t>
            </w:r>
            <w:r w:rsidR="000F43E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4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работы, анализ психолого-педагогической работы 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1-е полугодие 201</w:t>
            </w:r>
            <w:r w:rsidR="000F43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0F43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ного года.</w:t>
            </w:r>
          </w:p>
        </w:tc>
        <w:tc>
          <w:tcPr>
            <w:tcW w:w="2697" w:type="dxa"/>
            <w:hideMark/>
          </w:tcPr>
          <w:p w:rsidR="00175C7B" w:rsidRPr="00EA7EA9" w:rsidRDefault="00175C7B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УМР,</w:t>
            </w:r>
          </w:p>
          <w:p w:rsidR="00175C7B" w:rsidRPr="00EA7EA9" w:rsidRDefault="00175C7B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64171" w:rsidRPr="00EA7EA9" w:rsidRDefault="00175C7B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864171" w:rsidRPr="00EA7EA9" w:rsidTr="00611A3C">
        <w:trPr>
          <w:gridAfter w:val="1"/>
          <w:wAfter w:w="23" w:type="dxa"/>
          <w:trHeight w:val="260"/>
        </w:trPr>
        <w:tc>
          <w:tcPr>
            <w:tcW w:w="6761" w:type="dxa"/>
            <w:hideMark/>
          </w:tcPr>
          <w:p w:rsidR="00864171" w:rsidRPr="00EA7EA9" w:rsidRDefault="00175C7B" w:rsidP="00050F1A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426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Итоги и анализ промежуточной аттестации</w:t>
            </w:r>
            <w:r w:rsidR="007F2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 1-е полуг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дие 201</w:t>
            </w:r>
            <w:r w:rsidR="004A29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4A29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697" w:type="dxa"/>
            <w:hideMark/>
          </w:tcPr>
          <w:p w:rsidR="00864171" w:rsidRPr="00EA7EA9" w:rsidRDefault="00175C7B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 МК</w:t>
            </w:r>
          </w:p>
        </w:tc>
      </w:tr>
      <w:tr w:rsidR="001704F7" w:rsidRPr="00EA7EA9" w:rsidTr="00611A3C">
        <w:trPr>
          <w:gridAfter w:val="1"/>
          <w:wAfter w:w="23" w:type="dxa"/>
          <w:trHeight w:val="256"/>
        </w:trPr>
        <w:tc>
          <w:tcPr>
            <w:tcW w:w="6761" w:type="dxa"/>
            <w:hideMark/>
          </w:tcPr>
          <w:p w:rsidR="001704F7" w:rsidRPr="00EA7EA9" w:rsidRDefault="000F43EE" w:rsidP="00050F1A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ind w:left="426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учебной практики, производственной деятельности. Анализ прохождения производственной практики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группами. Анализ готовности к проведению ГИА.</w:t>
            </w:r>
          </w:p>
        </w:tc>
        <w:tc>
          <w:tcPr>
            <w:tcW w:w="2697" w:type="dxa"/>
            <w:hideMark/>
          </w:tcPr>
          <w:p w:rsidR="001704F7" w:rsidRPr="00EA7EA9" w:rsidRDefault="001704F7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A02C54" w:rsidRPr="00EA7EA9" w:rsidTr="007C0C41">
        <w:trPr>
          <w:gridAfter w:val="1"/>
          <w:wAfter w:w="23" w:type="dxa"/>
          <w:trHeight w:val="1104"/>
        </w:trPr>
        <w:tc>
          <w:tcPr>
            <w:tcW w:w="6761" w:type="dxa"/>
          </w:tcPr>
          <w:p w:rsidR="00A02C54" w:rsidRDefault="00A02C54" w:rsidP="00A02C54">
            <w:pPr>
              <w:pStyle w:val="a3"/>
              <w:tabs>
                <w:tab w:val="left" w:pos="426"/>
              </w:tabs>
              <w:ind w:left="426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6</w:t>
            </w:r>
          </w:p>
          <w:p w:rsidR="00A02C54" w:rsidRPr="00A02C54" w:rsidRDefault="00A02C54" w:rsidP="00050F1A">
            <w:pPr>
              <w:pStyle w:val="a3"/>
              <w:numPr>
                <w:ilvl w:val="1"/>
                <w:numId w:val="36"/>
              </w:numPr>
              <w:tabs>
                <w:tab w:val="clear" w:pos="1440"/>
                <w:tab w:val="left" w:pos="426"/>
                <w:tab w:val="num" w:pos="567"/>
              </w:tabs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C54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в январе 2016 года.</w:t>
            </w:r>
          </w:p>
          <w:p w:rsidR="00A02C54" w:rsidRDefault="00A02C54" w:rsidP="00050F1A">
            <w:pPr>
              <w:pStyle w:val="a3"/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6"/>
                <w:tab w:val="num" w:pos="567"/>
              </w:tabs>
              <w:ind w:left="426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 обучающихся, сдавших квалификационные экз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мены после окончания полного курса обучения из групп №2, 11, 12, 14.</w:t>
            </w:r>
            <w:proofErr w:type="gramEnd"/>
          </w:p>
        </w:tc>
        <w:tc>
          <w:tcPr>
            <w:tcW w:w="2697" w:type="dxa"/>
          </w:tcPr>
          <w:p w:rsidR="00A02C54" w:rsidRPr="00EA7EA9" w:rsidRDefault="00A02C54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592193" w:rsidRPr="00EA7EA9" w:rsidTr="00611A3C">
        <w:trPr>
          <w:gridAfter w:val="1"/>
          <w:wAfter w:w="23" w:type="dxa"/>
          <w:trHeight w:val="159"/>
        </w:trPr>
        <w:tc>
          <w:tcPr>
            <w:tcW w:w="9458" w:type="dxa"/>
            <w:gridSpan w:val="2"/>
            <w:hideMark/>
          </w:tcPr>
          <w:p w:rsidR="00592193" w:rsidRPr="00EA7EA9" w:rsidRDefault="001704F7" w:rsidP="00EA7EA9">
            <w:pPr>
              <w:tabs>
                <w:tab w:val="left" w:pos="167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864171" w:rsidRPr="00EA7EA9" w:rsidTr="00611A3C">
        <w:trPr>
          <w:gridAfter w:val="1"/>
          <w:wAfter w:w="23" w:type="dxa"/>
          <w:trHeight w:val="925"/>
        </w:trPr>
        <w:tc>
          <w:tcPr>
            <w:tcW w:w="6761" w:type="dxa"/>
            <w:hideMark/>
          </w:tcPr>
          <w:p w:rsidR="001704F7" w:rsidRPr="00EA7EA9" w:rsidRDefault="001704F7" w:rsidP="00EA7EA9">
            <w:pPr>
              <w:pStyle w:val="a3"/>
              <w:tabs>
                <w:tab w:val="left" w:pos="426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</w:t>
            </w:r>
            <w:r w:rsidR="00A02C5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7</w:t>
            </w:r>
          </w:p>
          <w:p w:rsidR="00625D7A" w:rsidRPr="00EA7EA9" w:rsidRDefault="007D4306" w:rsidP="00050F1A">
            <w:pPr>
              <w:numPr>
                <w:ilvl w:val="0"/>
                <w:numId w:val="10"/>
              </w:num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утверждение локальных актов 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697" w:type="dxa"/>
            <w:hideMark/>
          </w:tcPr>
          <w:p w:rsidR="00864171" w:rsidRPr="00EA7EA9" w:rsidRDefault="00864171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1704F7" w:rsidRPr="00EA7EA9" w:rsidTr="00611A3C">
        <w:trPr>
          <w:gridAfter w:val="1"/>
          <w:wAfter w:w="23" w:type="dxa"/>
          <w:trHeight w:val="490"/>
        </w:trPr>
        <w:tc>
          <w:tcPr>
            <w:tcW w:w="6761" w:type="dxa"/>
            <w:hideMark/>
          </w:tcPr>
          <w:p w:rsidR="001704F7" w:rsidRPr="00EA7EA9" w:rsidRDefault="009F2944" w:rsidP="00050F1A">
            <w:pPr>
              <w:numPr>
                <w:ilvl w:val="0"/>
                <w:numId w:val="10"/>
              </w:numPr>
              <w:tabs>
                <w:tab w:val="left" w:pos="426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Внедрение новых моделей профессионального образ</w:t>
            </w:r>
            <w:r w:rsidRPr="00EA7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A7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вания.</w:t>
            </w:r>
          </w:p>
        </w:tc>
        <w:tc>
          <w:tcPr>
            <w:tcW w:w="2697" w:type="dxa"/>
            <w:hideMark/>
          </w:tcPr>
          <w:p w:rsidR="001704F7" w:rsidRPr="00EA7EA9" w:rsidRDefault="009F2944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625D7A" w:rsidRPr="00EA7EA9" w:rsidTr="00611A3C">
        <w:trPr>
          <w:gridAfter w:val="1"/>
          <w:wAfter w:w="23" w:type="dxa"/>
        </w:trPr>
        <w:tc>
          <w:tcPr>
            <w:tcW w:w="9458" w:type="dxa"/>
            <w:gridSpan w:val="2"/>
            <w:hideMark/>
          </w:tcPr>
          <w:p w:rsidR="00625D7A" w:rsidRPr="00EA7EA9" w:rsidRDefault="00625D7A" w:rsidP="00EA7EA9">
            <w:pPr>
              <w:tabs>
                <w:tab w:val="left" w:pos="167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625D7A" w:rsidRPr="00EA7EA9" w:rsidTr="00611A3C">
        <w:trPr>
          <w:gridAfter w:val="1"/>
          <w:wAfter w:w="23" w:type="dxa"/>
          <w:trHeight w:val="606"/>
        </w:trPr>
        <w:tc>
          <w:tcPr>
            <w:tcW w:w="6761" w:type="dxa"/>
            <w:hideMark/>
          </w:tcPr>
          <w:p w:rsidR="00FD33D3" w:rsidRPr="00EA7EA9" w:rsidRDefault="00FD33D3" w:rsidP="00EA7EA9">
            <w:pPr>
              <w:tabs>
                <w:tab w:val="left" w:pos="426"/>
              </w:tabs>
              <w:ind w:left="426"/>
              <w:contextualSpacing/>
              <w:outlineLvl w:val="3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</w:t>
            </w:r>
            <w:r w:rsidR="0015513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8</w:t>
            </w:r>
          </w:p>
          <w:p w:rsidR="00625D7A" w:rsidRPr="00EA7EA9" w:rsidRDefault="006F666C" w:rsidP="00050F1A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F2944"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опуск обучающихся 1 и 2 курсов к итоговой аттестации по общеобразовательной подготовке.</w:t>
            </w:r>
          </w:p>
        </w:tc>
        <w:tc>
          <w:tcPr>
            <w:tcW w:w="2697" w:type="dxa"/>
            <w:hideMark/>
          </w:tcPr>
          <w:p w:rsidR="00625D7A" w:rsidRPr="00EA7EA9" w:rsidRDefault="009F2944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9F2944" w:rsidRPr="00EA7EA9" w:rsidTr="00611A3C">
        <w:trPr>
          <w:gridAfter w:val="1"/>
          <w:wAfter w:w="23" w:type="dxa"/>
          <w:trHeight w:val="308"/>
        </w:trPr>
        <w:tc>
          <w:tcPr>
            <w:tcW w:w="6761" w:type="dxa"/>
            <w:hideMark/>
          </w:tcPr>
          <w:p w:rsidR="009F2944" w:rsidRDefault="0015513B" w:rsidP="00050F1A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отчета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ГБПОУ РО «ТМПТ».</w:t>
            </w:r>
          </w:p>
          <w:p w:rsidR="0015513B" w:rsidRPr="00EA7EA9" w:rsidRDefault="0015513B" w:rsidP="00050F1A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утверждение ППССЗ «Технолог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питания»</w:t>
            </w:r>
          </w:p>
        </w:tc>
        <w:tc>
          <w:tcPr>
            <w:tcW w:w="2697" w:type="dxa"/>
            <w:hideMark/>
          </w:tcPr>
          <w:p w:rsidR="009F2944" w:rsidRPr="00EA7EA9" w:rsidRDefault="00E859A5" w:rsidP="0015513B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F2944" w:rsidRPr="00EA7EA9" w:rsidTr="00611A3C">
        <w:trPr>
          <w:gridAfter w:val="1"/>
          <w:wAfter w:w="23" w:type="dxa"/>
        </w:trPr>
        <w:tc>
          <w:tcPr>
            <w:tcW w:w="6761" w:type="dxa"/>
            <w:hideMark/>
          </w:tcPr>
          <w:p w:rsidR="009F2944" w:rsidRPr="00EA7EA9" w:rsidRDefault="0015513B" w:rsidP="00050F1A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ind w:left="426" w:hanging="2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учреждения. </w:t>
            </w:r>
          </w:p>
        </w:tc>
        <w:tc>
          <w:tcPr>
            <w:tcW w:w="2697" w:type="dxa"/>
            <w:hideMark/>
          </w:tcPr>
          <w:p w:rsidR="009F2944" w:rsidRPr="00EA7EA9" w:rsidRDefault="002C46C1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C46C1" w:rsidRPr="00EA7EA9" w:rsidTr="00611A3C">
        <w:trPr>
          <w:gridAfter w:val="1"/>
          <w:wAfter w:w="23" w:type="dxa"/>
        </w:trPr>
        <w:tc>
          <w:tcPr>
            <w:tcW w:w="9458" w:type="dxa"/>
            <w:gridSpan w:val="2"/>
          </w:tcPr>
          <w:p w:rsidR="002C46C1" w:rsidRPr="00EA7EA9" w:rsidRDefault="002C46C1" w:rsidP="00EA7EA9">
            <w:pPr>
              <w:tabs>
                <w:tab w:val="left" w:pos="167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625D7A" w:rsidRPr="00EA7EA9" w:rsidTr="00611A3C">
        <w:trPr>
          <w:gridAfter w:val="1"/>
          <w:wAfter w:w="23" w:type="dxa"/>
          <w:trHeight w:val="565"/>
        </w:trPr>
        <w:tc>
          <w:tcPr>
            <w:tcW w:w="6761" w:type="dxa"/>
            <w:hideMark/>
          </w:tcPr>
          <w:p w:rsidR="00FD33D3" w:rsidRPr="00EA7EA9" w:rsidRDefault="00FD33D3" w:rsidP="00EA7EA9">
            <w:pPr>
              <w:tabs>
                <w:tab w:val="left" w:pos="426"/>
              </w:tabs>
              <w:ind w:left="426"/>
              <w:contextualSpacing/>
              <w:outlineLvl w:val="3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</w:t>
            </w:r>
            <w:r w:rsidR="0015513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9</w:t>
            </w:r>
          </w:p>
          <w:p w:rsidR="00625D7A" w:rsidRPr="00EA7EA9" w:rsidRDefault="00263FD7" w:rsidP="00050F1A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методических комиссий: их роль,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</w:t>
            </w: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работы, проблемы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функционирования, результ</w:t>
            </w: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7" w:type="dxa"/>
            <w:hideMark/>
          </w:tcPr>
          <w:p w:rsidR="00625D7A" w:rsidRPr="00EA7EA9" w:rsidRDefault="001570EF" w:rsidP="00263FD7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</w:t>
            </w:r>
            <w:r w:rsidR="00263F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1570EF" w:rsidRPr="00EA7EA9" w:rsidTr="00611A3C">
        <w:trPr>
          <w:gridAfter w:val="1"/>
          <w:wAfter w:w="23" w:type="dxa"/>
        </w:trPr>
        <w:tc>
          <w:tcPr>
            <w:tcW w:w="6761" w:type="dxa"/>
          </w:tcPr>
          <w:p w:rsidR="001570EF" w:rsidRPr="00EA7EA9" w:rsidRDefault="00263FD7" w:rsidP="00050F1A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</w:t>
            </w:r>
            <w:r w:rsidR="00C169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ППССЗ «Коммерция (по отраслям)», «Техническое обслуживание и ремонт автомобильного транспорта» заочной формы обучения.</w:t>
            </w:r>
          </w:p>
        </w:tc>
        <w:tc>
          <w:tcPr>
            <w:tcW w:w="2697" w:type="dxa"/>
          </w:tcPr>
          <w:p w:rsidR="001570EF" w:rsidRPr="00EA7EA9" w:rsidRDefault="001570EF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1704F7" w:rsidRPr="00EA7EA9" w:rsidTr="00611A3C">
        <w:trPr>
          <w:gridAfter w:val="1"/>
          <w:wAfter w:w="23" w:type="dxa"/>
        </w:trPr>
        <w:tc>
          <w:tcPr>
            <w:tcW w:w="6761" w:type="dxa"/>
            <w:hideMark/>
          </w:tcPr>
          <w:p w:rsidR="001704F7" w:rsidRPr="00EA7EA9" w:rsidRDefault="00A61ED8" w:rsidP="00050F1A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подготовке обуча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щихся, претендующих на получение дипломов с отл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чием.</w:t>
            </w:r>
          </w:p>
        </w:tc>
        <w:tc>
          <w:tcPr>
            <w:tcW w:w="2697" w:type="dxa"/>
            <w:hideMark/>
          </w:tcPr>
          <w:p w:rsidR="001704F7" w:rsidRPr="00EA7EA9" w:rsidRDefault="001570EF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FD33D3" w:rsidRPr="00EA7EA9" w:rsidTr="00611A3C">
        <w:trPr>
          <w:gridAfter w:val="1"/>
          <w:wAfter w:w="23" w:type="dxa"/>
          <w:trHeight w:val="244"/>
        </w:trPr>
        <w:tc>
          <w:tcPr>
            <w:tcW w:w="9458" w:type="dxa"/>
            <w:gridSpan w:val="2"/>
            <w:hideMark/>
          </w:tcPr>
          <w:p w:rsidR="00FD33D3" w:rsidRPr="00EA7EA9" w:rsidRDefault="00FD33D3" w:rsidP="00EA7EA9">
            <w:pPr>
              <w:tabs>
                <w:tab w:val="left" w:pos="167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864171" w:rsidRPr="00EA7EA9" w:rsidTr="00C1691D">
        <w:trPr>
          <w:gridAfter w:val="1"/>
          <w:wAfter w:w="23" w:type="dxa"/>
          <w:trHeight w:val="803"/>
        </w:trPr>
        <w:tc>
          <w:tcPr>
            <w:tcW w:w="6761" w:type="dxa"/>
            <w:hideMark/>
          </w:tcPr>
          <w:p w:rsidR="00FD33D3" w:rsidRPr="00EA7EA9" w:rsidRDefault="00FD33D3" w:rsidP="00EA7EA9">
            <w:pPr>
              <w:pStyle w:val="a3"/>
              <w:tabs>
                <w:tab w:val="left" w:pos="426"/>
              </w:tabs>
              <w:ind w:left="567"/>
              <w:outlineLvl w:val="3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EA7EA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Заседание № </w:t>
            </w:r>
            <w:r w:rsidR="0015513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  <w:p w:rsidR="00864171" w:rsidRPr="00EA7EA9" w:rsidRDefault="00757FD0" w:rsidP="00050F1A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работы учреждения за 201</w:t>
            </w:r>
            <w:r w:rsidR="00A31D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A31D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г.</w:t>
            </w:r>
          </w:p>
        </w:tc>
        <w:tc>
          <w:tcPr>
            <w:tcW w:w="2697" w:type="dxa"/>
            <w:hideMark/>
          </w:tcPr>
          <w:p w:rsidR="00864171" w:rsidRPr="00EA7EA9" w:rsidRDefault="00FD33D3" w:rsidP="00EA7EA9">
            <w:pPr>
              <w:tabs>
                <w:tab w:val="left" w:pos="167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64171" w:rsidRPr="00EA7EA9" w:rsidTr="00C1691D">
        <w:trPr>
          <w:gridAfter w:val="1"/>
          <w:wAfter w:w="23" w:type="dxa"/>
          <w:trHeight w:val="534"/>
        </w:trPr>
        <w:tc>
          <w:tcPr>
            <w:tcW w:w="6761" w:type="dxa"/>
          </w:tcPr>
          <w:p w:rsidR="00864171" w:rsidRPr="00EA7EA9" w:rsidRDefault="00FD33D3" w:rsidP="00050F1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ind w:left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плана мероприятий по</w:t>
            </w:r>
            <w:r w:rsidR="001D2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Программе развития учреждения.</w:t>
            </w:r>
          </w:p>
        </w:tc>
        <w:tc>
          <w:tcPr>
            <w:tcW w:w="2697" w:type="dxa"/>
          </w:tcPr>
          <w:p w:rsidR="00757FD0" w:rsidRPr="00EA7EA9" w:rsidRDefault="00757FD0" w:rsidP="00EA7EA9">
            <w:pPr>
              <w:tabs>
                <w:tab w:val="left" w:pos="157"/>
              </w:tabs>
              <w:ind w:left="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757FD0" w:rsidRPr="00EA7EA9" w:rsidTr="00C1691D">
        <w:trPr>
          <w:gridAfter w:val="1"/>
          <w:wAfter w:w="23" w:type="dxa"/>
          <w:trHeight w:val="671"/>
        </w:trPr>
        <w:tc>
          <w:tcPr>
            <w:tcW w:w="6761" w:type="dxa"/>
          </w:tcPr>
          <w:p w:rsidR="00C1691D" w:rsidRDefault="00757FD0" w:rsidP="00050F1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ind w:left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учебно-воспитательного процесса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757FD0" w:rsidRPr="00EA7EA9" w:rsidRDefault="00757FD0" w:rsidP="00C1691D">
            <w:pPr>
              <w:tabs>
                <w:tab w:val="left" w:pos="426"/>
              </w:tabs>
              <w:ind w:left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A31D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A31D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16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г.</w:t>
            </w:r>
          </w:p>
        </w:tc>
        <w:tc>
          <w:tcPr>
            <w:tcW w:w="2697" w:type="dxa"/>
          </w:tcPr>
          <w:p w:rsidR="00757FD0" w:rsidRPr="00EA7EA9" w:rsidRDefault="00757FD0" w:rsidP="00EA7EA9">
            <w:pPr>
              <w:tabs>
                <w:tab w:val="left" w:pos="157"/>
              </w:tabs>
              <w:ind w:left="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УМР,</w:t>
            </w:r>
          </w:p>
          <w:p w:rsidR="00757FD0" w:rsidRPr="00EA7EA9" w:rsidRDefault="00757FD0" w:rsidP="00EA7EA9">
            <w:pPr>
              <w:tabs>
                <w:tab w:val="left" w:pos="157"/>
              </w:tabs>
              <w:ind w:left="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FD33D3" w:rsidRPr="00EA7EA9" w:rsidTr="00C1691D">
        <w:trPr>
          <w:gridAfter w:val="1"/>
          <w:wAfter w:w="23" w:type="dxa"/>
          <w:trHeight w:val="1083"/>
        </w:trPr>
        <w:tc>
          <w:tcPr>
            <w:tcW w:w="6761" w:type="dxa"/>
            <w:hideMark/>
          </w:tcPr>
          <w:p w:rsidR="00FD33D3" w:rsidRPr="00EA7EA9" w:rsidRDefault="00FD33D3" w:rsidP="00050F1A">
            <w:pPr>
              <w:pStyle w:val="a3"/>
              <w:numPr>
                <w:ilvl w:val="0"/>
                <w:numId w:val="13"/>
              </w:numPr>
              <w:tabs>
                <w:tab w:val="clear" w:pos="720"/>
              </w:tabs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итоговой аттестации.</w:t>
            </w:r>
          </w:p>
          <w:p w:rsidR="00FD33D3" w:rsidRPr="00EA7EA9" w:rsidRDefault="00FD33D3" w:rsidP="00EA7EA9">
            <w:pPr>
              <w:pStyle w:val="a3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</w:t>
            </w:r>
            <w:proofErr w:type="gramStart"/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следующий курс обучения.</w:t>
            </w:r>
          </w:p>
          <w:p w:rsidR="00FD33D3" w:rsidRPr="00EA7EA9" w:rsidRDefault="00FD33D3" w:rsidP="00A31DE8">
            <w:pPr>
              <w:pStyle w:val="a3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контингента обучающихся на 201</w:t>
            </w:r>
            <w:r w:rsidR="00A31D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A31D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A7E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hideMark/>
          </w:tcPr>
          <w:p w:rsidR="00FD33D3" w:rsidRPr="00EA7EA9" w:rsidRDefault="00FD33D3" w:rsidP="00EA7EA9">
            <w:pPr>
              <w:tabs>
                <w:tab w:val="left" w:pos="157"/>
              </w:tabs>
              <w:ind w:left="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</w:p>
        </w:tc>
      </w:tr>
      <w:tr w:rsidR="00FD33D3" w:rsidRPr="00EA7EA9" w:rsidTr="00C1691D">
        <w:trPr>
          <w:gridAfter w:val="1"/>
          <w:wAfter w:w="23" w:type="dxa"/>
        </w:trPr>
        <w:tc>
          <w:tcPr>
            <w:tcW w:w="6761" w:type="dxa"/>
          </w:tcPr>
          <w:p w:rsidR="00FD33D3" w:rsidRPr="00EA7EA9" w:rsidRDefault="00757FD0" w:rsidP="00050F1A">
            <w:pPr>
              <w:pStyle w:val="a3"/>
              <w:numPr>
                <w:ilvl w:val="0"/>
                <w:numId w:val="13"/>
              </w:numPr>
              <w:tabs>
                <w:tab w:val="clear" w:pos="720"/>
              </w:tabs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педагогической нагрузки  на 201</w:t>
            </w:r>
            <w:r w:rsidR="00A31D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A31D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год.</w:t>
            </w:r>
          </w:p>
        </w:tc>
        <w:tc>
          <w:tcPr>
            <w:tcW w:w="2697" w:type="dxa"/>
            <w:hideMark/>
          </w:tcPr>
          <w:p w:rsidR="00FD33D3" w:rsidRPr="00EA7EA9" w:rsidRDefault="00757FD0" w:rsidP="00EA7EA9">
            <w:pPr>
              <w:tabs>
                <w:tab w:val="left" w:pos="157"/>
              </w:tabs>
              <w:ind w:left="1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A9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</w:tbl>
    <w:p w:rsidR="00D6740D" w:rsidRPr="00EA7EA9" w:rsidRDefault="00D6740D" w:rsidP="00EA7E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3A38" w:rsidRDefault="005F3A38" w:rsidP="00EA7EA9">
      <w:pPr>
        <w:pStyle w:val="a3"/>
        <w:spacing w:after="0" w:line="240" w:lineRule="auto"/>
        <w:ind w:left="450"/>
        <w:jc w:val="both"/>
        <w:rPr>
          <w:sz w:val="28"/>
          <w:szCs w:val="28"/>
        </w:rPr>
        <w:sectPr w:rsidR="005F3A38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5D8" w:rsidRPr="002C05D8" w:rsidRDefault="002C05D8" w:rsidP="002C05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D8">
        <w:rPr>
          <w:rFonts w:ascii="Times New Roman" w:hAnsi="Times New Roman" w:cs="Times New Roman"/>
          <w:b/>
          <w:sz w:val="28"/>
          <w:szCs w:val="28"/>
        </w:rPr>
        <w:lastRenderedPageBreak/>
        <w:t>Раздел 2. Учебно-методическая работа</w:t>
      </w:r>
    </w:p>
    <w:p w:rsidR="002C05D8" w:rsidRPr="00AE6A43" w:rsidRDefault="002C05D8" w:rsidP="002C05D8">
      <w:pPr>
        <w:pStyle w:val="ae"/>
        <w:jc w:val="center"/>
        <w:rPr>
          <w:b/>
          <w:bCs/>
          <w:szCs w:val="28"/>
        </w:rPr>
      </w:pPr>
      <w:r w:rsidRPr="00AE6A43">
        <w:rPr>
          <w:b/>
          <w:bCs/>
          <w:szCs w:val="28"/>
        </w:rPr>
        <w:t>2.1 План методической работы на 201</w:t>
      </w:r>
      <w:r w:rsidR="00A80708">
        <w:rPr>
          <w:b/>
          <w:bCs/>
          <w:szCs w:val="28"/>
        </w:rPr>
        <w:t>5</w:t>
      </w:r>
      <w:r w:rsidRPr="00AE6A43">
        <w:rPr>
          <w:b/>
          <w:bCs/>
          <w:szCs w:val="28"/>
        </w:rPr>
        <w:t>-201</w:t>
      </w:r>
      <w:r w:rsidR="00A80708">
        <w:rPr>
          <w:b/>
          <w:bCs/>
          <w:szCs w:val="28"/>
        </w:rPr>
        <w:t>6</w:t>
      </w:r>
      <w:r w:rsidRPr="00AE6A43">
        <w:rPr>
          <w:b/>
          <w:bCs/>
          <w:szCs w:val="28"/>
        </w:rPr>
        <w:t xml:space="preserve"> </w:t>
      </w:r>
      <w:proofErr w:type="spellStart"/>
      <w:r w:rsidRPr="00AE6A43">
        <w:rPr>
          <w:b/>
          <w:bCs/>
          <w:szCs w:val="28"/>
        </w:rPr>
        <w:t>уч.г</w:t>
      </w:r>
      <w:proofErr w:type="spellEnd"/>
      <w:r w:rsidRPr="00AE6A43">
        <w:rPr>
          <w:b/>
          <w:bCs/>
          <w:szCs w:val="28"/>
        </w:rPr>
        <w:t>.</w:t>
      </w:r>
    </w:p>
    <w:tbl>
      <w:tblPr>
        <w:tblStyle w:val="af0"/>
        <w:tblW w:w="104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701"/>
        <w:gridCol w:w="1559"/>
        <w:gridCol w:w="1701"/>
        <w:gridCol w:w="1276"/>
        <w:gridCol w:w="3084"/>
      </w:tblGrid>
      <w:tr w:rsidR="00A80708" w:rsidRPr="005B1F16" w:rsidTr="00A80708">
        <w:tc>
          <w:tcPr>
            <w:tcW w:w="110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Вид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Субъекты взаимоде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Анал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тич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направлений деятел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ности метод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службы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МК, преп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даватели и мастера </w:t>
            </w:r>
            <w:proofErr w:type="gramStart"/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Председатели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единой мет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дической проблемы ОУ, отдельных тем методич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ских комиссий   на тек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щий учебный год. Закре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ление методических тем в планах </w:t>
            </w:r>
            <w:proofErr w:type="gramStart"/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год. Формиров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ние индивидуальных пр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блем педагогических р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ка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ровой стру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туры ОУ (п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дагогические работники)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Кадровая служба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никума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в повышении квалификации, составление плана ДПО.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- аналитическая справка и протокол научно-методического совета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сост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яния учебно-методической документации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Сентябрь, ноябрь, май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B1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уче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но-методической докуме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тации требованиям ФГОС СПО и ФГОС СОО и вну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ренним локальным актам. Справки по  проверке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кументации.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кач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ства провед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 занятий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Справки, приказы по ит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гам проверки. Методич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ские рекомендации по улучшению качества по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готовки и проведения зан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тий.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соо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ветствия обеспеченн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 библи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течного фо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 техникума литературой треб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ваниям ФГОС СПО, ФГОС СОО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ФГОС. Протокол НМС. Мониторинг обеспеченн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уч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стия обуча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щихся и 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трудников техникума во внешних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роприятиях за 2015-2016 гг.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Формирование полож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тельного имиджа техник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Справки.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НМС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 уч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стия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гических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в организации и проведении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внутритехн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кумовских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мероприятиях за 2015-2016 гг.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ОУ. 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Справки, приказы.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Протокол НМС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пользования инновацио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Рекомендации по улучш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нию данного вида деятел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ности. Протокол НМС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кач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ства орган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зации восп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тательной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Обобщение опыта и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зультатов организации воспитательной работы, нахождение новых путей развития данного напра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ления. Протокол НМС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уд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влетворенн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 персонала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МК, 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творенности персонала, нахождение путей улучш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Отчет о мет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дической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ности в 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куме за учебный год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ЦК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МК, 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методической деятельности в техникуме.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Отчет за учебный год, 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   размещ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на сайт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зультатов учебной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Справки, приказы, монит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ринг, рекомендации по улучшению качества об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чения, организации уче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Педсоветы по вопросам 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softHyphen/>
              <w:t>воспитател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их 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ческого обе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печения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министрация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 педагог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ческого совета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гогической и методической работы. Протоколы ПС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зацио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но-упра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ленч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мет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дической службы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 ОУ, 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 МК, зам.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ректора по УМР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техникума на текущий учебный год     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гогического совета 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 МК, зам.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ректора по УМР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ческог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План работы НМС. Сво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временное оформление и предоставление сопу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ствующей документации.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 совета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 по УМР, 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  Зам. 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ректора по УМР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ческог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План работы НМС. Сво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временное оформление и предоставление сопу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ствующей документации.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ция ОУ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гического мастерства, из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чение и внедрение в уче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ный процесс новых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гических технологий. План повышения квалификации и организация работы «ШМП», педагогической мастерской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и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троль работы мет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дических 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миссий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МК, зам.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ректора по УМР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 и регулярности работы МК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учебно-методической работы в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никуме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зам. директора по УМР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ректора по УМР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учебной, методической и другой документации, наличие системы работы. Справки проверки.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посещ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ний и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взаимопос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уроков преподават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лей и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ли МК 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по УМР  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 посещ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водимых занятий. Графики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 Анал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зы уроков.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и корре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ция положений 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тора по направлен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нормативно-правового обеспечения 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разовательного учреждения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Корректиро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 ОПОП СПО на осн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 ФГОС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Реализация ФГОС СПО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 ОПОП СПО,   методического обеспечения в соответствии с нормати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изменениями.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ОПОП СОО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 МК общеобраз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вательного цикла,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 общеобраз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вательных дисциплин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Реализация ФГОС СОО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ОПОП СОО,   методического обеспечения  реализации СОО в рамках ОПОП СПО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зация учебно-метод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рабочих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грамм, КТП, программ промежуто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ной аттест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грамм пра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тики, матер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алов СРС и ЛПЗ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учебного процесса рабочими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граммами, программами промежуточной аттестации и т.д.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Проверка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тодич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ской плановой и отчетной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  ВТК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учебной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кументации требованиям ФГОС СПО, ФГОС СОО и внутренним локальным 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  методич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ских рек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мендаций по направлениям учебной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ваний к организации и оформлению методической работы.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Обеспечение учебной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методическими рекомендациями. 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Проведение отчета МК по реализации 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ческих проблем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качественных и количественных показ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телей по созданию 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ческой литературы. Обмен педагогическим опытом. Пополнение фонда 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ческой литературы в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никуме.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разрабо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ки, утверждения,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внутренного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и внешнего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цензирования   учебно-методической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в соответствии с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требованими</w:t>
            </w:r>
            <w:proofErr w:type="spellEnd"/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Корректир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локал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ных норм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тивных док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ментов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никума и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тодических рек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мендаций по организ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 учебно-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softHyphen/>
              <w:t>воспитател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ного проце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тора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ли МК   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мативных документов и методических рекоменд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ций с актуальной, совр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менной информацией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Портф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лио препод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вателей и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стеров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Систематизация оценки результатов работы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давателей в аттестацио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ный период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но-электронного банка данных 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ческих материалов и УМК.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тора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 зав. информ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ционными технологи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ми, библиот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карь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ских материалов, ГОС, ФГОС, рабочих программ, программ промежуточной аттестации, программ практики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вацио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Внедрение инновацио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гий: модул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ное обучение, метод трени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гов, инфо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мационные 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логии, проектная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  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ческий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лектив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готовки рабочих и специ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листов  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лов для обм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на опытом по использов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нию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гических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нологий    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гической работы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Организация, провед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ние, методическое обеспечение конкурсов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профмасте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пердметных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недель, мер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приятий по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ническому творчеству и предметных олимп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 и конкурсов.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 по напра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ских работников техникума к активной кружковой и научно-практической раб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 обучающихся.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Обмен опытом. Повыш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квалификации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Подготовка к территор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альному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курсу «Пед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гог года»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внутритехн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кумовского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этапа, создание портфолио участника,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тодическая подготовка.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Участие в территор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альном 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курсе «Пед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гог года»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Обмен опытом. Повыш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квалификации. Пов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шение имиджа ОУ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никума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 МК, творч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ские гру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Участие техникума в  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ектах. Повышение имиджа учебного заведения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зация учебн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а по УМР, зав. инф. 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тиза</w:t>
            </w:r>
            <w:proofErr w:type="spell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информатиз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ции учебного процесса  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внутренней системе оце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ки качества  обр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Рабочая группа,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ководители структурных подраздел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Нормативно-правовое обеспечение ВТК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обязател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ных документир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ванных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цедур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Рабочая группа,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ководители структурных подраздел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Документирование СК ОУ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Рабочая группа,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ководители структурных подраздел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УМР, 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системы док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ментооборота техникума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внутре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них проверок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Рабочая группа,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процессов требованиям нормативной документ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дагогич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ского мастерства»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тора по УМР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гр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фику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боты Школы ПМ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нение передового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гического опыта. Повыш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квалификации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давателей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нятий и мер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ли МК 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гр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фику 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крытых  меропр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нение передового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гического опыта Обмен опытом. Повышение кв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лификации преподавателей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стаж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ровки на рабочем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 и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 МК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преподавателей и мастеров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шения квал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фикации.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 и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преподавателей и мастеров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подг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товки и проведение аттестации преподават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пре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седатели МК   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 аттест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Своевременная аттестация и повышение квалифик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ции педагогов и 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процед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ры награждения и 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ощрения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страция,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об учебном зав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дении. Повышение удовл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творенности педагогов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ми 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партн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Установление пар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нерских отношений с учебными 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ведениями Ростовской области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рецензий на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методическую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ратуру.   Создание полож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тельного имиджа техник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Работа в 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ках сет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вого образовател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ного консо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циума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Обслуживание  образов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тельного заказа работод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телей и социальных пар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неров района и области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Сетевое вза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ствие с работодат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готовки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рабочихспециал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товкитехникума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 Привл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чение работодателей к формированию требований к специалистам.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Переговоры с работодат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лями по 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просам обр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(содержание, обеспечение образовател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ного проце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Работодат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 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Согласованные с работод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телем образовательные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сопутству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щих учебно-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производственному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цессу документов.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меропри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, зам.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ректора по УМР,  зам. 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тора по УВР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техникума.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Изучение нового опыта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Переписка с заинтерес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ванными 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ронами по вопросам 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ганизации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ятельности учебного 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техникума. Уст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новление доброжелател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ных партнерских отнош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тинг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давателей по вопросам планиров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ния, анализа и отчётности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 по напра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лениям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ки, методическая помощь преподавателям.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Качество планово-отчётной документации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давателей по разработке и составл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нию учебн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ющей документации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ки, методическая помощь преподавателям Аттест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ция и аккредитация 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давателей по 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ганизации научно-исследов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тельской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боте обуча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УМР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ки, методическая помощь преподавателям Повыш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имиджа учебного зав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дения. Распространение и внедрение научной культ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ры преподавателей техн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кума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давателей по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ганизации и оформл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нию открытых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ки, методическая помощь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преподавателям Обмен опытом.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дателей МК по вопросам организации управления циклом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ки, методическая помощь преподавателям Лиценз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рование  и аккредитация профессий и специальн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стей техникума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вание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давателей по планиров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нию, орган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зации, пров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дению тек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щих занятий: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комендации и предлож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 по ус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вершенств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ванию пед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гогической деятельности.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МК,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УПР, зам.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УМР, предс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ки, методическая помощь преподавателям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давания 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ства преп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лей и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взаимопос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тий препод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вателей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Анализ качества провед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 занятий. Оказание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тодической помощи нач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нающим преподавателям и мастерам. Повышение уровня педагогической культуры и становление профессионального 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стерства. Обмен опытом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Выбор и оп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сание крит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риев оценки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тельности преподават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УМР, зам. директора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Разработка единых треб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ваний к оценке деятельн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сти преподавателей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Мониторинг удовлетв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ренности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разовательн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УМР, зам. директора по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Выявление степени уд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влетворенности потребит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лей образовательных услуг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базы да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ных о педаг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гических 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ботниках ОУ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ственный анализ педагог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ческих работников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документов на поо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рения и награжд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Формирование полож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тельности и техникуму. Поддержка качественно работающих педагогов</w:t>
            </w:r>
          </w:p>
        </w:tc>
      </w:tr>
      <w:tr w:rsidR="00A80708" w:rsidRPr="005B1F16" w:rsidTr="00A80708">
        <w:tc>
          <w:tcPr>
            <w:tcW w:w="1106" w:type="dxa"/>
            <w:vMerge w:val="restart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ской де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гр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фику ко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ственный анализ состояния педагогической работы техникума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Справки, приказы, метод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ческие рекомендации</w:t>
            </w:r>
          </w:p>
        </w:tc>
      </w:tr>
      <w:tr w:rsidR="00A80708" w:rsidRPr="005B1F16" w:rsidTr="00A80708">
        <w:tc>
          <w:tcPr>
            <w:tcW w:w="1106" w:type="dxa"/>
            <w:vMerge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Повторная проверка по несоотве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ствиям (зам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чаниям)</w:t>
            </w:r>
          </w:p>
        </w:tc>
        <w:tc>
          <w:tcPr>
            <w:tcW w:w="1559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тели, маст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</w:tc>
        <w:tc>
          <w:tcPr>
            <w:tcW w:w="1276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80708" w:rsidRPr="005B1F16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Коррекция, улучшение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ятельности по направлен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</w:tbl>
    <w:p w:rsidR="00A80708" w:rsidRDefault="00A80708" w:rsidP="002C05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D8" w:rsidRPr="00AE6A43" w:rsidRDefault="002C05D8" w:rsidP="002C05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43">
        <w:rPr>
          <w:rFonts w:ascii="Times New Roman" w:hAnsi="Times New Roman" w:cs="Times New Roman"/>
          <w:b/>
          <w:sz w:val="28"/>
          <w:szCs w:val="28"/>
        </w:rPr>
        <w:t>2.2</w:t>
      </w:r>
      <w:r w:rsidRPr="00AE6A43">
        <w:rPr>
          <w:rFonts w:ascii="Times New Roman" w:hAnsi="Times New Roman" w:cs="Times New Roman"/>
          <w:sz w:val="28"/>
          <w:szCs w:val="28"/>
        </w:rPr>
        <w:t xml:space="preserve"> </w:t>
      </w:r>
      <w:r w:rsidRPr="00AE6A43">
        <w:rPr>
          <w:rFonts w:ascii="Times New Roman" w:hAnsi="Times New Roman" w:cs="Times New Roman"/>
          <w:b/>
          <w:sz w:val="28"/>
          <w:szCs w:val="28"/>
        </w:rPr>
        <w:t>План заседаний методического</w:t>
      </w:r>
      <w:r w:rsidR="00AE6A43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Pr="00AE6A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5D8" w:rsidRPr="002C05D8" w:rsidRDefault="002C05D8" w:rsidP="002C05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-743" w:type="dxa"/>
        <w:tblLook w:val="04A0" w:firstRow="1" w:lastRow="0" w:firstColumn="1" w:lastColumn="0" w:noHBand="0" w:noVBand="1"/>
      </w:tblPr>
      <w:tblGrid>
        <w:gridCol w:w="1202"/>
        <w:gridCol w:w="6170"/>
        <w:gridCol w:w="2942"/>
      </w:tblGrid>
      <w:tr w:rsidR="00A80708" w:rsidRPr="0021132D" w:rsidTr="00A80708">
        <w:tc>
          <w:tcPr>
            <w:tcW w:w="120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Месяц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right="289" w:firstLine="0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Повестка заседания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Ответственные</w:t>
            </w:r>
          </w:p>
        </w:tc>
      </w:tr>
      <w:tr w:rsidR="00A80708" w:rsidRPr="0021132D" w:rsidTr="00A80708">
        <w:tc>
          <w:tcPr>
            <w:tcW w:w="1202" w:type="dxa"/>
            <w:vMerge w:val="restart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 xml:space="preserve">  Се</w:t>
            </w:r>
            <w:r w:rsidRPr="0021132D">
              <w:rPr>
                <w:rStyle w:val="11"/>
                <w:sz w:val="24"/>
                <w:szCs w:val="24"/>
              </w:rPr>
              <w:t>н</w:t>
            </w:r>
            <w:r w:rsidRPr="0021132D">
              <w:rPr>
                <w:rStyle w:val="11"/>
                <w:sz w:val="24"/>
                <w:szCs w:val="24"/>
              </w:rPr>
              <w:t xml:space="preserve">тябрь  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7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Согласование состава Методического Совета. Выб</w:t>
            </w:r>
            <w:r w:rsidRPr="0021132D">
              <w:rPr>
                <w:rStyle w:val="11"/>
                <w:sz w:val="24"/>
                <w:szCs w:val="24"/>
              </w:rPr>
              <w:t>о</w:t>
            </w:r>
            <w:r w:rsidRPr="0021132D">
              <w:rPr>
                <w:rStyle w:val="11"/>
                <w:sz w:val="24"/>
                <w:szCs w:val="24"/>
              </w:rPr>
              <w:t>ры секретаря.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left="140" w:firstLine="0"/>
              <w:jc w:val="left"/>
              <w:rPr>
                <w:sz w:val="24"/>
                <w:szCs w:val="24"/>
              </w:rPr>
            </w:pPr>
            <w:proofErr w:type="spellStart"/>
            <w:r w:rsidRPr="0021132D">
              <w:rPr>
                <w:rStyle w:val="11"/>
                <w:sz w:val="24"/>
                <w:szCs w:val="24"/>
              </w:rPr>
              <w:t>Педколлектив</w:t>
            </w:r>
            <w:proofErr w:type="spellEnd"/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Обсуждение единой методической проблемы педаг</w:t>
            </w:r>
            <w:r w:rsidRPr="0021132D">
              <w:rPr>
                <w:rStyle w:val="11"/>
                <w:sz w:val="24"/>
                <w:szCs w:val="24"/>
              </w:rPr>
              <w:t>о</w:t>
            </w:r>
            <w:r w:rsidRPr="0021132D">
              <w:rPr>
                <w:rStyle w:val="11"/>
                <w:sz w:val="24"/>
                <w:szCs w:val="24"/>
              </w:rPr>
              <w:t>гического коллектива техникума на 2015/16 уч. г. в рамках реализации Программы развития техникума.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right="289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</w:t>
            </w:r>
          </w:p>
          <w:p w:rsidR="00A80708" w:rsidRPr="0021132D" w:rsidRDefault="00A80708" w:rsidP="00A80708">
            <w:pPr>
              <w:pStyle w:val="5"/>
              <w:spacing w:after="0" w:line="210" w:lineRule="exact"/>
              <w:ind w:left="140"/>
              <w:jc w:val="left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2"/>
              </w:tabs>
              <w:spacing w:after="0"/>
              <w:ind w:right="289" w:firstLine="0"/>
              <w:jc w:val="both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 xml:space="preserve">Утверждение плана работы  Методического совета 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7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bCs/>
                <w:color w:val="000000"/>
                <w:sz w:val="24"/>
                <w:szCs w:val="24"/>
                <w:shd w:val="clear" w:color="auto" w:fill="FFFFFF"/>
              </w:rPr>
              <w:t>Анализ кадровой структуры ОУ (педагогические р</w:t>
            </w:r>
            <w:r w:rsidRPr="0021132D">
              <w:rPr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1132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ботники). </w:t>
            </w:r>
            <w:r w:rsidRPr="0021132D">
              <w:rPr>
                <w:rStyle w:val="11"/>
                <w:sz w:val="24"/>
                <w:szCs w:val="24"/>
              </w:rPr>
              <w:t>Организация курсов повышения квалиф</w:t>
            </w:r>
            <w:r w:rsidRPr="0021132D">
              <w:rPr>
                <w:rStyle w:val="11"/>
                <w:sz w:val="24"/>
                <w:szCs w:val="24"/>
              </w:rPr>
              <w:t>и</w:t>
            </w:r>
            <w:r w:rsidRPr="0021132D">
              <w:rPr>
                <w:rStyle w:val="11"/>
                <w:sz w:val="24"/>
                <w:szCs w:val="24"/>
              </w:rPr>
              <w:t>кации педагогических работников.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7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Организация аттестации педагогических работников на квалификационную категорию в учебном году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>Разработка рабочих программах по общеобразов</w:t>
            </w:r>
            <w:r w:rsidRPr="0021132D">
              <w:rPr>
                <w:sz w:val="24"/>
                <w:szCs w:val="24"/>
              </w:rPr>
              <w:t>а</w:t>
            </w:r>
            <w:r w:rsidRPr="0021132D">
              <w:rPr>
                <w:sz w:val="24"/>
                <w:szCs w:val="24"/>
              </w:rPr>
              <w:t>тельным дисциплинам в соответствии с требовани</w:t>
            </w:r>
            <w:r w:rsidRPr="0021132D">
              <w:rPr>
                <w:sz w:val="24"/>
                <w:szCs w:val="24"/>
              </w:rPr>
              <w:t>я</w:t>
            </w:r>
            <w:r w:rsidRPr="0021132D">
              <w:rPr>
                <w:sz w:val="24"/>
                <w:szCs w:val="24"/>
              </w:rPr>
              <w:t>ми ФГОС СОО и методическими рекомендациями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left="140" w:firstLine="0"/>
              <w:jc w:val="left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Председатель МК о</w:t>
            </w:r>
            <w:r w:rsidRPr="0021132D">
              <w:rPr>
                <w:rStyle w:val="11"/>
                <w:sz w:val="24"/>
                <w:szCs w:val="24"/>
              </w:rPr>
              <w:t>б</w:t>
            </w:r>
            <w:r w:rsidRPr="0021132D">
              <w:rPr>
                <w:rStyle w:val="11"/>
                <w:sz w:val="24"/>
                <w:szCs w:val="24"/>
              </w:rPr>
              <w:t>щеобразовательного цикла</w:t>
            </w:r>
          </w:p>
        </w:tc>
      </w:tr>
      <w:tr w:rsidR="00A80708" w:rsidRPr="0021132D" w:rsidTr="00A80708">
        <w:trPr>
          <w:trHeight w:val="714"/>
        </w:trPr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7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 xml:space="preserve">Изменения  в нормативно-правовой базе в сфере профобразования. </w:t>
            </w:r>
          </w:p>
        </w:tc>
        <w:tc>
          <w:tcPr>
            <w:tcW w:w="2942" w:type="dxa"/>
            <w:vMerge w:val="restart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left="140" w:firstLine="0"/>
              <w:jc w:val="left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</w:p>
        </w:tc>
      </w:tr>
      <w:tr w:rsidR="00A80708" w:rsidRPr="0021132D" w:rsidTr="00A80708">
        <w:trPr>
          <w:trHeight w:val="714"/>
        </w:trPr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План подготовки учреждения  к проведению госуда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ственного контроля качества образования  </w:t>
            </w:r>
            <w:proofErr w:type="spellStart"/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Ростобрн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дзором</w:t>
            </w:r>
            <w:proofErr w:type="spellEnd"/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(в рамках документарной проверки) по напра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лениям:</w:t>
            </w:r>
          </w:p>
          <w:p w:rsidR="00A80708" w:rsidRPr="0021132D" w:rsidRDefault="00A80708" w:rsidP="00050F1A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-экспертиза качества освоения </w:t>
            </w:r>
            <w:proofErr w:type="gramStart"/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обучающимися</w:t>
            </w:r>
            <w:proofErr w:type="gramEnd"/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образ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вательных программ;</w:t>
            </w:r>
          </w:p>
          <w:p w:rsidR="00A80708" w:rsidRPr="0021132D" w:rsidRDefault="00A80708" w:rsidP="00050F1A">
            <w:pPr>
              <w:numPr>
                <w:ilvl w:val="0"/>
                <w:numId w:val="47"/>
              </w:numPr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-анализ результатов текущего контроля успеваемости и промежуточной аттестации обучающихся, итоговой а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тестации выпускников организации (при проведении </w:t>
            </w:r>
            <w:r w:rsidRPr="0021132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документарных и выездных проверок).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Организация прохождения мастерами произво</w:t>
            </w:r>
            <w:r w:rsidRPr="0021132D">
              <w:rPr>
                <w:rStyle w:val="11"/>
                <w:sz w:val="24"/>
                <w:szCs w:val="24"/>
              </w:rPr>
              <w:t>д</w:t>
            </w:r>
            <w:r w:rsidRPr="0021132D">
              <w:rPr>
                <w:rStyle w:val="11"/>
                <w:sz w:val="24"/>
                <w:szCs w:val="24"/>
              </w:rPr>
              <w:t xml:space="preserve">ственного обучения и преподавателями </w:t>
            </w:r>
            <w:proofErr w:type="spellStart"/>
            <w:r w:rsidRPr="0021132D">
              <w:rPr>
                <w:rStyle w:val="11"/>
                <w:sz w:val="24"/>
                <w:szCs w:val="24"/>
              </w:rPr>
              <w:t>профцикла</w:t>
            </w:r>
            <w:proofErr w:type="spellEnd"/>
            <w:r w:rsidRPr="0021132D">
              <w:rPr>
                <w:rStyle w:val="11"/>
                <w:sz w:val="24"/>
                <w:szCs w:val="24"/>
              </w:rPr>
              <w:t xml:space="preserve"> стажировок на предприятиях 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pacing w:after="0" w:line="210" w:lineRule="exact"/>
              <w:ind w:left="14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Согласование планов работы МК</w:t>
            </w:r>
          </w:p>
        </w:tc>
        <w:tc>
          <w:tcPr>
            <w:tcW w:w="2942" w:type="dxa"/>
            <w:vMerge w:val="restart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ПМК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21132D" w:rsidRDefault="00A80708" w:rsidP="00A80708">
            <w:pPr>
              <w:pStyle w:val="5"/>
              <w:spacing w:after="0" w:line="210" w:lineRule="exact"/>
              <w:ind w:left="14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2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>Анализ обеспеченности учебно-методическими ко</w:t>
            </w: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 xml:space="preserve">плексами  ОПОП ПП КРС  </w:t>
            </w:r>
            <w:r w:rsidRPr="0021132D">
              <w:rPr>
                <w:rStyle w:val="11"/>
                <w:sz w:val="24"/>
                <w:szCs w:val="24"/>
              </w:rPr>
              <w:t>на 2015-2016 учебный год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>Определение номинаций, выдвижение  кандидатов, утверждение плана подготовки  для обеспечения участия в зональном конкурсе «Педагог года» в 2016 году.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 xml:space="preserve"> Организационные вопросы.   Об актуальных пр</w:t>
            </w:r>
            <w:r w:rsidRPr="0021132D">
              <w:rPr>
                <w:sz w:val="24"/>
                <w:szCs w:val="24"/>
              </w:rPr>
              <w:t>о</w:t>
            </w:r>
            <w:r w:rsidRPr="0021132D">
              <w:rPr>
                <w:sz w:val="24"/>
                <w:szCs w:val="24"/>
              </w:rPr>
              <w:t>блемах техникума и путях их решения.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77"/>
              </w:tabs>
              <w:spacing w:after="0"/>
              <w:ind w:right="28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708" w:rsidRPr="0021132D" w:rsidTr="00A80708">
        <w:tc>
          <w:tcPr>
            <w:tcW w:w="1202" w:type="dxa"/>
            <w:vMerge w:val="restart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>Ноябрь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Качество подготовки выпускников техникума и пути его совершенствования (анализ за 3 года) Инновац</w:t>
            </w:r>
            <w:r w:rsidRPr="0021132D">
              <w:rPr>
                <w:rStyle w:val="11"/>
                <w:sz w:val="24"/>
                <w:szCs w:val="24"/>
              </w:rPr>
              <w:t>и</w:t>
            </w:r>
            <w:r w:rsidRPr="0021132D">
              <w:rPr>
                <w:rStyle w:val="11"/>
                <w:sz w:val="24"/>
                <w:szCs w:val="24"/>
              </w:rPr>
              <w:t>онные способы оценивания учебной деятельности обучающихся.</w:t>
            </w:r>
          </w:p>
        </w:tc>
        <w:tc>
          <w:tcPr>
            <w:tcW w:w="294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  <w:r w:rsidRPr="0021132D">
              <w:rPr>
                <w:rStyle w:val="11"/>
                <w:rFonts w:eastAsiaTheme="minorEastAsia"/>
                <w:sz w:val="24"/>
                <w:szCs w:val="24"/>
              </w:rPr>
              <w:t>, ПМК</w:t>
            </w: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tabs>
                <w:tab w:val="left" w:pos="86"/>
              </w:tabs>
              <w:spacing w:after="0"/>
              <w:ind w:right="289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132D">
              <w:rPr>
                <w:sz w:val="24"/>
                <w:szCs w:val="24"/>
              </w:rPr>
              <w:t>Утверждение программ государственной итоговой аттестации по ОПОП ПП КРС на учебный год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firstLine="0"/>
              <w:jc w:val="both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Состояние материалов для проведения промежуто</w:t>
            </w:r>
            <w:r w:rsidRPr="0021132D">
              <w:rPr>
                <w:rStyle w:val="11"/>
                <w:sz w:val="24"/>
                <w:szCs w:val="24"/>
              </w:rPr>
              <w:t>ч</w:t>
            </w:r>
            <w:r w:rsidRPr="0021132D">
              <w:rPr>
                <w:rStyle w:val="11"/>
                <w:sz w:val="24"/>
                <w:szCs w:val="24"/>
              </w:rPr>
              <w:t>ной и государственной итоговой аттестации</w:t>
            </w:r>
          </w:p>
        </w:tc>
        <w:tc>
          <w:tcPr>
            <w:tcW w:w="294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ПМК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Default"/>
              <w:ind w:right="289"/>
              <w:jc w:val="both"/>
              <w:rPr>
                <w:rStyle w:val="11"/>
                <w:rFonts w:eastAsiaTheme="minorEastAsia"/>
              </w:rPr>
            </w:pPr>
            <w:r w:rsidRPr="0021132D">
              <w:t>Обобщение актуального педагогического опыта пед</w:t>
            </w:r>
            <w:r w:rsidRPr="0021132D">
              <w:t>а</w:t>
            </w:r>
            <w:r w:rsidRPr="0021132D">
              <w:t>гогов техникума в рамках аттестации на высшую кв</w:t>
            </w:r>
            <w:r w:rsidRPr="0021132D">
              <w:t>а</w:t>
            </w:r>
            <w:r w:rsidRPr="0021132D">
              <w:t>лификационную категорию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>Анализ обеспеченности учебно-методическими ко</w:t>
            </w: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1132D">
              <w:rPr>
                <w:color w:val="000000"/>
                <w:sz w:val="24"/>
                <w:szCs w:val="24"/>
                <w:shd w:val="clear" w:color="auto" w:fill="FFFFFF"/>
              </w:rPr>
              <w:t xml:space="preserve">плексами   ППКРС  </w:t>
            </w:r>
            <w:r w:rsidRPr="0021132D">
              <w:rPr>
                <w:rStyle w:val="11"/>
                <w:sz w:val="24"/>
                <w:szCs w:val="24"/>
              </w:rPr>
              <w:t>на 2015-2016 учебный год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hanging="240"/>
              <w:jc w:val="both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1 Развитие библиотечного фонда за счёт приобретения учебной литературы в соответствии с нормами, м</w:t>
            </w:r>
            <w:r w:rsidRPr="0021132D">
              <w:rPr>
                <w:rStyle w:val="11"/>
                <w:sz w:val="24"/>
                <w:szCs w:val="24"/>
              </w:rPr>
              <w:t>о</w:t>
            </w:r>
            <w:r w:rsidRPr="0021132D">
              <w:rPr>
                <w:rStyle w:val="11"/>
                <w:sz w:val="24"/>
                <w:szCs w:val="24"/>
              </w:rPr>
              <w:t>ниторинг состояния фонда учебной литературы по дисциплинам, ПМ   СПО в соответствии с ФГОС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 xml:space="preserve">Библиотекарь  </w:t>
            </w: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firstLine="0"/>
              <w:jc w:val="both"/>
              <w:rPr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>Обеспечение системы мониторинга и    оценки кач</w:t>
            </w:r>
            <w:r w:rsidRPr="0021132D">
              <w:rPr>
                <w:sz w:val="24"/>
                <w:szCs w:val="24"/>
              </w:rPr>
              <w:t>е</w:t>
            </w:r>
            <w:r w:rsidRPr="0021132D">
              <w:rPr>
                <w:sz w:val="24"/>
                <w:szCs w:val="24"/>
              </w:rPr>
              <w:t>ства образования.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 xml:space="preserve">Согласование Положения «О </w:t>
            </w:r>
            <w:proofErr w:type="spellStart"/>
            <w:r w:rsidRPr="0021132D">
              <w:rPr>
                <w:sz w:val="24"/>
                <w:szCs w:val="24"/>
              </w:rPr>
              <w:t>внутритехникумовской</w:t>
            </w:r>
            <w:proofErr w:type="spellEnd"/>
            <w:r w:rsidRPr="0021132D">
              <w:rPr>
                <w:sz w:val="24"/>
                <w:szCs w:val="24"/>
              </w:rPr>
              <w:t xml:space="preserve"> системе мониторинга и системе оценки качества обучения»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</w:p>
        </w:tc>
      </w:tr>
      <w:tr w:rsidR="00A80708" w:rsidRPr="0021132D" w:rsidTr="00A80708">
        <w:tc>
          <w:tcPr>
            <w:tcW w:w="120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Анализ результатов государственного контроля качества образования  </w:t>
            </w:r>
            <w:proofErr w:type="spellStart"/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Ростобрнадзором</w:t>
            </w:r>
            <w:proofErr w:type="spellEnd"/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(в рамках документарной проверки) по направлениям:</w:t>
            </w:r>
          </w:p>
          <w:p w:rsidR="00A80708" w:rsidRPr="0021132D" w:rsidRDefault="00A80708" w:rsidP="00A807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-экспертиза качества освоения </w:t>
            </w:r>
            <w:proofErr w:type="gramStart"/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образов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тельных программ;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-анализ результатов текущего контроля успеваемости и промежуточной аттестации обучающихся, итоговой атт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стации выпускников организации (при проведении док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ментарных и выездных проверок).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УМР,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заочного конкурса методич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ских материалов для преподавателей</w:t>
            </w:r>
          </w:p>
          <w:p w:rsidR="00A80708" w:rsidRPr="0021132D" w:rsidRDefault="00A80708" w:rsidP="00A807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Каменск-Шахтинского</w:t>
            </w:r>
            <w:proofErr w:type="gramEnd"/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территориального объединения учреждений профессионального </w:t>
            </w:r>
          </w:p>
          <w:p w:rsidR="00A80708" w:rsidRPr="0021132D" w:rsidRDefault="00A80708" w:rsidP="00A807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образования Ростовской области.</w:t>
            </w:r>
          </w:p>
        </w:tc>
        <w:tc>
          <w:tcPr>
            <w:tcW w:w="294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УМР, ПМК</w:t>
            </w: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Обобщение актуального педагогического опыта педаг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211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гов техникума в рамках аттестации на высшую и первую квалификационную категорию</w:t>
            </w:r>
          </w:p>
        </w:tc>
        <w:tc>
          <w:tcPr>
            <w:tcW w:w="294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проведению итоговой государственной аттестации. Результаты итоговой аттестации. 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обеспечения качественного  пр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ведения итоговой государственной аттестации выпус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ников   (программы итоговой аттестации, экзаменацио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ные материалы по дисциплинам, междисциплинарным курсам, обеспечение внешней оценки результатов обуч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ния);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Default"/>
            </w:pPr>
            <w:r w:rsidRPr="0021132D">
              <w:t xml:space="preserve">Анализ итогов промежуточной аттестации, основные направления работы по повышению качества обучения.  </w:t>
            </w:r>
          </w:p>
          <w:p w:rsidR="00A80708" w:rsidRPr="0021132D" w:rsidRDefault="00A80708" w:rsidP="00A80708">
            <w:pPr>
              <w:pStyle w:val="Default"/>
              <w:rPr>
                <w:rStyle w:val="11"/>
                <w:rFonts w:eastAsiaTheme="minorEastAsia"/>
              </w:rPr>
            </w:pPr>
            <w:r w:rsidRPr="0021132D">
              <w:t>Обеспечение условий для повышения уровня професси</w:t>
            </w:r>
            <w:r w:rsidRPr="0021132D">
              <w:t>о</w:t>
            </w:r>
            <w:r w:rsidRPr="0021132D">
              <w:t>нального мастерства мастеров производственного обуч</w:t>
            </w:r>
            <w:r w:rsidRPr="0021132D">
              <w:t>е</w:t>
            </w:r>
            <w:r w:rsidRPr="0021132D">
              <w:t>ния с целью комплексного обеспечения уроков учебной практики, качественной организации производственной практики, анализ подготовки и результатов проведения квалификационных экзаменов.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Default"/>
            </w:pPr>
            <w:r w:rsidRPr="0021132D">
              <w:t xml:space="preserve">Организация работы по обеспечению учебно-методического сопровождения реализации ОПОП СПО по специальностям 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</w:p>
        </w:tc>
      </w:tr>
      <w:tr w:rsidR="00A80708" w:rsidRPr="0021132D" w:rsidTr="00A80708">
        <w:tc>
          <w:tcPr>
            <w:tcW w:w="120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firstLine="0"/>
              <w:jc w:val="both"/>
              <w:rPr>
                <w:rStyle w:val="11"/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>Исследовательская деятельность обучающихся, те</w:t>
            </w:r>
            <w:r w:rsidRPr="0021132D">
              <w:rPr>
                <w:sz w:val="24"/>
                <w:szCs w:val="24"/>
              </w:rPr>
              <w:t>х</w:t>
            </w:r>
            <w:r w:rsidRPr="0021132D">
              <w:rPr>
                <w:sz w:val="24"/>
                <w:szCs w:val="24"/>
              </w:rPr>
              <w:t>нология проектов – универсальные методики форм</w:t>
            </w:r>
            <w:r w:rsidRPr="0021132D">
              <w:rPr>
                <w:sz w:val="24"/>
                <w:szCs w:val="24"/>
              </w:rPr>
              <w:t>и</w:t>
            </w:r>
            <w:r w:rsidRPr="0021132D">
              <w:rPr>
                <w:sz w:val="24"/>
                <w:szCs w:val="24"/>
              </w:rPr>
              <w:t>рования общих и профессиональных компетенций студентов. Создание КМО дисциплины технология. Организация проектной деятельности обучающихся в соответствии с ФГОС СОО и ФЗ «Об образовании в РФ»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УМР,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>по УПР, ПМК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Default"/>
            </w:pPr>
            <w:r w:rsidRPr="0021132D">
              <w:t>Организация работы по обеспечению лицензирования по специальностям СПО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Зам. 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1132D">
              <w:rPr>
                <w:rStyle w:val="11"/>
                <w:rFonts w:eastAsiaTheme="minorEastAsia"/>
                <w:sz w:val="24"/>
                <w:szCs w:val="24"/>
              </w:rPr>
              <w:t xml:space="preserve">по </w:t>
            </w:r>
            <w:proofErr w:type="gramStart"/>
            <w:r w:rsidRPr="0021132D">
              <w:rPr>
                <w:rStyle w:val="11"/>
                <w:rFonts w:eastAsiaTheme="minorEastAsia"/>
                <w:sz w:val="24"/>
                <w:szCs w:val="24"/>
              </w:rPr>
              <w:t>УПР</w:t>
            </w:r>
            <w:proofErr w:type="gramEnd"/>
            <w:r w:rsidRPr="0021132D">
              <w:rPr>
                <w:rStyle w:val="11"/>
                <w:rFonts w:eastAsiaTheme="minorEastAsia"/>
                <w:sz w:val="24"/>
                <w:szCs w:val="24"/>
              </w:rPr>
              <w:t>,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  по УМР,</w:t>
            </w:r>
          </w:p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firstLine="0"/>
              <w:jc w:val="both"/>
              <w:rPr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>О мероприятиях по выполнению контрольных цифр приема по профессиям и специальностям СПО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21132D">
              <w:rPr>
                <w:sz w:val="24"/>
                <w:szCs w:val="24"/>
              </w:rPr>
              <w:t>Зам. директора по УВР</w:t>
            </w:r>
          </w:p>
        </w:tc>
      </w:tr>
      <w:tr w:rsidR="00A80708" w:rsidRPr="0021132D" w:rsidTr="00A80708">
        <w:tc>
          <w:tcPr>
            <w:tcW w:w="1202" w:type="dxa"/>
            <w:vMerge w:val="restart"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170" w:type="dxa"/>
          </w:tcPr>
          <w:p w:rsidR="00A80708" w:rsidRPr="0021132D" w:rsidRDefault="00A80708" w:rsidP="00A80708">
            <w:pPr>
              <w:tabs>
                <w:tab w:val="left" w:pos="927"/>
              </w:tabs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Анализ работы по  методическому обеспечению ре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лизации  общеобразовательных дисциплин в соотве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132D">
              <w:rPr>
                <w:rFonts w:ascii="Times New Roman" w:hAnsi="Times New Roman" w:cs="Times New Roman"/>
                <w:sz w:val="24"/>
                <w:szCs w:val="24"/>
              </w:rPr>
              <w:t xml:space="preserve">ствии с ФГОС СОО 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78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  <w:r w:rsidRPr="0021132D">
              <w:rPr>
                <w:rStyle w:val="11"/>
                <w:sz w:val="24"/>
                <w:szCs w:val="24"/>
              </w:rPr>
              <w:t>ПМК «Общеобразов</w:t>
            </w:r>
            <w:r w:rsidRPr="0021132D">
              <w:rPr>
                <w:rStyle w:val="11"/>
                <w:sz w:val="24"/>
                <w:szCs w:val="24"/>
              </w:rPr>
              <w:t>а</w:t>
            </w:r>
            <w:r w:rsidRPr="0021132D">
              <w:rPr>
                <w:rStyle w:val="11"/>
                <w:sz w:val="24"/>
                <w:szCs w:val="24"/>
              </w:rPr>
              <w:t>тельного цикла», зам. по УМР</w:t>
            </w:r>
          </w:p>
        </w:tc>
      </w:tr>
      <w:tr w:rsidR="00A80708" w:rsidRPr="0021132D" w:rsidTr="00A80708">
        <w:tc>
          <w:tcPr>
            <w:tcW w:w="1202" w:type="dxa"/>
            <w:vMerge/>
          </w:tcPr>
          <w:p w:rsidR="00A80708" w:rsidRPr="0021132D" w:rsidRDefault="00A80708" w:rsidP="00A8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/>
              <w:ind w:right="289" w:hanging="240"/>
              <w:jc w:val="both"/>
              <w:rPr>
                <w:rStyle w:val="11"/>
                <w:sz w:val="24"/>
                <w:szCs w:val="24"/>
              </w:rPr>
            </w:pPr>
            <w:proofErr w:type="spellStart"/>
            <w:r w:rsidRPr="0021132D">
              <w:rPr>
                <w:rStyle w:val="11"/>
                <w:sz w:val="24"/>
                <w:szCs w:val="24"/>
              </w:rPr>
              <w:t>еАнализ</w:t>
            </w:r>
            <w:proofErr w:type="spellEnd"/>
            <w:r w:rsidRPr="0021132D">
              <w:rPr>
                <w:rStyle w:val="11"/>
                <w:sz w:val="24"/>
                <w:szCs w:val="24"/>
              </w:rPr>
              <w:t xml:space="preserve"> работы по реализации единой методической проблемы педагогического коллектива техникума</w:t>
            </w:r>
          </w:p>
        </w:tc>
        <w:tc>
          <w:tcPr>
            <w:tcW w:w="2942" w:type="dxa"/>
          </w:tcPr>
          <w:p w:rsidR="00A80708" w:rsidRPr="0021132D" w:rsidRDefault="00A80708" w:rsidP="00A80708">
            <w:pPr>
              <w:pStyle w:val="5"/>
              <w:shd w:val="clear" w:color="auto" w:fill="auto"/>
              <w:spacing w:after="0" w:line="278" w:lineRule="exact"/>
              <w:ind w:left="140" w:firstLine="0"/>
              <w:jc w:val="left"/>
              <w:rPr>
                <w:rStyle w:val="11"/>
                <w:sz w:val="24"/>
                <w:szCs w:val="24"/>
              </w:rPr>
            </w:pPr>
          </w:p>
        </w:tc>
      </w:tr>
    </w:tbl>
    <w:p w:rsidR="002C05D8" w:rsidRDefault="002C05D8" w:rsidP="002C0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A43" w:rsidRPr="00AE6A43" w:rsidRDefault="00AE6A43" w:rsidP="00AE6A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43">
        <w:rPr>
          <w:rFonts w:ascii="Times New Roman" w:hAnsi="Times New Roman" w:cs="Times New Roman"/>
          <w:b/>
          <w:sz w:val="28"/>
          <w:szCs w:val="28"/>
        </w:rPr>
        <w:t>2.</w:t>
      </w:r>
      <w:r w:rsidR="00A80708">
        <w:rPr>
          <w:rFonts w:ascii="Times New Roman" w:hAnsi="Times New Roman" w:cs="Times New Roman"/>
          <w:b/>
          <w:sz w:val="28"/>
          <w:szCs w:val="28"/>
        </w:rPr>
        <w:t>3</w:t>
      </w:r>
      <w:r w:rsidRPr="00AE6A43">
        <w:rPr>
          <w:rFonts w:ascii="Times New Roman" w:hAnsi="Times New Roman" w:cs="Times New Roman"/>
          <w:b/>
          <w:sz w:val="28"/>
          <w:szCs w:val="28"/>
        </w:rPr>
        <w:t xml:space="preserve"> План работы школы молодого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A43" w:rsidRPr="00AE6A43" w:rsidRDefault="00AE6A43" w:rsidP="00AE6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1260"/>
        <w:gridCol w:w="2880"/>
        <w:gridCol w:w="1543"/>
      </w:tblGrid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молодых и вновь прибывших педагогических рабо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Тема:  Нормативно-методическое обесп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чение образовательного процесса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планом работы Школы 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изучение структуры комплекта метод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обеспечения дисц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плины, ПМ, нормативной базы;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изучение единых требований в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дения учебно-отчетной, учебно-программной документации, журналов учета теоретич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ского и пр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изводственного обучения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дации по составлению МО дисциплины, ПМ, заполнению журналов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УМР, </w:t>
            </w:r>
            <w:proofErr w:type="gram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2.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Тема: Урок –  главная структурная един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ца учебного процесса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-функции урока,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планирование урока,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-мотивация и целеполагание,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-структура уроков разных типов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дации по составлению уроков разных типов,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Презентация «Гармония в педагогике»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тора по УМР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Тема: Учебно-методический комплекс дисциплины, ПМ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-КМО урока теоретического об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КМО урока производственного обучения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дации по разработке РУП, ПТП, УМК учащ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гося, самостоятельной внеаудиторной работы, инструкционных карт, образцы комплектов КМО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тора по УМР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Тема: «Контроль знаний на уровне преп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давателя /мастера </w:t>
            </w:r>
            <w:proofErr w:type="gram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типы, виды, формы, методы ко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разработка контрольных измер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дации по созданию КОС, разработке контрольных измерителей, по разр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ботке педагогических т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стов, образцы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тора по УМР, ПМК Гончарук Л.Н.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№5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Тема: «Самоанализ и анализ урока как средство творческого развития педагога»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виды анализов урока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структура самоанализа урока, его знач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ние для </w:t>
            </w:r>
            <w:proofErr w:type="spell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сомосовершенствования</w:t>
            </w:r>
            <w:proofErr w:type="spellEnd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 препод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вателя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посещение уроков  опытных преподав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телей начинающими педагогами с посл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дующим совместным самоанализом и ан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лизом урока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Схемы анализов и сам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анализов уроков теорет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ческого и произво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ственного обучения, м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тодические рекоменд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ции по проведению ан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лизов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УМР, </w:t>
            </w:r>
            <w:proofErr w:type="gram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, П/О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Тема: «Педагогические технологии – сп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соб повышения эффективн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сти процесса обучения»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-основные современные технол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теме, методические р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комендации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тора по УМР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  Тема: «Технология современного урока»  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  характеристика  уроков, комп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ненты  деятельности педагога и обучающихся на разных этапах уроков  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Презентация «Технол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гия современного урока», методические рекоме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дации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тора по УМР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«Практико-ориентированные и </w:t>
            </w:r>
            <w:proofErr w:type="spell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тельностные</w:t>
            </w:r>
            <w:proofErr w:type="spellEnd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 в обучении»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 по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ход как способ повышения эффективности обуч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взаимодействия в системе «уч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тель-ученик»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развивает интерес учащихся к творчеству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 обучения п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ложен </w:t>
            </w:r>
            <w:proofErr w:type="spell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 подход,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</w:t>
            </w:r>
            <w:proofErr w:type="spellStart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требуемых</w:t>
            </w:r>
            <w:proofErr w:type="spellEnd"/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в разнообразных сф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рах социальной и профессиональной практики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дации, посещение уроков с использованием техн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 по УМР</w:t>
            </w:r>
          </w:p>
        </w:tc>
      </w:tr>
      <w:tr w:rsidR="00A80708" w:rsidRPr="00A80708" w:rsidTr="00A80708">
        <w:tc>
          <w:tcPr>
            <w:tcW w:w="4631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Школы мол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дого педагога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</w:t>
            </w:r>
          </w:p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- результаты  работы молодого п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дагога за год</w:t>
            </w:r>
          </w:p>
        </w:tc>
        <w:tc>
          <w:tcPr>
            <w:tcW w:w="126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0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Творческие отчеты пр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подавателей, методич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ские разработки</w:t>
            </w:r>
          </w:p>
        </w:tc>
        <w:tc>
          <w:tcPr>
            <w:tcW w:w="1543" w:type="dxa"/>
          </w:tcPr>
          <w:p w:rsidR="00A80708" w:rsidRPr="00A80708" w:rsidRDefault="00A80708" w:rsidP="00A80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708">
              <w:rPr>
                <w:rFonts w:ascii="Times New Roman" w:hAnsi="Times New Roman" w:cs="Times New Roman"/>
                <w:sz w:val="24"/>
                <w:szCs w:val="24"/>
              </w:rPr>
              <w:t>тора по УМР</w:t>
            </w:r>
          </w:p>
        </w:tc>
      </w:tr>
    </w:tbl>
    <w:p w:rsidR="00AE6A43" w:rsidRPr="00AE6A43" w:rsidRDefault="00AE6A43" w:rsidP="00AE6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03A3" w:rsidRPr="009803A3" w:rsidRDefault="00A80708" w:rsidP="00980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AE6A43" w:rsidRPr="0098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3A3" w:rsidRPr="009803A3">
        <w:rPr>
          <w:rFonts w:ascii="Times New Roman" w:hAnsi="Times New Roman" w:cs="Times New Roman"/>
          <w:b/>
          <w:sz w:val="28"/>
          <w:szCs w:val="28"/>
        </w:rPr>
        <w:t>План аттестации педагогических работников</w:t>
      </w:r>
      <w:r w:rsidR="00980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3A3" w:rsidRDefault="009803A3" w:rsidP="00980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3A3" w:rsidRDefault="009803A3" w:rsidP="009803A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3A3">
        <w:rPr>
          <w:rFonts w:ascii="Times New Roman" w:hAnsi="Times New Roman" w:cs="Times New Roman"/>
          <w:bCs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803A3">
        <w:rPr>
          <w:rFonts w:ascii="Times New Roman" w:hAnsi="Times New Roman" w:cs="Times New Roman"/>
          <w:bCs/>
          <w:sz w:val="24"/>
          <w:szCs w:val="24"/>
        </w:rPr>
        <w:t>рохождения аттестации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педагогических </w:t>
      </w:r>
      <w:r w:rsidRPr="009803A3">
        <w:rPr>
          <w:rFonts w:ascii="Times New Roman" w:hAnsi="Times New Roman" w:cs="Times New Roman"/>
          <w:bCs/>
          <w:sz w:val="24"/>
          <w:szCs w:val="24"/>
        </w:rPr>
        <w:t xml:space="preserve">работников </w:t>
      </w:r>
    </w:p>
    <w:tbl>
      <w:tblPr>
        <w:tblW w:w="11112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37"/>
        <w:gridCol w:w="1843"/>
        <w:gridCol w:w="1417"/>
        <w:gridCol w:w="851"/>
        <w:gridCol w:w="1701"/>
        <w:gridCol w:w="850"/>
        <w:gridCol w:w="1701"/>
      </w:tblGrid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хождения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енная кат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подтве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кат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нир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емая кат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0708" w:rsidRPr="00A80708" w:rsidTr="00A80708">
        <w:trPr>
          <w:cantSplit/>
          <w:trHeight w:val="4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Н.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Л.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Клевченко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17.05.2018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НовоточиновО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Опарин Е.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Слепченко Т.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0708" w:rsidRPr="00A80708" w:rsidTr="00A80708">
        <w:trPr>
          <w:cantSplit/>
          <w:trHeight w:val="3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Скаржинская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3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Терновая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Хайдакина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Хлыпало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26.06.2015 г.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Чердымова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Шпилько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Шпилько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Жабкина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2016 г.</w:t>
            </w:r>
          </w:p>
        </w:tc>
      </w:tr>
    </w:tbl>
    <w:p w:rsidR="001906F2" w:rsidRDefault="001906F2" w:rsidP="00190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0708" w:rsidRPr="00A80708" w:rsidRDefault="00A80708" w:rsidP="00190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80708">
        <w:rPr>
          <w:rFonts w:ascii="Times New Roman" w:eastAsia="Times New Roman" w:hAnsi="Times New Roman" w:cs="Times New Roman"/>
          <w:bCs/>
          <w:sz w:val="24"/>
          <w:szCs w:val="24"/>
        </w:rPr>
        <w:t>рохождения аттестации работниками</w:t>
      </w:r>
      <w:r w:rsidR="001906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0708">
        <w:rPr>
          <w:rFonts w:ascii="Times New Roman" w:eastAsia="Times New Roman" w:hAnsi="Times New Roman" w:cs="Times New Roman"/>
          <w:sz w:val="24"/>
          <w:szCs w:val="24"/>
        </w:rPr>
        <w:tab/>
      </w:r>
      <w:r w:rsidRPr="00A80708">
        <w:rPr>
          <w:rFonts w:ascii="Times New Roman" w:eastAsia="Times New Roman" w:hAnsi="Times New Roman" w:cs="Times New Roman"/>
          <w:bCs/>
          <w:sz w:val="24"/>
          <w:szCs w:val="24"/>
        </w:rPr>
        <w:t>на соответствие занимаемой должности</w:t>
      </w:r>
    </w:p>
    <w:tbl>
      <w:tblPr>
        <w:tblW w:w="105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50"/>
        <w:gridCol w:w="1985"/>
        <w:gridCol w:w="2126"/>
        <w:gridCol w:w="1559"/>
        <w:gridCol w:w="1559"/>
      </w:tblGrid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атт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Замогилина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преподаватель, 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Каженцев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</w:t>
            </w: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В.Ф.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708" w:rsidRPr="00A80708" w:rsidTr="00A80708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8" w:rsidRPr="00A80708" w:rsidRDefault="00A80708" w:rsidP="00A8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Чувикова</w:t>
            </w:r>
            <w:proofErr w:type="spellEnd"/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08" w:rsidRPr="00A80708" w:rsidRDefault="00A80708" w:rsidP="00A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708" w:rsidRDefault="00A80708" w:rsidP="00980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3A3" w:rsidRDefault="001906F2" w:rsidP="00980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6F2">
        <w:rPr>
          <w:rFonts w:ascii="Times New Roman" w:hAnsi="Times New Roman" w:cs="Times New Roman"/>
          <w:sz w:val="24"/>
          <w:szCs w:val="24"/>
        </w:rPr>
        <w:t>Ответственность за соблюдение сроков аттестации несет сам работник, своевр</w:t>
      </w:r>
      <w:r w:rsidRPr="001906F2">
        <w:rPr>
          <w:rFonts w:ascii="Times New Roman" w:hAnsi="Times New Roman" w:cs="Times New Roman"/>
          <w:sz w:val="24"/>
          <w:szCs w:val="24"/>
        </w:rPr>
        <w:t>е</w:t>
      </w:r>
      <w:r w:rsidRPr="001906F2">
        <w:rPr>
          <w:rFonts w:ascii="Times New Roman" w:hAnsi="Times New Roman" w:cs="Times New Roman"/>
          <w:sz w:val="24"/>
          <w:szCs w:val="24"/>
        </w:rPr>
        <w:t>менно подает заявление в аттестационную комиссию на очередную аттестацию  не менее</w:t>
      </w:r>
      <w:proofErr w:type="gramStart"/>
      <w:r w:rsidRPr="001906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06F2">
        <w:rPr>
          <w:rFonts w:ascii="Times New Roman" w:hAnsi="Times New Roman" w:cs="Times New Roman"/>
          <w:sz w:val="24"/>
          <w:szCs w:val="24"/>
        </w:rPr>
        <w:t xml:space="preserve"> </w:t>
      </w:r>
      <w:r w:rsidRPr="001906F2">
        <w:rPr>
          <w:rFonts w:ascii="Times New Roman" w:hAnsi="Times New Roman" w:cs="Times New Roman"/>
          <w:sz w:val="24"/>
          <w:szCs w:val="24"/>
        </w:rPr>
        <w:lastRenderedPageBreak/>
        <w:t>чем за 2 месяца до окончания срока действия имеющейся квалификационной  категории. Сроки подачи заявления – каждый месяц до 10 числа, кроме июня и июля. С работника, пропустившего срок аттестации и не прошедшего своевременно процедуру аттестации, снимается доплата за имеющуюся квалификационную  категорию по   окончанию срока ее действия. Выплаты возобновляются с момента предоставления приказа о присвоении к</w:t>
      </w:r>
      <w:r w:rsidRPr="001906F2">
        <w:rPr>
          <w:rFonts w:ascii="Times New Roman" w:hAnsi="Times New Roman" w:cs="Times New Roman"/>
          <w:sz w:val="24"/>
          <w:szCs w:val="24"/>
        </w:rPr>
        <w:t>а</w:t>
      </w:r>
      <w:r w:rsidRPr="001906F2">
        <w:rPr>
          <w:rFonts w:ascii="Times New Roman" w:hAnsi="Times New Roman" w:cs="Times New Roman"/>
          <w:sz w:val="24"/>
          <w:szCs w:val="24"/>
        </w:rPr>
        <w:t>тегории в бухгалтерию.</w:t>
      </w:r>
    </w:p>
    <w:p w:rsidR="00CA773C" w:rsidRDefault="00CA773C" w:rsidP="00980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73C" w:rsidRDefault="00CA773C" w:rsidP="00980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73C" w:rsidRPr="00E072DB" w:rsidRDefault="00CA773C" w:rsidP="00CA7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П</w:t>
      </w:r>
      <w:r w:rsidRPr="00E072DB">
        <w:rPr>
          <w:rFonts w:ascii="Times New Roman" w:hAnsi="Times New Roman" w:cs="Times New Roman"/>
          <w:b/>
          <w:sz w:val="28"/>
          <w:szCs w:val="28"/>
        </w:rPr>
        <w:t>лан работы педагогической мастерской</w:t>
      </w:r>
    </w:p>
    <w:p w:rsidR="00CA773C" w:rsidRPr="00CA773C" w:rsidRDefault="00CA773C" w:rsidP="00CA77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773C">
        <w:rPr>
          <w:rFonts w:ascii="Times New Roman" w:hAnsi="Times New Roman" w:cs="Times New Roman"/>
          <w:sz w:val="24"/>
          <w:szCs w:val="24"/>
        </w:rPr>
        <w:t>Цель: Реализация проекта «Компетентность +»</w:t>
      </w:r>
    </w:p>
    <w:tbl>
      <w:tblPr>
        <w:tblStyle w:val="af0"/>
        <w:tblW w:w="9407" w:type="dxa"/>
        <w:tblInd w:w="-450" w:type="dxa"/>
        <w:tblLook w:val="04A0" w:firstRow="1" w:lastRow="0" w:firstColumn="1" w:lastColumn="0" w:noHBand="0" w:noVBand="1"/>
      </w:tblPr>
      <w:tblGrid>
        <w:gridCol w:w="564"/>
        <w:gridCol w:w="3166"/>
        <w:gridCol w:w="1165"/>
        <w:gridCol w:w="2634"/>
        <w:gridCol w:w="1878"/>
      </w:tblGrid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6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Тематика ведущих вопросов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ФИО участн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Основные подходы к реал</w:t>
            </w: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зации основной образов</w:t>
            </w: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тельной программы средн</w:t>
            </w: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773C">
              <w:rPr>
                <w:rFonts w:ascii="Times New Roman" w:hAnsi="Times New Roman"/>
                <w:bCs/>
                <w:sz w:val="24"/>
                <w:szCs w:val="24"/>
              </w:rPr>
              <w:t>го общего образования в пределах образовательной программы СПО</w:t>
            </w:r>
          </w:p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Обучающий семинар: 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новление УМК по общео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разовательной подготовке в условиях внедрения ФГОС СОО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Семинар-практикум: Разр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ботка учебно-методических комплексов  дисциплин  и профессиональных  мод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ПМК профессионал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ного цикла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Семинар: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«Средства форм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рования учебно-познавательной компете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ции обучающихся на уроках теоретического обучения»</w:t>
            </w:r>
            <w:proofErr w:type="gramEnd"/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ПМК общеобразов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тельного цикла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Круглый стол: «Структура рабочих программ общео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разовательных дисциплин в соответствии с ФГОС СОО» обмен опытом.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преподаватели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семинар:   «Педагогические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gramEnd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 ли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ностно-ориентированные в профессиональном образ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преподаватели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мастера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дарт педагога «Професси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нально-педагогическая ко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петентность преподавателя и ее развитие»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Методическая неделя:  Пр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ектирование образовател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ного процесса в гуманист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ческой парадигме образов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ния на основе использов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ния современных методов обучения. 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Преподаватели, </w:t>
            </w:r>
            <w:r w:rsidRPr="00CA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pStyle w:val="Default"/>
            </w:pPr>
            <w:r w:rsidRPr="00CA773C">
              <w:t xml:space="preserve">  Декада   практико-ориентированного обучения на уроках учебной практ</w:t>
            </w:r>
            <w:r w:rsidRPr="00CA773C">
              <w:t>и</w:t>
            </w:r>
            <w:r w:rsidRPr="00CA773C">
              <w:t xml:space="preserve">ки.     Мероприятия: </w:t>
            </w:r>
          </w:p>
          <w:p w:rsidR="00CA773C" w:rsidRPr="00CA773C" w:rsidRDefault="00CA773C" w:rsidP="00CA773C">
            <w:pPr>
              <w:pStyle w:val="Default"/>
            </w:pPr>
            <w:r w:rsidRPr="00CA773C">
              <w:t xml:space="preserve">открытые уроки </w:t>
            </w:r>
          </w:p>
          <w:p w:rsidR="00CA773C" w:rsidRPr="00CA773C" w:rsidRDefault="00CA773C" w:rsidP="00CA773C">
            <w:pPr>
              <w:pStyle w:val="Default"/>
            </w:pPr>
            <w:r w:rsidRPr="00CA773C">
              <w:t xml:space="preserve"> мастер-классы; </w:t>
            </w:r>
          </w:p>
          <w:p w:rsidR="00CA773C" w:rsidRPr="00CA773C" w:rsidRDefault="00CA773C" w:rsidP="00CA773C">
            <w:pPr>
              <w:pStyle w:val="Default"/>
            </w:pPr>
            <w:r w:rsidRPr="00CA773C">
              <w:t>п</w:t>
            </w:r>
            <w:r>
              <w:t>резентации педагогических идей.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773C" w:rsidRPr="00CA773C" w:rsidTr="00CA773C">
        <w:tc>
          <w:tcPr>
            <w:tcW w:w="56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</w:tcPr>
          <w:p w:rsidR="00CA773C" w:rsidRPr="00CA773C" w:rsidRDefault="00CA773C" w:rsidP="00CA773C">
            <w:pPr>
              <w:pStyle w:val="Default"/>
            </w:pPr>
            <w:r w:rsidRPr="00CA773C">
              <w:t>Организация и проведение презентации методических материалов: «Результаты работы по реализации и</w:t>
            </w:r>
            <w:r w:rsidRPr="00CA773C">
              <w:t>н</w:t>
            </w:r>
            <w:r w:rsidRPr="00CA773C">
              <w:t>дивидуальных методич</w:t>
            </w:r>
            <w:r w:rsidRPr="00CA773C">
              <w:t>е</w:t>
            </w:r>
            <w:r w:rsidRPr="00CA773C">
              <w:t>ских проблем»</w:t>
            </w:r>
          </w:p>
        </w:tc>
        <w:tc>
          <w:tcPr>
            <w:tcW w:w="1165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34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Председатели МК</w:t>
            </w:r>
          </w:p>
        </w:tc>
        <w:tc>
          <w:tcPr>
            <w:tcW w:w="1878" w:type="dxa"/>
          </w:tcPr>
          <w:p w:rsidR="00CA773C" w:rsidRPr="00CA773C" w:rsidRDefault="00CA773C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CA773C" w:rsidRPr="00CA773C" w:rsidRDefault="00CA773C" w:rsidP="00980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73C" w:rsidRPr="00CA773C" w:rsidRDefault="00CA773C" w:rsidP="00980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9A8" w:rsidRDefault="009129A8" w:rsidP="009803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9129A8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3A3" w:rsidRPr="009803A3" w:rsidRDefault="009803A3" w:rsidP="009803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A3">
        <w:rPr>
          <w:rFonts w:ascii="Times New Roman" w:hAnsi="Times New Roman" w:cs="Times New Roman"/>
          <w:b/>
          <w:sz w:val="28"/>
          <w:szCs w:val="28"/>
        </w:rPr>
        <w:lastRenderedPageBreak/>
        <w:t>2.6 План работы методических комиссий</w:t>
      </w:r>
    </w:p>
    <w:p w:rsidR="009129A8" w:rsidRDefault="009129A8" w:rsidP="00912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29A8" w:rsidRPr="009129A8" w:rsidRDefault="009129A8" w:rsidP="00912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9A8">
        <w:rPr>
          <w:rFonts w:ascii="Times New Roman" w:hAnsi="Times New Roman" w:cs="Times New Roman"/>
          <w:sz w:val="24"/>
          <w:szCs w:val="24"/>
        </w:rPr>
        <w:t>План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9A8">
        <w:rPr>
          <w:rFonts w:ascii="Times New Roman" w:hAnsi="Times New Roman" w:cs="Times New Roman"/>
          <w:sz w:val="24"/>
          <w:szCs w:val="24"/>
        </w:rPr>
        <w:t>преподавателей профессионального цикла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670"/>
        <w:gridCol w:w="2578"/>
        <w:gridCol w:w="1958"/>
        <w:gridCol w:w="4252"/>
      </w:tblGrid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78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организ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58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2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B4021" w:rsidRPr="00DB4021" w:rsidTr="00DB4021">
        <w:tc>
          <w:tcPr>
            <w:tcW w:w="15735" w:type="dxa"/>
            <w:gridSpan w:val="5"/>
            <w:vAlign w:val="center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1    Управление образовательным учреждением</w:t>
            </w:r>
          </w:p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методической комиссии за 2014-2015 учебный год и задачи на новый 2015-2016 учебный год.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/к. 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2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даватели проф. цикла.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2015-2016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и утверждение графика проведения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крытых уроков и недель профессионального масте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ства,  графика консультаций, график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емости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м\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даватели проф. цикла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планируюшей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тации: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-корректировка, внесение изменений в с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держание;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-обновление используемых технологий;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форм контроля.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учебно-планирующей документации для групп № 6, 5, 3 (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курс), 9, 4 (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курс), 12, 11 (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курс), по дисциплинам, МДК, уче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произво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требования к проверке, оценки и учету ЗУН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даватели проф. цикла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учебно-методического обеспечения дисц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плин, учебной практики професси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цикла.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телей, мастеров 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декабрь, май.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 и преподаватели профе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сионального цикла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преподавателей о выполнении графика ко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трольных, практических, лаборато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преподавателей по составлению диагност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карт комплексно методического обеспеч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МДК, дисциплин,  учебной практики.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преподавателей с представлением док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преподавателей по выполнению 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по дисциплинам, МДК,  учебной практике професси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нального цикла на конец учебного года.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преподавателей на з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седании м/к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графика  контроля ост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точных знаний.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контроля остаточных знаний с целью определения степени усто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чивости знаний обучающихся, выяснение причин потери знаний. Определение мер по устранению выявленных 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белов знаний и умений по дисциплинам, учебной практике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тем письменных экз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менационных работ выпускных групп № 6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.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/о: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О.Ф.Кашуба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А.Н. Шпилько, Н.И. 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ликая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примерного графика  контрольных 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за 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полугодие, их утверждение.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преподаватели проф. цикла.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контрольных измерителей по дисциплинам, МДК, учебной практике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икла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преподавателей, м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М/К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Рассмотрение и утверждение разработанной док</w:t>
            </w:r>
            <w:r w:rsidRPr="00DB40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DB40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ментации по производственной практ</w:t>
            </w:r>
            <w:r w:rsidRPr="00DB40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DB402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ке в группах №  6, 11, 12.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 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жинская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 Великая Н.И.</w:t>
            </w:r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динамики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коррекция деятельности преп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давателя и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предупреждения неуспеваемости.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к/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полугодие, их утве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  <w:vAlign w:val="center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образовательного 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цесса за 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и год, определение уровня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ЗУН, прогнозирование результативности дальнейшего обуч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обучающихся, выявление недостатков в работе. 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м/к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проверка тетрадей обучающихся по с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блюдению единых педагогических тр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бований.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м/к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преподавателями  с 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обсуждением на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обр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программ ФГОС 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поколения.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м/к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преподавателей по 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с контрольными измерителями (тек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щий, входной, тематический, итоговый).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лей. 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Обсуждение на заседаниях цикловой комиссии: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 проекта плана работы комиссии.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 плана работы учебных кабинетов и лабораторий.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 КТП преподавателей.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 индивидуальных планов работы преподавателей по повышению психолого-педагогической и профессиональной квалификации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 состояния работы  учебных кабинетов и лабораторий, хода выполнения КТП преподавателей.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 анализа успеваемости </w:t>
            </w:r>
            <w:proofErr w:type="gramStart"/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</w:p>
          <w:p w:rsidR="00DB4021" w:rsidRPr="00DB4021" w:rsidRDefault="00DB4021" w:rsidP="00DB40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DB40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en-US"/>
              </w:rPr>
              <w:t>- вопросов междисциплинарных связей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мастеров, 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подавателей. 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даватели проф. цикла.</w:t>
            </w:r>
          </w:p>
        </w:tc>
      </w:tr>
      <w:tr w:rsidR="00DB4021" w:rsidRPr="00DB4021" w:rsidTr="00DB4021">
        <w:tc>
          <w:tcPr>
            <w:tcW w:w="15735" w:type="dxa"/>
            <w:gridSpan w:val="5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Материально-техническая база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преподавателей (мастеров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/о) об учебно-методическом обеспечении кабинетов, лаб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раторий.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кабин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лабораториями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требований и оформление к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бинетов, лабораторий, методических уго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ков, плана-паспорта кабинета.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Терновая Н.М., 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преподавателей о пополнении кабин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лабораторий дидактическим матери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лом.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мастеров, преподавателей о работе к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бинетов, лабораторий.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отчет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021" w:rsidRPr="00DB4021" w:rsidTr="00DB4021">
        <w:trPr>
          <w:trHeight w:val="594"/>
        </w:trPr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кабинетов (лабораторий) уче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но-методической литературой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кабинетов и лаб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раторий в соответствии с требованиями федеральных образ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стандартов, с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норм.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кабин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лабораториями, администрация обр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современных средств и учебного оборудования, оптимизация ТСО в с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федеральными государственными  образовательн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ми стандартами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кабин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лабораториями, администрация обр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фонда электронных учебников и учебно-методических материалов на электронных носит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лях.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кабин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лабораториями, администрация обр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систематического мониторинга разв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тия и контроля  сохранности  и  содержания  матер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ально-технической  базы учреждения и ее эффе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тивного использов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ния.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кабин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тами, лабораториями, администрация обр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учр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ждения.</w:t>
            </w:r>
          </w:p>
        </w:tc>
      </w:tr>
      <w:tr w:rsidR="00DB4021" w:rsidRPr="00DB4021" w:rsidTr="00DB4021">
        <w:tc>
          <w:tcPr>
            <w:tcW w:w="15735" w:type="dxa"/>
            <w:gridSpan w:val="5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Содержание профессионального образования и его учебно-методическое обеспечение.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доработка имеющихся  программ подготовки квалифицированных рабочих и служ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мнениями.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 программ подготовки специалистов среднего звена в соответствии с укрупненными группами подготавливаемых профессий квалифиц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рабочих и сл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жащих 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мнениями.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образов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учреждения.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 отношений с социальными пар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нерами и потенциальными работодателями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мнениями.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образов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учреждения.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имеющихся методических р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комендаций по выполнению различных видов ауд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торной и внеаудиторной учебной работы обуча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щихся: лабораторных и практических занятий, пр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изводственной практики, выпускных квалификац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онных работ в соответствии с требован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ФГОС СПО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мнениями.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 и совершенствование контрол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но-оценочных сре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оответствии с ФГОС, треб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рабочих учебных пр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граммах дисциплин и профессиональных модулей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мнениями.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на заседании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 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методической работы преподавателей. Утверждение тем самообразования, составление и утверждение графика работы по 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мам самообразов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графика аттестации 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подавателей и 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\о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5735" w:type="dxa"/>
            <w:gridSpan w:val="5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 Воспитательная работа и социализация личности.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поддержка и сопровождение талантл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молодежи. Организация работы с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опытом.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престижа рабочих профессий в рамках проведения недель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Отчет мастеров о проведении недель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(положител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моменты и 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достатки)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преподавателей  о внеклассной работе с уч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по дисциплинам и ПМ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внеклассных мероприятий в рамках недель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5735" w:type="dxa"/>
            <w:gridSpan w:val="5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5.Организация  образовательного процесса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работы  по  проведению  экз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 (квалификационных)    по    результатам    освоения    профессиональных модулей. Рассмотр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утверждение экз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менационного материала.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даватели проф. цикла.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тем письменных экз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менационных работ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 по профессии «Прод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вец, контролер-кассир»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м/к,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 Кашуба О.Ф., преподаватели проф. цикла.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  современных   технологий   и   перед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вого   педагогического опыта.   </w:t>
            </w:r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молодыми преподавателями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 директора по 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УМР, преподаватели, мастера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использования в учебном 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цессе педагогических технологий, направленных на фо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профессиональных компетенций обуч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методических неделях, пров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открытых уроков в рамках методических недель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 через применение современных  педагогических технологий.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педагогических техн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 как средство формирования профессионал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компетенций обуча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чет. 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самостоятельной работы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основной цели модульно-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компетентносного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мнениями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меропри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в рамках недель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«Продавец, контр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лер-кассир», «Повар, конд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тер».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.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педагогической литературы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/к, </w:t>
            </w:r>
            <w:proofErr w:type="spell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разработок для размещ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сайте училища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преподавателей по составлению портфолио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отчет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работы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за год, опр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задач на новый учебный год.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м/к.</w:t>
            </w:r>
          </w:p>
        </w:tc>
      </w:tr>
      <w:tr w:rsidR="00DB4021" w:rsidRPr="00DB4021" w:rsidTr="00DB4021">
        <w:tc>
          <w:tcPr>
            <w:tcW w:w="15735" w:type="dxa"/>
            <w:gridSpan w:val="5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6.Социальное партнерство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 социальном пар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нёрстве и трудоустройства выпускников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 мастеров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работодателей к разработке образов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программ для обеспечения учета совреме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и перспективных треб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 предъявляемых   к квалифицирова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ным рабочим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преподавателей и м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работодателей к реализации программ подготовки квалифицированных рабочих в качестве внешних совместителей  и председателей госуда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экзаменационных комиссий при провед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нии государственной итоговой аттестации выпус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преподавателей и м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училища, председ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м/к, преподаватели и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практического  обучения  обучающи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ся  с  использованием  современной  технологич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 базы  предприятий,  учреждений  и  организ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преподавателей и м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училища, соц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 партнеры, председатель м/к, препод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ватели и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педагогическими работниками стаж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ровки на производственной базе предприятий (орг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низаций) в целях повышения профессиональной квалификации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м/к,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преподавателей и м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стеров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жировки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училища, соц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альные партнеры, председатель м/к, препод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ватели и мастера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DB4021" w:rsidRPr="00DB4021" w:rsidTr="00DB4021">
        <w:tc>
          <w:tcPr>
            <w:tcW w:w="15735" w:type="dxa"/>
            <w:gridSpan w:val="5"/>
          </w:tcPr>
          <w:p w:rsidR="00DB4021" w:rsidRPr="00DB4021" w:rsidRDefault="00DB4021" w:rsidP="00DB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7.Сетевое взаимодействие</w:t>
            </w:r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образовательном процессе диста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форм обучения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членов м\к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участия учащихся в мероприятиях ра</w:t>
            </w: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вития научной, творческой и инновационной де</w:t>
            </w: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тельности молодежи 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членов м\к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наполнение, систематическое о</w:t>
            </w: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DB402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новление, дальнейшее совершенствование сайта училища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членов м\к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1277" w:type="dxa"/>
          </w:tcPr>
          <w:p w:rsidR="00DB4021" w:rsidRPr="00DB4021" w:rsidRDefault="00DB4021" w:rsidP="00050F1A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мини-сайтов преподавателями и мастер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/о, как одной из форм сетевого взаимодействия</w:t>
            </w:r>
          </w:p>
        </w:tc>
        <w:tc>
          <w:tcPr>
            <w:tcW w:w="257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чет членов м\к</w:t>
            </w:r>
          </w:p>
        </w:tc>
        <w:tc>
          <w:tcPr>
            <w:tcW w:w="1958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</w:tcPr>
          <w:p w:rsidR="00DB4021" w:rsidRPr="00DB4021" w:rsidRDefault="00DB4021" w:rsidP="00DB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</w:tbl>
    <w:p w:rsidR="009803A3" w:rsidRPr="009129A8" w:rsidRDefault="009803A3" w:rsidP="009129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9A8" w:rsidRDefault="009129A8" w:rsidP="009129A8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129A8" w:rsidSect="009129A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129A8" w:rsidRPr="009129A8" w:rsidRDefault="009129A8" w:rsidP="009129A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9A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План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9A8">
        <w:rPr>
          <w:rFonts w:ascii="Times New Roman" w:eastAsia="Times New Roman" w:hAnsi="Times New Roman" w:cs="Times New Roman"/>
          <w:bCs/>
          <w:sz w:val="24"/>
          <w:szCs w:val="24"/>
        </w:rPr>
        <w:t>методической комиссии технического цикла</w:t>
      </w:r>
    </w:p>
    <w:tbl>
      <w:tblPr>
        <w:tblStyle w:val="af0"/>
        <w:tblW w:w="15701" w:type="dxa"/>
        <w:tblLook w:val="04A0" w:firstRow="1" w:lastRow="0" w:firstColumn="1" w:lastColumn="0" w:noHBand="0" w:noVBand="1"/>
      </w:tblPr>
      <w:tblGrid>
        <w:gridCol w:w="617"/>
        <w:gridCol w:w="6318"/>
        <w:gridCol w:w="3119"/>
        <w:gridCol w:w="2424"/>
        <w:gridCol w:w="3223"/>
      </w:tblGrid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4021" w:rsidRPr="00DB4021" w:rsidTr="00DB4021">
        <w:tc>
          <w:tcPr>
            <w:tcW w:w="15701" w:type="dxa"/>
            <w:gridSpan w:val="5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и учебно-программное обеспечение учебно-воспитательного процесса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Итоги работы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за 2014-2015 учебный год, пл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нирование работы на новый учебный год, утверждение графика предметных недель, графика ко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сультаций.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учебно-планирующей док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ментации согласно новых ФГОС по профессиям «Автом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ханик», «Сварщик (электросварочные и газосварочные 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боты)», «Электромонтёр по ремонту и обслуживанию электрооборудования», ПМ, МДК, 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корректировка и дор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ботка имеющихся  программ подготовки квалифицирова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ных рабочих и служащих.</w:t>
            </w:r>
          </w:p>
          <w:p w:rsidR="00DB4021" w:rsidRPr="00DB4021" w:rsidRDefault="00DB4021" w:rsidP="00DB40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разработке 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вательных программ для обеспечения учета современных и перспе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тивных требований  предъявляемых   к квалифицирова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ным рабочим и сл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жащим и специалистам среднего звена, при усл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вии изменения статуса учреждения, а также учета региональной специфики содержания професси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выпускников.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Разработка и совершенствование имеющихся методич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ских рекомендаций по выполнению различных видов аудиторной и внеаудиторной учебной работы обучающи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х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ся и студентов: лабораторных и практических занятий, курсовых работ (проектов), производственной (професс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ональной) практики, выпускных квалификационных 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 xml:space="preserve">бот и др. в соответствии с требованиями ФГОС СПО,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комплексно-методического обе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 тем для самостоятельной работы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 технического цикла.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членов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Доработка и совершенствование контрольно-оценочных сре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B4021">
              <w:rPr>
                <w:rFonts w:ascii="Times New Roman" w:hAnsi="Times New Roman"/>
                <w:sz w:val="24"/>
                <w:szCs w:val="24"/>
              </w:rPr>
              <w:t>я оценки   формирования компетенций, прио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б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ретаемого практического опыта, знаний и умений в соо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т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ветствии с ФГОС, требованиями рабочих учебных пр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грамм дисциплин тех. Цикла и профессиональных мод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членов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учебно-планирующей док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согласно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ФГОС по спец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альности 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190631 Техническое обслуживание и ремонт автомобильного транспорта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членов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спецдисц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мастеров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/о по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фессии «Автом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ханик»</w:t>
            </w:r>
          </w:p>
        </w:tc>
      </w:tr>
      <w:tr w:rsidR="00DB4021" w:rsidRPr="00DB4021" w:rsidTr="00DB4021">
        <w:trPr>
          <w:trHeight w:val="1090"/>
        </w:trPr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Информация преподавателей об учебно-методическом обеспечении по дисциплинам, профессиональным мод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лям, учебной и произво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ственной практикам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trHeight w:val="1284"/>
        </w:trPr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Систематический мониторинг развития и контроль  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хранности  содержания  материально-технической  базы учреждения по профессиям технического цикла и ее э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фективного использ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Обсуждение требований к оформлению методических уголков учебных кабинетов, составление паспорта кабин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при оформлении журналов.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диагностических карт комплексно-методического обеспечения предмета.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членов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члены М/к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21" w:rsidRPr="00DB4021" w:rsidTr="00DB4021">
        <w:tc>
          <w:tcPr>
            <w:tcW w:w="15701" w:type="dxa"/>
            <w:gridSpan w:val="5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 Мониторинг образовательного процесса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диагн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и первичного контроля знаний, организация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устранению пробелов в знаниях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плин технического цикла,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контрольных работ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лугодие.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текстов контрольных работ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годие, их утверждение. 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итогов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по дисципл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нам проф. цикла с результатами прошлых лет.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контрольных работ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лугодие и их утверждение.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 при проведении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самообслед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членов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7..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Итоги образовательного процесса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и год, определение уровня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и ПК, прогн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зирование результативности дальнейшего обучения, выя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ление недостатков в раб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15701" w:type="dxa"/>
            <w:gridSpan w:val="5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 Обеспечение контроля знаний обучающихся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тетрадей 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блюдению единых педагогических требов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Качество проверки рабочих тетрадей по дисциплинам, МДК.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одолению пробелов знаний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имеющих низкую мотивацию к учебно-познавательной де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шенную мотивацию к учебно-познавательной де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Организация работы по совершенствованию ко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трольно-</w:t>
            </w:r>
            <w:r w:rsidRPr="00DB4021">
              <w:rPr>
                <w:rFonts w:ascii="Times New Roman" w:hAnsi="Times New Roman"/>
                <w:sz w:val="24"/>
                <w:szCs w:val="24"/>
              </w:rPr>
              <w:lastRenderedPageBreak/>
              <w:t>оценочных сре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B4021">
              <w:rPr>
                <w:rFonts w:ascii="Times New Roman" w:hAnsi="Times New Roman"/>
                <w:sz w:val="24"/>
                <w:szCs w:val="24"/>
              </w:rPr>
              <w:t>я оценки   формирования компете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ций, приобретаемого практического опыта, знаний и ум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ний в соответствии с ФГОС, требованиями рабочих уче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б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ных программах всех дисциплин технического цикла и профессиональных модулей.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преподавателей спец.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Совершенствование  работы  по  проведению  э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заменов (квалификационных)    по    результатам    освоения    пр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фессиональных модулей, развитие системы внешней оце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ки качества предоставля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мых образовательных услуг.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15701" w:type="dxa"/>
            <w:gridSpan w:val="5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методического и педагогического мастерства преподавателей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преподавателей по темам самообр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зования, составление и утверждение гр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фика работы по темам самообразования.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плин технического цикла,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обмена опытом.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цикла.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неделях, проведение 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крытых уроков в рамках методических недель.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tabs>
                <w:tab w:val="left" w:pos="192"/>
                <w:tab w:val="left" w:pos="900"/>
                <w:tab w:val="num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Участие  в профессиональных конкурсах и смотрах, нау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ч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но-практических конференциях  различных уровней, по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д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 xml:space="preserve">готовка и публикация учебно-методических материалов, авторами которых являются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ского цикла.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tabs>
                <w:tab w:val="left" w:pos="192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Участие в работе творческих (методических) об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ъ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единений преподавателей учреждений профессионального образов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Каменск-Шахтинского</w:t>
            </w:r>
            <w:proofErr w:type="gram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территориального объединения ОУ НПО и СПО  Ростовской области, Регионального 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сурсного центра информационно-методического сопр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вождения «Содружество»  и др.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предметных недель и недель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 и профессиям технич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цикла. 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плин технического цикла,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социальными партнерами и поте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циальными работодателями по предоставлению руков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дящим и педагогическим работникам училища возможн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сти стажировки на производственной и научной базе предприятий (организаций) в целях повышения их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фессиональной квалификации.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Организация работы по профессиональной пер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подготовке и повышению квалификации препод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вателей тех. цикла с учетом требований Закона об образовании в РФ, новейших моделей дополнительного профессионального образов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ния, профессиональных стандартов педагогической де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тельности, образовательных стандартов и технологий, п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требностей работников.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спец. дисциплин техн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ческого цикла</w:t>
            </w: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практико – ориентированного обуч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при освоении общих и профессиональных компетенций </w:t>
            </w:r>
            <w:proofErr w:type="gramStart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чающими</w:t>
            </w:r>
            <w:proofErr w:type="gramEnd"/>
            <w:r w:rsidRPr="00DB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работы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за год, п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становка задач на новый учебный год.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м/к.</w:t>
            </w:r>
          </w:p>
        </w:tc>
      </w:tr>
      <w:tr w:rsidR="00DB4021" w:rsidRPr="00DB4021" w:rsidTr="00DB4021">
        <w:tc>
          <w:tcPr>
            <w:tcW w:w="15701" w:type="dxa"/>
            <w:gridSpan w:val="5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творческой работы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собучающимися</w:t>
            </w:r>
            <w:proofErr w:type="spellEnd"/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и недель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профм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проведённых предметных неделях и неделях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(плюсы и минусы).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обучающихся (фо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мы, виды работ, накопительный материал, образцы 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полнения).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об итогах самостоятельной работы обуч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ющихся по дисциплинам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профцикла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 практического  обучения  обуча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щихся  с 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 современной  технологической  базы  предприятий,  учреждений  и  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ганизаций.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спец. дисц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плин технического цикла, мастера, предс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15701" w:type="dxa"/>
            <w:gridSpan w:val="5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.Содержание работы кабинетов, лабораторий, мастерских, автодрома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Информация преподавателей об учебно-методическом обеспечении кабинетов, лаборат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рий и мастерских.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Обсуждение требований к оформлению кабинетов, лаб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раторий и мастерских, методических уголков, плана-паспорта кабинета, лабораторий и мастерских.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о пополнении кабинетов, лаборат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рий и мастерских дидактическим матер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алом.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Отчёт преподавателей и мастеров п/о </w:t>
            </w:r>
            <w:proofErr w:type="spellStart"/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работе 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бинетов, лабораторий и мастерских.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c>
          <w:tcPr>
            <w:tcW w:w="617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18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Пополнение учебно-материальной базы  кабинетов лаб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раторий и мастерских </w:t>
            </w:r>
          </w:p>
        </w:tc>
        <w:tc>
          <w:tcPr>
            <w:tcW w:w="3119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Отчёт на заседании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4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3" w:type="dxa"/>
          </w:tcPr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</w:tbl>
    <w:p w:rsidR="009129A8" w:rsidRDefault="009129A8" w:rsidP="009129A8"/>
    <w:p w:rsidR="009129A8" w:rsidRPr="009129A8" w:rsidRDefault="009129A8" w:rsidP="00912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9A8">
        <w:rPr>
          <w:rFonts w:ascii="Times New Roman" w:hAnsi="Times New Roman" w:cs="Times New Roman"/>
          <w:sz w:val="24"/>
          <w:szCs w:val="24"/>
        </w:rPr>
        <w:t>План работы 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9129A8">
        <w:rPr>
          <w:rFonts w:ascii="Times New Roman" w:hAnsi="Times New Roman" w:cs="Times New Roman"/>
          <w:sz w:val="24"/>
          <w:szCs w:val="24"/>
        </w:rPr>
        <w:t>общеобразовательного цикла</w:t>
      </w:r>
    </w:p>
    <w:tbl>
      <w:tblPr>
        <w:tblW w:w="1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801"/>
        <w:gridCol w:w="2987"/>
        <w:gridCol w:w="1843"/>
        <w:gridCol w:w="64"/>
        <w:gridCol w:w="3338"/>
        <w:gridCol w:w="4463"/>
      </w:tblGrid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1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87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Способы организации.</w:t>
            </w:r>
          </w:p>
        </w:tc>
        <w:tc>
          <w:tcPr>
            <w:tcW w:w="1907" w:type="dxa"/>
            <w:gridSpan w:val="2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15026" w:type="dxa"/>
            <w:gridSpan w:val="6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1    Управление образовательным учреждением. 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pStyle w:val="ae"/>
              <w:ind w:left="34" w:right="34"/>
              <w:contextualSpacing/>
              <w:jc w:val="both"/>
              <w:rPr>
                <w:sz w:val="24"/>
                <w:szCs w:val="24"/>
              </w:rPr>
            </w:pPr>
            <w:r w:rsidRPr="00DB4021">
              <w:rPr>
                <w:sz w:val="24"/>
                <w:szCs w:val="24"/>
              </w:rPr>
              <w:t>Итоги работы м/</w:t>
            </w:r>
            <w:proofErr w:type="gramStart"/>
            <w:r w:rsidRPr="00DB4021">
              <w:rPr>
                <w:sz w:val="24"/>
                <w:szCs w:val="24"/>
              </w:rPr>
              <w:t>к</w:t>
            </w:r>
            <w:proofErr w:type="gramEnd"/>
            <w:r w:rsidRPr="00DB4021">
              <w:rPr>
                <w:sz w:val="24"/>
                <w:szCs w:val="24"/>
              </w:rPr>
              <w:t xml:space="preserve"> за 2014-2015 учебный год, Обсу</w:t>
            </w:r>
            <w:r w:rsidRPr="00DB4021">
              <w:rPr>
                <w:sz w:val="24"/>
                <w:szCs w:val="24"/>
              </w:rPr>
              <w:t>ж</w:t>
            </w:r>
            <w:r w:rsidRPr="00DB4021">
              <w:rPr>
                <w:sz w:val="24"/>
                <w:szCs w:val="24"/>
              </w:rPr>
              <w:t>дение, корректировка и утверждение плана работы м/к на  2015/2016 уч. год.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предметных недель,  тем сам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 Гончарук Л.Н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/к, преподав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Обсуждение требований к оформлению методических уголков, составлению паспорта-кабинета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обмен мн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преподав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тели общеобр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зовательного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и утверждение рабочих программ    общеобразовательного цикла  на основе ФГОС сре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него общего образования.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обмен мн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Преподаватели: Бык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 xml:space="preserve">доров О.В., </w:t>
            </w: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Чердымова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Г.В., Гонч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 xml:space="preserve">рук Л.Н. ,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Грибова ОМ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Терновая Н.М., Слепченко Т.А.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Чувикова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Табуленко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Хайдакина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Голубцов С.Н.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Клейменова И.В.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Бугаева Т.В..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Нагорная Л.В.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о выполнении графика ко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трольных, практических, лабораторных работ.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отчет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Быкадоров О.В., </w:t>
            </w: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дымова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Г.В., Гончарук Л.Н. ,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Грибова ОМ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Слепченко Т.А.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Чувикова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Табуленко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ХайдакинаЛ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spellEnd"/>
            <w:proofErr w:type="gramEnd"/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Голубцов С.Н.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Клейменова И.В.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Бугаева Т.В.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Терновая Н.М.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Нагорная Л.В.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Обмен опытом в области методики преподавания. Обобщение передового педагогического опыта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Быкадоров О.В., </w:t>
            </w: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дымова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Г.В., Гончарук Л.Н. ,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Грибова ОМ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,Слепченко Т.А.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Чувикова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Табуленко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Хайдакина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Голубцов С.Н.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lastRenderedPageBreak/>
              <w:t>Клейменова И.В.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Бугаева Т.В.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Терновая Н.М.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Нагорная Л.В.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материалов по вопросам внедрения э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фективных технологий преподавания, использования наглядных пособий, технических и электронных средств обучения, методики проведения лаборато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ных и практических работ, технологий контроля зн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ний, умений и навыков студентов, в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 тестовых.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тельного ци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стартового  ко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троля.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Итоги стартового контроля с целью определения ст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пени устойчивости знаний уч-ся, выяснение причин потери знаний, наметить меры по устранению выя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ленных пробелов знаний по предметам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Быкадоров О.В., </w:t>
            </w: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/>
                <w:sz w:val="24"/>
                <w:szCs w:val="24"/>
              </w:rPr>
              <w:t>дымова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Г.В., Гончарук Л.Н. ,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Грибова ОМ</w:t>
            </w:r>
            <w:proofErr w:type="gramStart"/>
            <w:r w:rsidRPr="00DB402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Слепченко Т.А.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Чувикова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Табуленко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Хайдакина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Голубцов С.Н.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Клейменова И.В.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Бугаева Т.В.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Терновая Н.М.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Нагорная Л.В.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ди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гностических контрольных работ в группах 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курса, организация  работы по ликвидации  пробелов  зн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ний уч-ся.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справка.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тельного ци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ла, 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примерного графика  контрольных работ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полугодие,  утверждение контрольных работ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ла, 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уч-ся, корре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ция деятельности преподавателя и уч-ся для пред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преждения неуспеваемости.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на заседании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предоставлением  монит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ринга обр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 по ди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циплинам.</w:t>
            </w:r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учебного года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тельного цикла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полугодие, их утве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ждение.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Преподаватели,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Итоги образовательного процесса за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и год, определение уровня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ЗУ,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гнозирование результативности дальнейшего обуч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ния уч-ся, выявление недостатков в работе. 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по  методическим темам (в 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 презентации)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Зам по УМР Терновая Н.М.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21" w:rsidRPr="00DB4021" w:rsidTr="00DB4021">
        <w:trPr>
          <w:gridAfter w:val="1"/>
          <w:wAfter w:w="4463" w:type="dxa"/>
          <w:trHeight w:val="516"/>
        </w:trPr>
        <w:tc>
          <w:tcPr>
            <w:tcW w:w="15026" w:type="dxa"/>
            <w:gridSpan w:val="6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 2.Материально-техническая база.</w:t>
            </w:r>
          </w:p>
        </w:tc>
      </w:tr>
      <w:tr w:rsidR="00DB4021" w:rsidRPr="00DB4021" w:rsidTr="00DB4021">
        <w:trPr>
          <w:gridAfter w:val="1"/>
          <w:wAfter w:w="4463" w:type="dxa"/>
          <w:trHeight w:val="908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Информация преподавателей о учебно-методическом обеспечении кабинетов.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  <w:trHeight w:val="587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о работе кабинетов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творческий 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  <w:trHeight w:val="587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кабинетов в соответствии с требованиями Федеральных Образовательных Ста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дартов, социальных норм.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  <w:trHeight w:val="587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современных средств и учебного об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рудования, оптимизация ТСО в соответствии с фед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ральными государственными  образовательными стандартами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админ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страция образовательного учреждения.</w:t>
            </w:r>
          </w:p>
        </w:tc>
      </w:tr>
      <w:tr w:rsidR="00DB4021" w:rsidRPr="00DB4021" w:rsidTr="00DB4021">
        <w:trPr>
          <w:gridAfter w:val="1"/>
          <w:wAfter w:w="4463" w:type="dxa"/>
          <w:trHeight w:val="587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Развитие фонда электронных учебников и учебно-методических материалов на электронных носителях.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страция образовательного учреждения.</w:t>
            </w:r>
          </w:p>
        </w:tc>
      </w:tr>
      <w:tr w:rsidR="00DB4021" w:rsidRPr="00DB4021" w:rsidTr="00DB4021">
        <w:trPr>
          <w:gridAfter w:val="1"/>
          <w:wAfter w:w="4463" w:type="dxa"/>
          <w:trHeight w:val="515"/>
        </w:trPr>
        <w:tc>
          <w:tcPr>
            <w:tcW w:w="15026" w:type="dxa"/>
            <w:gridSpan w:val="6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 3. Содержание профессионального образования и его учебно - методическое обеспечение.</w:t>
            </w:r>
          </w:p>
        </w:tc>
      </w:tr>
      <w:tr w:rsidR="00DB4021" w:rsidRPr="00DB4021" w:rsidTr="00DB4021">
        <w:trPr>
          <w:gridAfter w:val="1"/>
          <w:wAfter w:w="4463" w:type="dxa"/>
          <w:trHeight w:val="1550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 xml:space="preserve">Методическая работа преподавателей: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 xml:space="preserve">А) разработка открытого урока;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 xml:space="preserve">Б) разработка внеклассного мероприятия;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 xml:space="preserve">В) информация о проектной работе с </w:t>
            </w:r>
            <w:proofErr w:type="spellStart"/>
            <w:r w:rsidRPr="00DB4021">
              <w:t>обучаюшимися</w:t>
            </w:r>
            <w:proofErr w:type="spellEnd"/>
            <w:r w:rsidRPr="00DB4021">
              <w:t xml:space="preserve">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 xml:space="preserve">Г) информация о работе по темам самообразования;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>Д) представление методических разработок и рек</w:t>
            </w:r>
            <w:r w:rsidRPr="00DB4021">
              <w:t>о</w:t>
            </w:r>
            <w:r w:rsidRPr="00DB4021">
              <w:t xml:space="preserve">мендаций </w:t>
            </w:r>
            <w:proofErr w:type="gramStart"/>
            <w:r w:rsidRPr="00DB4021">
              <w:t>для</w:t>
            </w:r>
            <w:proofErr w:type="gramEnd"/>
            <w:r w:rsidRPr="00DB4021">
              <w:t xml:space="preserve"> обучающихся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>Гончарук Л.Н.. «Методическая разработка по выпо</w:t>
            </w:r>
            <w:r w:rsidRPr="00DB4021">
              <w:t>л</w:t>
            </w:r>
            <w:r w:rsidRPr="00DB4021">
              <w:t xml:space="preserve">нению студентами ВСР»;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>Бугаева Т.В. «Рекомендации по методике примен</w:t>
            </w:r>
            <w:r w:rsidRPr="00DB4021">
              <w:t>е</w:t>
            </w:r>
            <w:r w:rsidRPr="00DB4021">
              <w:t xml:space="preserve">ния </w:t>
            </w:r>
            <w:proofErr w:type="spellStart"/>
            <w:r w:rsidRPr="00DB4021">
              <w:t>межпредметных</w:t>
            </w:r>
            <w:proofErr w:type="spellEnd"/>
            <w:r w:rsidRPr="00DB4021">
              <w:t xml:space="preserve"> связей при изучении английск</w:t>
            </w:r>
            <w:r w:rsidRPr="00DB4021">
              <w:t>о</w:t>
            </w:r>
            <w:r w:rsidRPr="00DB4021">
              <w:t xml:space="preserve">го языка»;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>Голубцов С.Н. «Методическое руководство по физ</w:t>
            </w:r>
            <w:r w:rsidRPr="00DB4021">
              <w:t>и</w:t>
            </w:r>
            <w:r w:rsidRPr="00DB4021">
              <w:t xml:space="preserve">ческой культуре для обучающихся  СПО по разделу «Волейбол»;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proofErr w:type="spellStart"/>
            <w:r w:rsidRPr="00DB4021">
              <w:t>Чувикова</w:t>
            </w:r>
            <w:proofErr w:type="spellEnd"/>
            <w:r w:rsidRPr="00DB4021">
              <w:t xml:space="preserve"> М.А. « Рекомендации по методике прим</w:t>
            </w:r>
            <w:r w:rsidRPr="00DB4021">
              <w:t>е</w:t>
            </w:r>
            <w:r w:rsidRPr="00DB4021">
              <w:t xml:space="preserve">нения алгоритма при решении задач»; </w:t>
            </w:r>
          </w:p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>Быкадоров О.В. «Методические рекомендации в</w:t>
            </w:r>
            <w:r w:rsidRPr="00DB4021">
              <w:t>ы</w:t>
            </w:r>
            <w:r w:rsidRPr="00DB4021">
              <w:t xml:space="preserve">полнения практических работ по учебной дисциплине «Основы безопасности жизнедеятельности»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зам. по УМР Терновая Н.М., председатель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 Гончарук Л.Н.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DB4021" w:rsidRPr="00DB4021" w:rsidTr="00DB4021">
        <w:trPr>
          <w:gridAfter w:val="1"/>
          <w:wAfter w:w="4463" w:type="dxa"/>
          <w:trHeight w:val="710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Проверка обеспечения  лабораторных     и практических занятий методическими материалами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/к, преподаватели 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щеобразов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1117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Анализ состояния   КОС по предметам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 (совершенствование контрольно-оценочных сре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я оценки формирования комп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тенций)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отчет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Председатель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преподав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B4021" w:rsidRPr="00DB4021" w:rsidTr="00DB4021">
        <w:trPr>
          <w:gridAfter w:val="1"/>
          <w:wAfter w:w="4463" w:type="dxa"/>
          <w:trHeight w:val="693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КТП рабочей программе. 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КТП по содержанию и объему.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1128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 фонда оценочных средств  по дисциплинам  общеобразовательного цикла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редоставление готового материала, с посл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дующим обсуждением)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пе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вого полугодия.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преподаватели общеобразов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цикла, </w:t>
            </w:r>
          </w:p>
        </w:tc>
      </w:tr>
      <w:tr w:rsidR="00DB4021" w:rsidRPr="00DB4021" w:rsidTr="00DB4021">
        <w:trPr>
          <w:gridAfter w:val="1"/>
          <w:wAfter w:w="4463" w:type="dxa"/>
          <w:trHeight w:val="1128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методических рекомендаций по выполнению внеаудиторной учебной работы обуч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ющихся, лабораторных и практических занятий.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отчет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преподаватели общеобразов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цикла, </w:t>
            </w:r>
          </w:p>
        </w:tc>
      </w:tr>
      <w:tr w:rsidR="00DB4021" w:rsidRPr="00DB4021" w:rsidTr="00DB4021">
        <w:trPr>
          <w:gridAfter w:val="1"/>
          <w:wAfter w:w="4463" w:type="dxa"/>
          <w:trHeight w:val="831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 как фактор повышения профессиональных компетенций.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по темам самообр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  <w:trHeight w:val="842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квалификации педагогов.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Информация педагогов, прошедших курсы пов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шения кв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  <w:trHeight w:val="983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hd w:val="clear" w:color="auto" w:fill="FFFFFF"/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Анализ состояния ведения тетрадей для контрольных, лабораторных, практических  работ, рабочих тетр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дей.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4021" w:rsidRPr="00DB4021" w:rsidTr="00DB4021">
        <w:trPr>
          <w:gridAfter w:val="1"/>
          <w:wAfter w:w="4463" w:type="dxa"/>
          <w:trHeight w:val="1552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педагогических технологий:</w:t>
            </w:r>
          </w:p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модульного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модульного обучения</w:t>
            </w:r>
          </w:p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- информационно-</w:t>
            </w:r>
          </w:p>
          <w:p w:rsidR="00DB4021" w:rsidRPr="00DB4021" w:rsidRDefault="00DB4021" w:rsidP="00DB40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410"/>
        </w:trPr>
        <w:tc>
          <w:tcPr>
            <w:tcW w:w="15026" w:type="dxa"/>
            <w:gridSpan w:val="6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  4 Воспитательная работа и социализация личности.</w:t>
            </w:r>
          </w:p>
        </w:tc>
      </w:tr>
      <w:tr w:rsidR="00DB4021" w:rsidRPr="00DB4021" w:rsidTr="00DB4021">
        <w:trPr>
          <w:gridAfter w:val="1"/>
          <w:wAfter w:w="4463" w:type="dxa"/>
          <w:trHeight w:val="817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инициативными учащимися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693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 о проведенных предметных неделях (плюсы и минусы)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 справка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 граф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5B1F16">
        <w:trPr>
          <w:gridAfter w:val="1"/>
          <w:wAfter w:w="4463" w:type="dxa"/>
          <w:trHeight w:val="735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 о внеклассной работе с уч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щимися по предметам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5B1F16">
        <w:trPr>
          <w:gridAfter w:val="1"/>
          <w:wAfter w:w="4463" w:type="dxa"/>
          <w:trHeight w:val="702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Анализ олимпиадного марафона  по предметам общ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образовательного цикла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на заседании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пре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пред. м/к</w:t>
            </w:r>
          </w:p>
        </w:tc>
      </w:tr>
      <w:tr w:rsidR="00DB4021" w:rsidRPr="00DB4021" w:rsidTr="005B1F16">
        <w:trPr>
          <w:gridAfter w:val="1"/>
          <w:wAfter w:w="4463" w:type="dxa"/>
          <w:trHeight w:val="791"/>
        </w:trPr>
        <w:tc>
          <w:tcPr>
            <w:tcW w:w="993" w:type="dxa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в рамках предметных недель.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заседании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пре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пр. м/к</w:t>
            </w:r>
          </w:p>
        </w:tc>
      </w:tr>
      <w:tr w:rsidR="00DB4021" w:rsidRPr="00DB4021" w:rsidTr="00DB4021">
        <w:tc>
          <w:tcPr>
            <w:tcW w:w="15026" w:type="dxa"/>
            <w:gridSpan w:val="6"/>
            <w:vAlign w:val="center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5.Организация  образовательного процесса.</w:t>
            </w:r>
          </w:p>
        </w:tc>
        <w:tc>
          <w:tcPr>
            <w:tcW w:w="446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преподавателей о работе кабинетов.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м/к, 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4021" w:rsidRPr="00DB4021" w:rsidTr="00DB4021">
        <w:trPr>
          <w:gridAfter w:val="1"/>
          <w:wAfter w:w="4463" w:type="dxa"/>
          <w:trHeight w:val="2970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pStyle w:val="Default"/>
              <w:contextualSpacing/>
            </w:pPr>
            <w:r w:rsidRPr="00DB4021">
              <w:t xml:space="preserve">Осуществление </w:t>
            </w:r>
            <w:proofErr w:type="spellStart"/>
            <w:r w:rsidRPr="00DB4021">
              <w:t>взаимопосещения</w:t>
            </w:r>
            <w:proofErr w:type="spellEnd"/>
            <w:r w:rsidRPr="00DB4021">
              <w:t xml:space="preserve"> учебных занятий и внеклассных мероприятий с целью совершенствов</w:t>
            </w:r>
            <w:r w:rsidRPr="00DB4021">
              <w:t>а</w:t>
            </w:r>
            <w:r w:rsidRPr="00DB4021">
              <w:t xml:space="preserve">ния педагогической деятельности, поиска наиболее эффективных форм и методов обучения.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Примечание: каждый преподаватель посещает уроки своих коллег 1 раз в семестр, посещение уроков 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лодых преподавателей, с целью оказания методич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ской помощи.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Преподаватели: Грибова О.М..,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Гончарук Л.Н..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Табуленко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Хайдакина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Голубцов С.Н.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Клейменова И.В.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Бугаева Т.В.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 xml:space="preserve">Терновая Н.М. 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Нагорная Л.В.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Чердымова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DB4021" w:rsidRPr="00DB4021" w:rsidRDefault="00DB4021" w:rsidP="00DB4021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021">
              <w:rPr>
                <w:rFonts w:ascii="Times New Roman" w:hAnsi="Times New Roman"/>
                <w:sz w:val="24"/>
                <w:szCs w:val="24"/>
              </w:rPr>
              <w:t>Быкадоров О.В.</w:t>
            </w:r>
          </w:p>
          <w:p w:rsidR="00DB4021" w:rsidRPr="00DB4021" w:rsidRDefault="00DB4021" w:rsidP="005B1F16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21">
              <w:rPr>
                <w:rFonts w:ascii="Times New Roman" w:hAnsi="Times New Roman"/>
                <w:sz w:val="24"/>
                <w:szCs w:val="24"/>
              </w:rPr>
              <w:t>Чувикова</w:t>
            </w:r>
            <w:proofErr w:type="spellEnd"/>
            <w:r w:rsidRPr="00DB402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1" w:type="dxa"/>
          </w:tcPr>
          <w:p w:rsidR="00DB4021" w:rsidRPr="00DB4021" w:rsidRDefault="00DB4021" w:rsidP="005B1F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B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обеспечения учебного процесса литературой и информационными источниками на электронных нос</w:t>
            </w:r>
            <w:r w:rsidRPr="00DB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телях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Развитие фонда электронных учебников и учебно-методических материалов на электронных носителях.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преподавателей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Организация, работы преподавателей по темам сам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образования, составление и утверждение графика 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боты по темам самообразования.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1" w:type="dxa"/>
          </w:tcPr>
          <w:p w:rsidR="00DB4021" w:rsidRPr="00DB4021" w:rsidRDefault="00DB4021" w:rsidP="005B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программ, КТП, качества сдачи экзаменов, зачетов, выполнения лабораторных и практических занятий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Члены м/к, Терновая Н.М. зам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 УМР.</w:t>
            </w:r>
          </w:p>
        </w:tc>
      </w:tr>
      <w:tr w:rsidR="00DB4021" w:rsidRPr="00DB4021" w:rsidTr="00DB4021">
        <w:trPr>
          <w:gridAfter w:val="1"/>
          <w:wAfter w:w="4463" w:type="dxa"/>
          <w:trHeight w:val="904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Рассмотрение, корректировка и утверждение экзам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национного материала.  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март, 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</w:tr>
      <w:tr w:rsidR="00DB4021" w:rsidRPr="00DB4021" w:rsidTr="005B1F16">
        <w:trPr>
          <w:gridAfter w:val="1"/>
          <w:wAfter w:w="4463" w:type="dxa"/>
          <w:trHeight w:val="665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преподавателя  Слепченко Т.А, в рамках аттестации.</w:t>
            </w:r>
          </w:p>
        </w:tc>
        <w:tc>
          <w:tcPr>
            <w:tcW w:w="2987" w:type="dxa"/>
          </w:tcPr>
          <w:p w:rsidR="00DB4021" w:rsidRPr="00DB4021" w:rsidRDefault="00DB4021" w:rsidP="005B1F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творческий 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5B1F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Терновая Н.М., Гончарук Л.Н., Слепченко Т.А.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Участие членов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в методических неделях, пров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дение открытых уроков в рамках методических недель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Обзор новинок педагогической литературы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пред. м/к.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1" w:type="dxa"/>
          </w:tcPr>
          <w:p w:rsidR="00DB4021" w:rsidRPr="00DB4021" w:rsidRDefault="00DB4021" w:rsidP="005B1F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сайта  о работе методической комиссии. Размещение инфо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мации о значимых мероприятиях на сайте техникума в Интернете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информ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Разработка портфолио преподавателей  в электро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ном виде.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отчет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отчет в мае.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/к, члены м/к.</w:t>
            </w:r>
          </w:p>
        </w:tc>
      </w:tr>
      <w:tr w:rsidR="00DB4021" w:rsidRPr="00DB4021" w:rsidTr="00DB4021">
        <w:trPr>
          <w:gridAfter w:val="1"/>
          <w:wAfter w:w="4463" w:type="dxa"/>
          <w:trHeight w:val="226"/>
        </w:trPr>
        <w:tc>
          <w:tcPr>
            <w:tcW w:w="15026" w:type="dxa"/>
            <w:gridSpan w:val="6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 6.Сетевое взаимодействие</w:t>
            </w:r>
          </w:p>
        </w:tc>
      </w:tr>
      <w:tr w:rsidR="00DB4021" w:rsidRPr="00DB4021" w:rsidTr="00DB4021">
        <w:trPr>
          <w:gridAfter w:val="1"/>
          <w:wAfter w:w="4463" w:type="dxa"/>
          <w:trHeight w:val="480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различных формах творческой, научной, проектной, исследовательской деятельн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отчет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480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диста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ционных форм обучения.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480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Тиражирование педагогического опыта в условиях сетевого взаимодействия с образовательными учр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ждениями.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, обмен мн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480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1" w:type="dxa"/>
          </w:tcPr>
          <w:p w:rsidR="00DB4021" w:rsidRPr="00DB4021" w:rsidRDefault="00DB4021" w:rsidP="005B1F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Создание мини-сайтов преподавателями – как форма сетевого взаимодействия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преподавателей, 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</w:tr>
      <w:tr w:rsidR="00DB4021" w:rsidRPr="00DB4021" w:rsidTr="00DB4021">
        <w:trPr>
          <w:gridAfter w:val="1"/>
          <w:wAfter w:w="4463" w:type="dxa"/>
          <w:trHeight w:val="480"/>
        </w:trPr>
        <w:tc>
          <w:tcPr>
            <w:tcW w:w="993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1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одаренных детей по пр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грамме повышения уровня </w:t>
            </w:r>
            <w:proofErr w:type="spell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(в виде в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деоконференций, консультаций, с использованием 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), (субъект сетевого взаимодействия ВУЗ)</w:t>
            </w:r>
          </w:p>
        </w:tc>
        <w:tc>
          <w:tcPr>
            <w:tcW w:w="2987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Заседание м/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07" w:type="dxa"/>
            <w:gridSpan w:val="2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DB4021" w:rsidRPr="00DB4021" w:rsidRDefault="00DB4021" w:rsidP="00DB4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4021">
              <w:rPr>
                <w:rFonts w:ascii="Times New Roman" w:hAnsi="Times New Roman" w:cs="Times New Roman"/>
                <w:sz w:val="24"/>
                <w:szCs w:val="24"/>
              </w:rPr>
              <w:t>/к, зам по УМР.</w:t>
            </w:r>
          </w:p>
        </w:tc>
      </w:tr>
    </w:tbl>
    <w:p w:rsidR="00AE6A43" w:rsidRPr="00AE6A43" w:rsidRDefault="00AE6A43" w:rsidP="00AE6A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D8" w:rsidRPr="00AE6A43" w:rsidRDefault="002C05D8" w:rsidP="00AE6A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2C05D8" w:rsidRPr="00AE6A43" w:rsidSect="009129A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23CA4" w:rsidRPr="00323CA4" w:rsidRDefault="00323CA4" w:rsidP="00323CA4">
      <w:pPr>
        <w:tabs>
          <w:tab w:val="left" w:pos="386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CA4">
        <w:rPr>
          <w:rFonts w:ascii="Times New Roman" w:eastAsia="Times New Roman" w:hAnsi="Times New Roman" w:cs="Times New Roman"/>
          <w:sz w:val="24"/>
          <w:szCs w:val="24"/>
        </w:rPr>
        <w:lastRenderedPageBreak/>
        <w:t>График проведения  предметных недель</w:t>
      </w:r>
    </w:p>
    <w:p w:rsidR="00323CA4" w:rsidRPr="00323CA4" w:rsidRDefault="00323CA4" w:rsidP="00323CA4">
      <w:pPr>
        <w:tabs>
          <w:tab w:val="left" w:pos="386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962"/>
        <w:gridCol w:w="1418"/>
        <w:gridCol w:w="4110"/>
      </w:tblGrid>
      <w:tr w:rsidR="00596180" w:rsidRPr="00596180" w:rsidTr="00596180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Сроки пр</w:t>
            </w:r>
            <w:r w:rsidRPr="00596180">
              <w:rPr>
                <w:sz w:val="24"/>
                <w:szCs w:val="24"/>
              </w:rPr>
              <w:t>о</w:t>
            </w:r>
            <w:r w:rsidRPr="00596180">
              <w:rPr>
                <w:sz w:val="24"/>
                <w:szCs w:val="24"/>
              </w:rPr>
              <w:t>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Ответственный</w:t>
            </w:r>
          </w:p>
        </w:tc>
      </w:tr>
      <w:tr w:rsidR="00596180" w:rsidRPr="00596180" w:rsidTr="00DB4021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 07.09 по 12.09.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 Быкадоров О.</w:t>
            </w:r>
            <w:proofErr w:type="gramStart"/>
            <w:r w:rsidRPr="00596180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596180" w:rsidRPr="00596180" w:rsidTr="00DB4021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предпринимательства и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 С16.11 по 21.11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Слепченко Т.А.  </w:t>
            </w:r>
          </w:p>
        </w:tc>
      </w:tr>
      <w:tr w:rsidR="00596180" w:rsidRPr="00596180" w:rsidTr="00DB4021">
        <w:trPr>
          <w:trHeight w:val="6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 15.02 по 20.02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proofErr w:type="spellStart"/>
            <w:r w:rsidRPr="00596180">
              <w:rPr>
                <w:sz w:val="24"/>
                <w:szCs w:val="24"/>
              </w:rPr>
              <w:t>Хайдакина</w:t>
            </w:r>
            <w:proofErr w:type="spellEnd"/>
            <w:r w:rsidRPr="00596180">
              <w:rPr>
                <w:sz w:val="24"/>
                <w:szCs w:val="24"/>
              </w:rPr>
              <w:t xml:space="preserve"> Л.Ю.,  Бугаева Т.В.</w:t>
            </w:r>
          </w:p>
        </w:tc>
      </w:tr>
      <w:tr w:rsidR="00596180" w:rsidRPr="00596180" w:rsidTr="00DB4021">
        <w:trPr>
          <w:trHeight w:val="6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 </w:t>
            </w:r>
            <w:proofErr w:type="spellStart"/>
            <w:r w:rsidRPr="00596180">
              <w:rPr>
                <w:sz w:val="24"/>
                <w:szCs w:val="24"/>
              </w:rPr>
              <w:t>Табуленко</w:t>
            </w:r>
            <w:proofErr w:type="spellEnd"/>
            <w:r w:rsidRPr="00596180">
              <w:rPr>
                <w:sz w:val="24"/>
                <w:szCs w:val="24"/>
              </w:rPr>
              <w:t xml:space="preserve"> А.В </w:t>
            </w:r>
          </w:p>
        </w:tc>
      </w:tr>
      <w:tr w:rsidR="00596180" w:rsidRPr="00596180" w:rsidTr="00596180">
        <w:trPr>
          <w:trHeight w:val="7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естествознания</w:t>
            </w:r>
          </w:p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  </w:t>
            </w:r>
          </w:p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с14.03. по19. 03.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Терновая Н.М., </w:t>
            </w:r>
          </w:p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Клейменова И.В.</w:t>
            </w:r>
          </w:p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  Грибова О.М., </w:t>
            </w:r>
            <w:proofErr w:type="spellStart"/>
            <w:r w:rsidRPr="00596180">
              <w:rPr>
                <w:sz w:val="24"/>
                <w:szCs w:val="24"/>
              </w:rPr>
              <w:t>Чувикова</w:t>
            </w:r>
            <w:proofErr w:type="spellEnd"/>
            <w:r w:rsidRPr="00596180">
              <w:rPr>
                <w:sz w:val="24"/>
                <w:szCs w:val="24"/>
              </w:rPr>
              <w:t xml:space="preserve"> М.А.</w:t>
            </w:r>
          </w:p>
        </w:tc>
      </w:tr>
      <w:tr w:rsidR="00596180" w:rsidRPr="00596180" w:rsidTr="00DB4021">
        <w:trPr>
          <w:trHeight w:val="7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физического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 04.04 по 09.04.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Голубцов С.Н.</w:t>
            </w:r>
          </w:p>
        </w:tc>
      </w:tr>
      <w:tr w:rsidR="00596180" w:rsidRPr="00596180" w:rsidTr="00596180">
        <w:trPr>
          <w:trHeight w:val="6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 16.05. по 22.05.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Гончарук Л.Н.,  </w:t>
            </w:r>
          </w:p>
        </w:tc>
      </w:tr>
      <w:tr w:rsidR="00596180" w:rsidRPr="00596180" w:rsidTr="00DB4021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 23.05 по 28.05.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proofErr w:type="spellStart"/>
            <w:r w:rsidRPr="00596180">
              <w:rPr>
                <w:sz w:val="24"/>
                <w:szCs w:val="24"/>
              </w:rPr>
              <w:t>Чердымова</w:t>
            </w:r>
            <w:proofErr w:type="spellEnd"/>
            <w:r w:rsidRPr="00596180">
              <w:rPr>
                <w:sz w:val="24"/>
                <w:szCs w:val="24"/>
              </w:rPr>
              <w:t xml:space="preserve"> Г.В., Бугаева Т.В., Нагорная Л.В. </w:t>
            </w:r>
          </w:p>
        </w:tc>
      </w:tr>
      <w:tr w:rsidR="00596180" w:rsidRPr="00596180" w:rsidTr="00DB4021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Продавец, контролер, кассир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Шпилько  А.Н., </w:t>
            </w:r>
            <w:proofErr w:type="spellStart"/>
            <w:r w:rsidRPr="00596180">
              <w:rPr>
                <w:sz w:val="24"/>
                <w:szCs w:val="24"/>
              </w:rPr>
              <w:t>Барсова</w:t>
            </w:r>
            <w:proofErr w:type="spellEnd"/>
            <w:r w:rsidRPr="00596180">
              <w:rPr>
                <w:sz w:val="24"/>
                <w:szCs w:val="24"/>
              </w:rPr>
              <w:t xml:space="preserve"> Т.Н., </w:t>
            </w:r>
            <w:proofErr w:type="spellStart"/>
            <w:r w:rsidRPr="00596180">
              <w:rPr>
                <w:sz w:val="24"/>
                <w:szCs w:val="24"/>
              </w:rPr>
              <w:t>Ска</w:t>
            </w:r>
            <w:r w:rsidRPr="00596180">
              <w:rPr>
                <w:sz w:val="24"/>
                <w:szCs w:val="24"/>
              </w:rPr>
              <w:t>р</w:t>
            </w:r>
            <w:r w:rsidRPr="00596180">
              <w:rPr>
                <w:sz w:val="24"/>
                <w:szCs w:val="24"/>
              </w:rPr>
              <w:t>жинская</w:t>
            </w:r>
            <w:proofErr w:type="spellEnd"/>
            <w:r w:rsidRPr="00596180">
              <w:rPr>
                <w:sz w:val="24"/>
                <w:szCs w:val="24"/>
              </w:rPr>
              <w:t xml:space="preserve"> Е.В., </w:t>
            </w:r>
            <w:proofErr w:type="spellStart"/>
            <w:r w:rsidRPr="00596180">
              <w:rPr>
                <w:sz w:val="24"/>
                <w:szCs w:val="24"/>
              </w:rPr>
              <w:t>Клевченко</w:t>
            </w:r>
            <w:proofErr w:type="spellEnd"/>
            <w:r w:rsidRPr="00596180">
              <w:rPr>
                <w:sz w:val="24"/>
                <w:szCs w:val="24"/>
              </w:rPr>
              <w:t xml:space="preserve"> Т.Н.,</w:t>
            </w:r>
          </w:p>
        </w:tc>
      </w:tr>
      <w:tr w:rsidR="00596180" w:rsidRPr="00596180" w:rsidTr="00596180">
        <w:trPr>
          <w:trHeight w:val="3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Повар, кондитер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proofErr w:type="spellStart"/>
            <w:r w:rsidRPr="00596180">
              <w:rPr>
                <w:sz w:val="24"/>
                <w:szCs w:val="24"/>
              </w:rPr>
              <w:t>Крохалева</w:t>
            </w:r>
            <w:proofErr w:type="spellEnd"/>
            <w:r w:rsidRPr="00596180">
              <w:rPr>
                <w:sz w:val="24"/>
                <w:szCs w:val="24"/>
              </w:rPr>
              <w:t xml:space="preserve"> Е.В., Великая Н.И.</w:t>
            </w:r>
          </w:p>
        </w:tc>
      </w:tr>
      <w:tr w:rsidR="00596180" w:rsidRPr="00596180" w:rsidTr="00DB4021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Сварщик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Ищенко Д.В., </w:t>
            </w:r>
            <w:proofErr w:type="spellStart"/>
            <w:r w:rsidRPr="00596180">
              <w:rPr>
                <w:sz w:val="24"/>
                <w:szCs w:val="24"/>
              </w:rPr>
              <w:t>Помазанов</w:t>
            </w:r>
            <w:proofErr w:type="spellEnd"/>
            <w:r w:rsidRPr="00596180">
              <w:rPr>
                <w:sz w:val="24"/>
                <w:szCs w:val="24"/>
              </w:rPr>
              <w:t xml:space="preserve"> С.В., Ле</w:t>
            </w:r>
            <w:r w:rsidRPr="00596180">
              <w:rPr>
                <w:sz w:val="24"/>
                <w:szCs w:val="24"/>
              </w:rPr>
              <w:t>с</w:t>
            </w:r>
            <w:r w:rsidRPr="00596180">
              <w:rPr>
                <w:sz w:val="24"/>
                <w:szCs w:val="24"/>
              </w:rPr>
              <w:t>ников А.В.</w:t>
            </w:r>
          </w:p>
        </w:tc>
      </w:tr>
      <w:tr w:rsidR="00596180" w:rsidRPr="00596180" w:rsidTr="00DB4021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Автомеханик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proofErr w:type="spellStart"/>
            <w:r w:rsidRPr="00596180">
              <w:rPr>
                <w:sz w:val="24"/>
                <w:szCs w:val="24"/>
              </w:rPr>
              <w:t>Новоточинов</w:t>
            </w:r>
            <w:proofErr w:type="spellEnd"/>
            <w:r w:rsidRPr="00596180">
              <w:rPr>
                <w:sz w:val="24"/>
                <w:szCs w:val="24"/>
              </w:rPr>
              <w:t xml:space="preserve"> О.В., Харин А.С., Оп</w:t>
            </w:r>
            <w:r w:rsidRPr="00596180">
              <w:rPr>
                <w:sz w:val="24"/>
                <w:szCs w:val="24"/>
              </w:rPr>
              <w:t>а</w:t>
            </w:r>
            <w:r w:rsidRPr="00596180">
              <w:rPr>
                <w:sz w:val="24"/>
                <w:szCs w:val="24"/>
              </w:rPr>
              <w:t xml:space="preserve">рин Е.А., </w:t>
            </w:r>
            <w:proofErr w:type="spellStart"/>
            <w:r w:rsidRPr="00596180">
              <w:rPr>
                <w:sz w:val="24"/>
                <w:szCs w:val="24"/>
              </w:rPr>
              <w:t>Олифер</w:t>
            </w:r>
            <w:proofErr w:type="spellEnd"/>
            <w:r w:rsidRPr="00596180">
              <w:rPr>
                <w:sz w:val="24"/>
                <w:szCs w:val="24"/>
              </w:rPr>
              <w:t xml:space="preserve"> Д.Н., Шпилько О.В., </w:t>
            </w:r>
            <w:proofErr w:type="spellStart"/>
            <w:r w:rsidRPr="00596180">
              <w:rPr>
                <w:sz w:val="24"/>
                <w:szCs w:val="24"/>
              </w:rPr>
              <w:t>Каженцев</w:t>
            </w:r>
            <w:proofErr w:type="spellEnd"/>
            <w:r w:rsidRPr="00596180">
              <w:rPr>
                <w:sz w:val="24"/>
                <w:szCs w:val="24"/>
              </w:rPr>
              <w:t xml:space="preserve"> А. </w:t>
            </w:r>
          </w:p>
        </w:tc>
      </w:tr>
      <w:tr w:rsidR="00596180" w:rsidRPr="00596180" w:rsidTr="00596180">
        <w:trPr>
          <w:trHeight w:val="5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r w:rsidRPr="0059618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180" w:rsidRPr="00596180" w:rsidRDefault="00596180" w:rsidP="00596180">
            <w:pPr>
              <w:rPr>
                <w:sz w:val="24"/>
                <w:szCs w:val="24"/>
              </w:rPr>
            </w:pPr>
            <w:proofErr w:type="spellStart"/>
            <w:r w:rsidRPr="00596180">
              <w:rPr>
                <w:sz w:val="24"/>
                <w:szCs w:val="24"/>
              </w:rPr>
              <w:t>Кандыба</w:t>
            </w:r>
            <w:proofErr w:type="spellEnd"/>
            <w:r w:rsidRPr="00596180">
              <w:rPr>
                <w:sz w:val="24"/>
                <w:szCs w:val="24"/>
              </w:rPr>
              <w:t xml:space="preserve"> В.В., Рыбаков В.Ф.</w:t>
            </w:r>
          </w:p>
        </w:tc>
      </w:tr>
    </w:tbl>
    <w:p w:rsidR="00323CA4" w:rsidRDefault="00323CA4" w:rsidP="00323C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99" w:rsidRPr="00A53599" w:rsidRDefault="00A53599" w:rsidP="00A53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599">
        <w:rPr>
          <w:rFonts w:ascii="Times New Roman" w:hAnsi="Times New Roman" w:cs="Times New Roman"/>
          <w:sz w:val="24"/>
          <w:szCs w:val="24"/>
        </w:rPr>
        <w:t>Тематика работы проблемных групп</w:t>
      </w:r>
    </w:p>
    <w:tbl>
      <w:tblPr>
        <w:tblStyle w:val="af0"/>
        <w:tblW w:w="10556" w:type="dxa"/>
        <w:tblInd w:w="-809" w:type="dxa"/>
        <w:tblLook w:val="04A0" w:firstRow="1" w:lastRow="0" w:firstColumn="1" w:lastColumn="0" w:noHBand="0" w:noVBand="1"/>
      </w:tblPr>
      <w:tblGrid>
        <w:gridCol w:w="633"/>
        <w:gridCol w:w="2836"/>
        <w:gridCol w:w="1559"/>
        <w:gridCol w:w="1985"/>
        <w:gridCol w:w="3543"/>
      </w:tblGrid>
      <w:tr w:rsidR="00A53599" w:rsidRPr="00A84F5B" w:rsidTr="00A53599">
        <w:tc>
          <w:tcPr>
            <w:tcW w:w="63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54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A53599" w:rsidRPr="00A84F5B" w:rsidTr="00A53599">
        <w:tc>
          <w:tcPr>
            <w:tcW w:w="63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УМК дисц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плин по общеобразов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тельной по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готовке  в соответствии с требов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ниями ФГОС СОО </w:t>
            </w:r>
          </w:p>
        </w:tc>
        <w:tc>
          <w:tcPr>
            <w:tcW w:w="1559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Л.Н.  </w:t>
            </w:r>
          </w:p>
        </w:tc>
        <w:tc>
          <w:tcPr>
            <w:tcW w:w="354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Клейменова И.В.,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ленко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А.В.,    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Чердымова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53599" w:rsidRPr="00A84F5B" w:rsidTr="00A53599">
        <w:tc>
          <w:tcPr>
            <w:tcW w:w="63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пр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грамм профессионал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ных модулей в соотве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ствии с увеличением ч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сов учебной и произво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практики </w:t>
            </w:r>
          </w:p>
        </w:tc>
        <w:tc>
          <w:tcPr>
            <w:tcW w:w="1559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</w:tc>
        <w:tc>
          <w:tcPr>
            <w:tcW w:w="354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Шпилько А.Н., Великая Н.И.,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Скаржинская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Ищенко Д.В., Опарин Е. А.</w:t>
            </w:r>
          </w:p>
        </w:tc>
      </w:tr>
      <w:tr w:rsidR="00A53599" w:rsidRPr="00A84F5B" w:rsidTr="00A53599">
        <w:tc>
          <w:tcPr>
            <w:tcW w:w="63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  и м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тодическое сопровожд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ние реализации практик в контексте ФГОС  </w:t>
            </w:r>
          </w:p>
        </w:tc>
        <w:tc>
          <w:tcPr>
            <w:tcW w:w="1559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Слепченко Т.А.</w:t>
            </w:r>
          </w:p>
        </w:tc>
        <w:tc>
          <w:tcPr>
            <w:tcW w:w="354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Д.Н.,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С.В., Шпилько О.Ю., Харин А.С., 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Кандыба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Д.Н., </w:t>
            </w:r>
            <w:r w:rsidRPr="0053789A">
              <w:t>Рыбаков В.Ф.</w:t>
            </w:r>
          </w:p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99" w:rsidRPr="00A84F5B" w:rsidTr="00A53599">
        <w:tc>
          <w:tcPr>
            <w:tcW w:w="63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Организация учебно-исследовательской и проектной деятельн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сти обучающихся в услов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ях  реализации ФГОС СОО и ФГОС СПО.</w:t>
            </w:r>
            <w:proofErr w:type="gram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вне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рение технологий формирования общих и профессиональных ко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петенций обуч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Терновая Н.М.,</w:t>
            </w:r>
            <w:r w:rsidRPr="00A84F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53599" w:rsidRPr="001129C3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Грибова О.М.,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Новоточинов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Хайдакина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Л.Ю.,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Бугаева Т.В., </w:t>
            </w:r>
            <w:proofErr w:type="spellStart"/>
            <w:r w:rsidRPr="001129C3"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r w:rsidRPr="00112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9C3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1129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99" w:rsidRPr="00A84F5B" w:rsidTr="00A53599">
        <w:tc>
          <w:tcPr>
            <w:tcW w:w="63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A53599" w:rsidRPr="00A84F5B" w:rsidRDefault="00A53599" w:rsidP="00A53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«Современные по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ходы по развитию общих ко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петенций обучающи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ся  в процессе воспит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тельной работы»</w:t>
            </w:r>
          </w:p>
        </w:tc>
        <w:tc>
          <w:tcPr>
            <w:tcW w:w="1559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Нагорная Л.В.</w:t>
            </w:r>
          </w:p>
        </w:tc>
        <w:tc>
          <w:tcPr>
            <w:tcW w:w="354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 О.В., </w:t>
            </w:r>
            <w:proofErr w:type="spellStart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Верхол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4F5B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A84F5B">
              <w:rPr>
                <w:rFonts w:ascii="Times New Roman" w:hAnsi="Times New Roman" w:cs="Times New Roman"/>
                <w:sz w:val="24"/>
                <w:szCs w:val="24"/>
              </w:rPr>
              <w:t xml:space="preserve"> Е.В., Голубцов С.Н., Петрунина В.Н.</w:t>
            </w:r>
          </w:p>
        </w:tc>
      </w:tr>
      <w:tr w:rsidR="00A53599" w:rsidRPr="00A84F5B" w:rsidTr="00A53599">
        <w:tc>
          <w:tcPr>
            <w:tcW w:w="633" w:type="dxa"/>
          </w:tcPr>
          <w:p w:rsidR="00A53599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A53599" w:rsidRPr="00A84F5B" w:rsidRDefault="00A53599" w:rsidP="00DB40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творческих групп</w:t>
            </w:r>
          </w:p>
        </w:tc>
        <w:tc>
          <w:tcPr>
            <w:tcW w:w="1559" w:type="dxa"/>
          </w:tcPr>
          <w:p w:rsidR="00A53599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A53599" w:rsidRPr="00A84F5B" w:rsidRDefault="00A53599" w:rsidP="00DB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3599" w:rsidRPr="00A84F5B" w:rsidRDefault="00A53599" w:rsidP="00D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599" w:rsidRDefault="00A53599" w:rsidP="00323C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99" w:rsidRDefault="00A53599" w:rsidP="00323C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99" w:rsidRPr="00323CA4" w:rsidRDefault="00A53599" w:rsidP="00323C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A53599" w:rsidRPr="00323CA4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A38" w:rsidRDefault="005F3A38" w:rsidP="0062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Учебно-производственная работа</w:t>
      </w:r>
    </w:p>
    <w:p w:rsidR="001B2E59" w:rsidRPr="001B2E59" w:rsidRDefault="001B2E59" w:rsidP="00EA7EA9">
      <w:pPr>
        <w:pStyle w:val="a3"/>
        <w:spacing w:after="0" w:line="240" w:lineRule="auto"/>
        <w:ind w:left="450"/>
        <w:jc w:val="both"/>
        <w:rPr>
          <w:sz w:val="28"/>
          <w:szCs w:val="28"/>
        </w:rPr>
      </w:pPr>
    </w:p>
    <w:p w:rsidR="00265F26" w:rsidRPr="00F548D1" w:rsidRDefault="00265F26" w:rsidP="00F54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Цель работы: обеспечение высокой конкурентоспособности выпускников на рынке труда и</w:t>
      </w:r>
      <w:r w:rsidR="005F3A38" w:rsidRPr="00F548D1">
        <w:rPr>
          <w:rFonts w:ascii="Times New Roman" w:hAnsi="Times New Roman" w:cs="Times New Roman"/>
          <w:sz w:val="24"/>
          <w:szCs w:val="24"/>
        </w:rPr>
        <w:t xml:space="preserve"> </w:t>
      </w:r>
      <w:r w:rsidRPr="00F548D1">
        <w:rPr>
          <w:rFonts w:ascii="Times New Roman" w:hAnsi="Times New Roman" w:cs="Times New Roman"/>
          <w:sz w:val="24"/>
          <w:szCs w:val="24"/>
        </w:rPr>
        <w:t>образовательных услуг за счет интеграции образовательного процесса и произво</w:t>
      </w:r>
      <w:r w:rsidRPr="00F548D1">
        <w:rPr>
          <w:rFonts w:ascii="Times New Roman" w:hAnsi="Times New Roman" w:cs="Times New Roman"/>
          <w:sz w:val="24"/>
          <w:szCs w:val="24"/>
        </w:rPr>
        <w:t>д</w:t>
      </w:r>
      <w:r w:rsidRPr="00F548D1">
        <w:rPr>
          <w:rFonts w:ascii="Times New Roman" w:hAnsi="Times New Roman" w:cs="Times New Roman"/>
          <w:sz w:val="24"/>
          <w:szCs w:val="24"/>
        </w:rPr>
        <w:t>ства.</w:t>
      </w:r>
    </w:p>
    <w:p w:rsidR="000A4F3D" w:rsidRPr="00F548D1" w:rsidRDefault="000A4F3D" w:rsidP="00F548D1">
      <w:pPr>
        <w:spacing w:after="0" w:line="240" w:lineRule="auto"/>
        <w:ind w:left="7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E54177" w:rsidRPr="00F548D1" w:rsidRDefault="00E54177" w:rsidP="00050F1A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Обновление и модернизация материально-технической базы согласно ФГОС 3 поколения с учетом практико-ориентированного обучения.</w:t>
      </w:r>
    </w:p>
    <w:p w:rsidR="00E54177" w:rsidRPr="00F548D1" w:rsidRDefault="00E54177" w:rsidP="00050F1A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Совершенствование системы социального партнерства учреждения с предпр</w:t>
      </w:r>
      <w:r w:rsidRPr="00F548D1">
        <w:rPr>
          <w:rFonts w:ascii="Times New Roman" w:hAnsi="Times New Roman" w:cs="Times New Roman"/>
          <w:sz w:val="24"/>
          <w:szCs w:val="24"/>
        </w:rPr>
        <w:t>и</w:t>
      </w:r>
      <w:r w:rsidRPr="00F548D1">
        <w:rPr>
          <w:rFonts w:ascii="Times New Roman" w:hAnsi="Times New Roman" w:cs="Times New Roman"/>
          <w:sz w:val="24"/>
          <w:szCs w:val="24"/>
        </w:rPr>
        <w:t>ятиями.</w:t>
      </w:r>
    </w:p>
    <w:p w:rsidR="00E54177" w:rsidRPr="00F548D1" w:rsidRDefault="00E54177" w:rsidP="00050F1A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Совершенствование системы трудоустройства выпускников.</w:t>
      </w:r>
    </w:p>
    <w:p w:rsidR="000A4F3D" w:rsidRPr="00F548D1" w:rsidRDefault="00E54177" w:rsidP="00050F1A">
      <w:pPr>
        <w:pStyle w:val="a3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Р</w:t>
      </w:r>
      <w:r w:rsidR="000A4F3D" w:rsidRPr="00F548D1">
        <w:rPr>
          <w:rFonts w:ascii="Times New Roman" w:hAnsi="Times New Roman" w:cs="Times New Roman"/>
          <w:sz w:val="24"/>
          <w:szCs w:val="24"/>
        </w:rPr>
        <w:t>азработка и актуализация основных нормативных докум</w:t>
      </w:r>
      <w:r w:rsidRPr="00F548D1">
        <w:rPr>
          <w:rFonts w:ascii="Times New Roman" w:hAnsi="Times New Roman" w:cs="Times New Roman"/>
          <w:sz w:val="24"/>
          <w:szCs w:val="24"/>
        </w:rPr>
        <w:t xml:space="preserve">ентов, охватывающих все виды </w:t>
      </w:r>
      <w:r w:rsidR="000A4F3D" w:rsidRPr="00F548D1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F548D1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B83C2D" w:rsidRPr="00F548D1" w:rsidRDefault="00B83C2D" w:rsidP="00050F1A">
      <w:pPr>
        <w:pStyle w:val="Default"/>
        <w:numPr>
          <w:ilvl w:val="0"/>
          <w:numId w:val="15"/>
        </w:numPr>
        <w:ind w:left="1134"/>
        <w:contextualSpacing/>
        <w:rPr>
          <w:rStyle w:val="ad"/>
          <w:i w:val="0"/>
          <w:iCs w:val="0"/>
        </w:rPr>
      </w:pPr>
      <w:r w:rsidRPr="00F548D1">
        <w:rPr>
          <w:rStyle w:val="ad"/>
          <w:i w:val="0"/>
        </w:rPr>
        <w:t>Организационно-методическое сопровождение обучающихся в ходе учебных и производственных практик.</w:t>
      </w:r>
    </w:p>
    <w:p w:rsidR="00E54177" w:rsidRPr="00F548D1" w:rsidRDefault="00E54177" w:rsidP="00050F1A">
      <w:pPr>
        <w:pStyle w:val="Default"/>
        <w:numPr>
          <w:ilvl w:val="0"/>
          <w:numId w:val="15"/>
        </w:numPr>
        <w:ind w:left="1134"/>
        <w:contextualSpacing/>
      </w:pPr>
      <w:r w:rsidRPr="00F548D1">
        <w:t>С</w:t>
      </w:r>
      <w:r w:rsidR="000A4F3D" w:rsidRPr="00F548D1">
        <w:t>овершенствование системы организации</w:t>
      </w:r>
      <w:r w:rsidRPr="00F548D1">
        <w:t xml:space="preserve"> учебной и</w:t>
      </w:r>
      <w:r w:rsidR="000A4F3D" w:rsidRPr="00F548D1">
        <w:t xml:space="preserve"> производственной пра</w:t>
      </w:r>
      <w:r w:rsidR="000A4F3D" w:rsidRPr="00F548D1">
        <w:t>к</w:t>
      </w:r>
      <w:r w:rsidR="000A4F3D" w:rsidRPr="00F548D1">
        <w:t xml:space="preserve">тик </w:t>
      </w:r>
      <w:r w:rsidRPr="00F548D1">
        <w:t>обучающихся.</w:t>
      </w:r>
    </w:p>
    <w:p w:rsidR="009272E1" w:rsidRPr="00F548D1" w:rsidRDefault="00E54177" w:rsidP="00050F1A">
      <w:pPr>
        <w:pStyle w:val="Default"/>
        <w:numPr>
          <w:ilvl w:val="0"/>
          <w:numId w:val="15"/>
        </w:numPr>
        <w:ind w:left="1134"/>
        <w:contextualSpacing/>
      </w:pPr>
      <w:r w:rsidRPr="00F548D1">
        <w:t>С</w:t>
      </w:r>
      <w:r w:rsidR="000A4F3D" w:rsidRPr="00F548D1">
        <w:t>овершенствование форм и методов внутр</w:t>
      </w:r>
      <w:r w:rsidR="006E6434">
        <w:t>еннего</w:t>
      </w:r>
      <w:r w:rsidR="00B83C2D" w:rsidRPr="00F548D1">
        <w:t xml:space="preserve"> </w:t>
      </w:r>
      <w:r w:rsidR="000A4F3D" w:rsidRPr="00F548D1">
        <w:t xml:space="preserve">контроля, контроля знаний, умений и навыков </w:t>
      </w:r>
      <w:r w:rsidR="00B83C2D" w:rsidRPr="00F548D1">
        <w:t>обучающихся</w:t>
      </w:r>
      <w:r w:rsidR="000A4F3D" w:rsidRPr="00F548D1">
        <w:t>, освоения профессиональных компетенций</w:t>
      </w:r>
      <w:r w:rsidR="009272E1" w:rsidRPr="00F548D1">
        <w:t>.</w:t>
      </w:r>
    </w:p>
    <w:p w:rsidR="00B83C2D" w:rsidRPr="00F548D1" w:rsidRDefault="00B83C2D" w:rsidP="00050F1A">
      <w:pPr>
        <w:pStyle w:val="Default"/>
        <w:numPr>
          <w:ilvl w:val="0"/>
          <w:numId w:val="15"/>
        </w:numPr>
        <w:ind w:left="1134"/>
        <w:contextualSpacing/>
      </w:pPr>
      <w:r w:rsidRPr="00F548D1">
        <w:t>Внедрение новых технологий обучения в учебно-производственный процесс.</w:t>
      </w:r>
    </w:p>
    <w:p w:rsidR="009272E1" w:rsidRPr="00F548D1" w:rsidRDefault="009272E1" w:rsidP="00050F1A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Обеспечение занятий производственного обучения высококвалифицированн</w:t>
      </w:r>
      <w:r w:rsidRPr="00F548D1">
        <w:rPr>
          <w:rFonts w:ascii="Times New Roman" w:hAnsi="Times New Roman" w:cs="Times New Roman"/>
          <w:sz w:val="24"/>
          <w:szCs w:val="24"/>
        </w:rPr>
        <w:t>ы</w:t>
      </w:r>
      <w:r w:rsidRPr="00F548D1">
        <w:rPr>
          <w:rFonts w:ascii="Times New Roman" w:hAnsi="Times New Roman" w:cs="Times New Roman"/>
          <w:sz w:val="24"/>
          <w:szCs w:val="24"/>
        </w:rPr>
        <w:t>ми кадрами мастеров, преподавателей, наставников также из числа молодых специалистов;</w:t>
      </w:r>
    </w:p>
    <w:p w:rsidR="009272E1" w:rsidRPr="00F548D1" w:rsidRDefault="009272E1" w:rsidP="00050F1A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Повышение уровня  </w:t>
      </w:r>
      <w:proofErr w:type="spellStart"/>
      <w:r w:rsidRPr="00F548D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548D1">
        <w:rPr>
          <w:rFonts w:ascii="Times New Roman" w:hAnsi="Times New Roman" w:cs="Times New Roman"/>
          <w:sz w:val="24"/>
          <w:szCs w:val="24"/>
        </w:rPr>
        <w:t xml:space="preserve"> </w:t>
      </w:r>
      <w:r w:rsidR="009C3985">
        <w:rPr>
          <w:rFonts w:ascii="Times New Roman" w:hAnsi="Times New Roman" w:cs="Times New Roman"/>
          <w:sz w:val="24"/>
          <w:szCs w:val="24"/>
        </w:rPr>
        <w:t>об</w:t>
      </w:r>
      <w:r w:rsidRPr="00F548D1">
        <w:rPr>
          <w:rFonts w:ascii="Times New Roman" w:hAnsi="Times New Roman" w:cs="Times New Roman"/>
          <w:sz w:val="24"/>
          <w:szCs w:val="24"/>
        </w:rPr>
        <w:t>уча</w:t>
      </w:r>
      <w:r w:rsidR="009C3985">
        <w:rPr>
          <w:rFonts w:ascii="Times New Roman" w:hAnsi="Times New Roman" w:cs="Times New Roman"/>
          <w:sz w:val="24"/>
          <w:szCs w:val="24"/>
        </w:rPr>
        <w:t>ю</w:t>
      </w:r>
      <w:r w:rsidRPr="00F548D1">
        <w:rPr>
          <w:rFonts w:ascii="Times New Roman" w:hAnsi="Times New Roman" w:cs="Times New Roman"/>
          <w:sz w:val="24"/>
          <w:szCs w:val="24"/>
        </w:rPr>
        <w:t xml:space="preserve">щихся через комплекс мероприятий по мониторингу знаний, умений, навыков и уровня </w:t>
      </w:r>
      <w:proofErr w:type="gramStart"/>
      <w:r w:rsidRPr="00F548D1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F548D1">
        <w:rPr>
          <w:rFonts w:ascii="Times New Roman" w:hAnsi="Times New Roman" w:cs="Times New Roman"/>
          <w:sz w:val="24"/>
          <w:szCs w:val="24"/>
        </w:rPr>
        <w:t xml:space="preserve"> </w:t>
      </w:r>
      <w:r w:rsidR="006E6434">
        <w:rPr>
          <w:rFonts w:ascii="Times New Roman" w:hAnsi="Times New Roman" w:cs="Times New Roman"/>
          <w:sz w:val="24"/>
          <w:szCs w:val="24"/>
        </w:rPr>
        <w:t>об</w:t>
      </w:r>
      <w:r w:rsidRPr="00F548D1">
        <w:rPr>
          <w:rFonts w:ascii="Times New Roman" w:hAnsi="Times New Roman" w:cs="Times New Roman"/>
          <w:sz w:val="24"/>
          <w:szCs w:val="24"/>
        </w:rPr>
        <w:t>уча</w:t>
      </w:r>
      <w:r w:rsidR="006E6434">
        <w:rPr>
          <w:rFonts w:ascii="Times New Roman" w:hAnsi="Times New Roman" w:cs="Times New Roman"/>
          <w:sz w:val="24"/>
          <w:szCs w:val="24"/>
        </w:rPr>
        <w:t>ю</w:t>
      </w:r>
      <w:r w:rsidRPr="00F548D1">
        <w:rPr>
          <w:rFonts w:ascii="Times New Roman" w:hAnsi="Times New Roman" w:cs="Times New Roman"/>
          <w:sz w:val="24"/>
          <w:szCs w:val="24"/>
        </w:rPr>
        <w:t>щи</w:t>
      </w:r>
      <w:r w:rsidRPr="00F548D1">
        <w:rPr>
          <w:rFonts w:ascii="Times New Roman" w:hAnsi="Times New Roman" w:cs="Times New Roman"/>
          <w:sz w:val="24"/>
          <w:szCs w:val="24"/>
        </w:rPr>
        <w:t>х</w:t>
      </w:r>
      <w:r w:rsidRPr="00F548D1">
        <w:rPr>
          <w:rFonts w:ascii="Times New Roman" w:hAnsi="Times New Roman" w:cs="Times New Roman"/>
          <w:sz w:val="24"/>
          <w:szCs w:val="24"/>
        </w:rPr>
        <w:t>ся при проведении поэтапной и итоговой аттестации;</w:t>
      </w:r>
    </w:p>
    <w:p w:rsidR="009272E1" w:rsidRPr="00F548D1" w:rsidRDefault="009272E1" w:rsidP="00050F1A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Проведение конкурсов </w:t>
      </w:r>
      <w:proofErr w:type="spellStart"/>
      <w:r w:rsidRPr="00F548D1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F548D1">
        <w:rPr>
          <w:rFonts w:ascii="Times New Roman" w:hAnsi="Times New Roman" w:cs="Times New Roman"/>
          <w:sz w:val="24"/>
          <w:szCs w:val="24"/>
        </w:rPr>
        <w:t xml:space="preserve"> по профессиям среди </w:t>
      </w:r>
      <w:r w:rsidR="006E6434">
        <w:rPr>
          <w:rFonts w:ascii="Times New Roman" w:hAnsi="Times New Roman" w:cs="Times New Roman"/>
          <w:sz w:val="24"/>
          <w:szCs w:val="24"/>
        </w:rPr>
        <w:t>об</w:t>
      </w:r>
      <w:r w:rsidRPr="00F548D1">
        <w:rPr>
          <w:rFonts w:ascii="Times New Roman" w:hAnsi="Times New Roman" w:cs="Times New Roman"/>
          <w:sz w:val="24"/>
          <w:szCs w:val="24"/>
        </w:rPr>
        <w:t>уча</w:t>
      </w:r>
      <w:r w:rsidR="006E6434">
        <w:rPr>
          <w:rFonts w:ascii="Times New Roman" w:hAnsi="Times New Roman" w:cs="Times New Roman"/>
          <w:sz w:val="24"/>
          <w:szCs w:val="24"/>
        </w:rPr>
        <w:t>ю</w:t>
      </w:r>
      <w:r w:rsidRPr="00F548D1">
        <w:rPr>
          <w:rFonts w:ascii="Times New Roman" w:hAnsi="Times New Roman" w:cs="Times New Roman"/>
          <w:sz w:val="24"/>
          <w:szCs w:val="24"/>
        </w:rPr>
        <w:t xml:space="preserve">щихся, выставок технического творчества, вовлечение </w:t>
      </w:r>
      <w:r w:rsidR="006E6434">
        <w:rPr>
          <w:rFonts w:ascii="Times New Roman" w:hAnsi="Times New Roman" w:cs="Times New Roman"/>
          <w:sz w:val="24"/>
          <w:szCs w:val="24"/>
        </w:rPr>
        <w:t>об</w:t>
      </w:r>
      <w:r w:rsidRPr="00F548D1">
        <w:rPr>
          <w:rFonts w:ascii="Times New Roman" w:hAnsi="Times New Roman" w:cs="Times New Roman"/>
          <w:sz w:val="24"/>
          <w:szCs w:val="24"/>
        </w:rPr>
        <w:t>уча</w:t>
      </w:r>
      <w:r w:rsidR="006E6434">
        <w:rPr>
          <w:rFonts w:ascii="Times New Roman" w:hAnsi="Times New Roman" w:cs="Times New Roman"/>
          <w:sz w:val="24"/>
          <w:szCs w:val="24"/>
        </w:rPr>
        <w:t>ю</w:t>
      </w:r>
      <w:r w:rsidRPr="00F548D1">
        <w:rPr>
          <w:rFonts w:ascii="Times New Roman" w:hAnsi="Times New Roman" w:cs="Times New Roman"/>
          <w:sz w:val="24"/>
          <w:szCs w:val="24"/>
        </w:rPr>
        <w:t>щихся в рационализ</w:t>
      </w:r>
      <w:r w:rsidRPr="00F548D1">
        <w:rPr>
          <w:rFonts w:ascii="Times New Roman" w:hAnsi="Times New Roman" w:cs="Times New Roman"/>
          <w:sz w:val="24"/>
          <w:szCs w:val="24"/>
        </w:rPr>
        <w:t>а</w:t>
      </w:r>
      <w:r w:rsidRPr="00F548D1">
        <w:rPr>
          <w:rFonts w:ascii="Times New Roman" w:hAnsi="Times New Roman" w:cs="Times New Roman"/>
          <w:sz w:val="24"/>
          <w:szCs w:val="24"/>
        </w:rPr>
        <w:t>торскую  и исследовательскую работу.</w:t>
      </w:r>
    </w:p>
    <w:p w:rsidR="009272E1" w:rsidRPr="00F548D1" w:rsidRDefault="009272E1" w:rsidP="00050F1A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Обеспечение информатизации учебного процесса и методического обеспечения уроков производственного обучения.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="009C3985">
        <w:rPr>
          <w:rFonts w:ascii="Times New Roman" w:hAnsi="Times New Roman" w:cs="Times New Roman"/>
          <w:sz w:val="24"/>
          <w:szCs w:val="24"/>
        </w:rPr>
        <w:t xml:space="preserve"> учебной практики</w:t>
      </w:r>
      <w:r w:rsidRPr="00F548D1">
        <w:rPr>
          <w:rFonts w:ascii="Times New Roman" w:hAnsi="Times New Roman" w:cs="Times New Roman"/>
          <w:sz w:val="24"/>
          <w:szCs w:val="24"/>
        </w:rPr>
        <w:t xml:space="preserve"> в 201</w:t>
      </w:r>
      <w:r w:rsidR="009C3985">
        <w:rPr>
          <w:rFonts w:ascii="Times New Roman" w:hAnsi="Times New Roman" w:cs="Times New Roman"/>
          <w:sz w:val="24"/>
          <w:szCs w:val="24"/>
        </w:rPr>
        <w:t>5</w:t>
      </w:r>
      <w:r w:rsidRPr="00F548D1">
        <w:rPr>
          <w:rFonts w:ascii="Times New Roman" w:hAnsi="Times New Roman" w:cs="Times New Roman"/>
          <w:sz w:val="24"/>
          <w:szCs w:val="24"/>
        </w:rPr>
        <w:t>-201</w:t>
      </w:r>
      <w:r w:rsidR="009C3985">
        <w:rPr>
          <w:rFonts w:ascii="Times New Roman" w:hAnsi="Times New Roman" w:cs="Times New Roman"/>
          <w:sz w:val="24"/>
          <w:szCs w:val="24"/>
        </w:rPr>
        <w:t>6</w:t>
      </w:r>
      <w:r w:rsidRPr="00F548D1">
        <w:rPr>
          <w:rFonts w:ascii="Times New Roman" w:hAnsi="Times New Roman" w:cs="Times New Roman"/>
          <w:sz w:val="24"/>
          <w:szCs w:val="24"/>
        </w:rPr>
        <w:t xml:space="preserve"> году будет осущест</w:t>
      </w:r>
      <w:r w:rsidRPr="00F548D1">
        <w:rPr>
          <w:rFonts w:ascii="Times New Roman" w:hAnsi="Times New Roman" w:cs="Times New Roman"/>
          <w:sz w:val="24"/>
          <w:szCs w:val="24"/>
        </w:rPr>
        <w:t>в</w:t>
      </w:r>
      <w:r w:rsidRPr="00F548D1">
        <w:rPr>
          <w:rFonts w:ascii="Times New Roman" w:hAnsi="Times New Roman" w:cs="Times New Roman"/>
          <w:sz w:val="24"/>
          <w:szCs w:val="24"/>
        </w:rPr>
        <w:t xml:space="preserve">ляться в соответствии с </w:t>
      </w:r>
      <w:r w:rsidR="009C3985" w:rsidRPr="009C398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</w:t>
      </w:r>
      <w:r w:rsidR="009C3985" w:rsidRPr="009C3985">
        <w:rPr>
          <w:rFonts w:ascii="Times New Roman" w:hAnsi="Times New Roman" w:cs="Times New Roman"/>
          <w:sz w:val="24"/>
          <w:szCs w:val="24"/>
        </w:rPr>
        <w:t>е</w:t>
      </w:r>
      <w:r w:rsidR="009C3985" w:rsidRPr="009C3985">
        <w:rPr>
          <w:rFonts w:ascii="Times New Roman" w:hAnsi="Times New Roman" w:cs="Times New Roman"/>
          <w:sz w:val="24"/>
          <w:szCs w:val="24"/>
        </w:rPr>
        <w:t>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</w:t>
      </w:r>
      <w:r w:rsidR="009C3985" w:rsidRPr="009C3985">
        <w:rPr>
          <w:rFonts w:ascii="Times New Roman" w:hAnsi="Times New Roman" w:cs="Times New Roman"/>
          <w:sz w:val="24"/>
          <w:szCs w:val="24"/>
        </w:rPr>
        <w:t>с</w:t>
      </w:r>
      <w:r w:rsidR="009C3985" w:rsidRPr="009C3985">
        <w:rPr>
          <w:rFonts w:ascii="Times New Roman" w:hAnsi="Times New Roman" w:cs="Times New Roman"/>
          <w:sz w:val="24"/>
          <w:szCs w:val="24"/>
        </w:rPr>
        <w:t>сионального образования»</w:t>
      </w:r>
      <w:r w:rsidR="009C3985">
        <w:rPr>
          <w:rFonts w:ascii="Times New Roman" w:hAnsi="Times New Roman" w:cs="Times New Roman"/>
          <w:sz w:val="24"/>
          <w:szCs w:val="24"/>
        </w:rPr>
        <w:t>,</w:t>
      </w:r>
      <w:r w:rsidRPr="00F548D1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рабочими планами и пр</w:t>
      </w:r>
      <w:r w:rsidRPr="00F548D1">
        <w:rPr>
          <w:rFonts w:ascii="Times New Roman" w:hAnsi="Times New Roman" w:cs="Times New Roman"/>
          <w:sz w:val="24"/>
          <w:szCs w:val="24"/>
        </w:rPr>
        <w:t>о</w:t>
      </w:r>
      <w:r w:rsidRPr="00F548D1">
        <w:rPr>
          <w:rFonts w:ascii="Times New Roman" w:hAnsi="Times New Roman" w:cs="Times New Roman"/>
          <w:sz w:val="24"/>
          <w:szCs w:val="24"/>
        </w:rPr>
        <w:t>граммами.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Целью учебной практики является приобретение обучающимися опыта практич</w:t>
      </w:r>
      <w:r w:rsidRPr="00F548D1">
        <w:rPr>
          <w:rFonts w:ascii="Times New Roman" w:hAnsi="Times New Roman" w:cs="Times New Roman"/>
          <w:sz w:val="24"/>
          <w:szCs w:val="24"/>
        </w:rPr>
        <w:t>е</w:t>
      </w:r>
      <w:r w:rsidRPr="00F548D1">
        <w:rPr>
          <w:rFonts w:ascii="Times New Roman" w:hAnsi="Times New Roman" w:cs="Times New Roman"/>
          <w:sz w:val="24"/>
          <w:szCs w:val="24"/>
        </w:rPr>
        <w:t>ской работы по профессии.</w:t>
      </w:r>
    </w:p>
    <w:p w:rsidR="009272E1" w:rsidRPr="00F548D1" w:rsidRDefault="009C3985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учебной практики </w:t>
      </w:r>
      <w:r w:rsidR="009272E1" w:rsidRPr="00F548D1">
        <w:rPr>
          <w:rFonts w:ascii="Times New Roman" w:hAnsi="Times New Roman" w:cs="Times New Roman"/>
          <w:sz w:val="24"/>
          <w:szCs w:val="24"/>
        </w:rPr>
        <w:t>являются: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обучение трудовым приемам, операциям и способам выполнения трудовых проце</w:t>
      </w:r>
      <w:r w:rsidRPr="00F548D1">
        <w:rPr>
          <w:rFonts w:ascii="Times New Roman" w:hAnsi="Times New Roman" w:cs="Times New Roman"/>
          <w:sz w:val="24"/>
          <w:szCs w:val="24"/>
        </w:rPr>
        <w:t>с</w:t>
      </w:r>
      <w:r w:rsidRPr="00F548D1">
        <w:rPr>
          <w:rFonts w:ascii="Times New Roman" w:hAnsi="Times New Roman" w:cs="Times New Roman"/>
          <w:sz w:val="24"/>
          <w:szCs w:val="24"/>
        </w:rPr>
        <w:t>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закрепление и совершенствование первоначальных практических профессионал</w:t>
      </w:r>
      <w:r w:rsidRPr="00F548D1">
        <w:rPr>
          <w:rFonts w:ascii="Times New Roman" w:hAnsi="Times New Roman" w:cs="Times New Roman"/>
          <w:sz w:val="24"/>
          <w:szCs w:val="24"/>
        </w:rPr>
        <w:t>ь</w:t>
      </w:r>
      <w:r w:rsidRPr="00F548D1">
        <w:rPr>
          <w:rFonts w:ascii="Times New Roman" w:hAnsi="Times New Roman" w:cs="Times New Roman"/>
          <w:sz w:val="24"/>
          <w:szCs w:val="24"/>
        </w:rPr>
        <w:t xml:space="preserve">ных умений обучающихся. 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Учебная практика на </w:t>
      </w:r>
      <w:r w:rsidRPr="00F548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48D1">
        <w:rPr>
          <w:rFonts w:ascii="Times New Roman" w:hAnsi="Times New Roman" w:cs="Times New Roman"/>
          <w:sz w:val="24"/>
          <w:szCs w:val="24"/>
        </w:rPr>
        <w:t xml:space="preserve"> – </w:t>
      </w:r>
      <w:r w:rsidRPr="00F548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48D1">
        <w:rPr>
          <w:rFonts w:ascii="Times New Roman" w:hAnsi="Times New Roman" w:cs="Times New Roman"/>
          <w:sz w:val="24"/>
          <w:szCs w:val="24"/>
        </w:rPr>
        <w:t xml:space="preserve"> курсах по всем подготавливаемым профессиям будет проводиться в лабораториях и мастерских в соответствии с графиком учебного процесса:</w:t>
      </w:r>
    </w:p>
    <w:p w:rsidR="009272E1" w:rsidRPr="00F548D1" w:rsidRDefault="009272E1" w:rsidP="00050F1A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по профессии  - Повар, кондитер (группы № 5, 9,11);</w:t>
      </w:r>
    </w:p>
    <w:p w:rsidR="009272E1" w:rsidRPr="00F548D1" w:rsidRDefault="009272E1" w:rsidP="00050F1A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по профессии  - Сварщик (электросварочные и газосварочные работы) (группы № 2, 13</w:t>
      </w:r>
      <w:r w:rsidR="009C3985">
        <w:rPr>
          <w:rFonts w:ascii="Times New Roman" w:hAnsi="Times New Roman" w:cs="Times New Roman"/>
          <w:sz w:val="24"/>
          <w:szCs w:val="24"/>
        </w:rPr>
        <w:t>,16</w:t>
      </w:r>
      <w:r w:rsidRPr="00F548D1">
        <w:rPr>
          <w:rFonts w:ascii="Times New Roman" w:hAnsi="Times New Roman" w:cs="Times New Roman"/>
          <w:sz w:val="24"/>
          <w:szCs w:val="24"/>
        </w:rPr>
        <w:t>);</w:t>
      </w:r>
    </w:p>
    <w:p w:rsidR="009272E1" w:rsidRPr="00F548D1" w:rsidRDefault="009272E1" w:rsidP="00050F1A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lastRenderedPageBreak/>
        <w:t xml:space="preserve">по профессии  - Продавец, контролер-кассир (группы № 3,4,6,12); </w:t>
      </w:r>
    </w:p>
    <w:p w:rsidR="009272E1" w:rsidRPr="00F548D1" w:rsidRDefault="009272E1" w:rsidP="00050F1A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по профессии  - Автомеханик (группы № 7, 8, 14, 15); </w:t>
      </w:r>
    </w:p>
    <w:p w:rsidR="009272E1" w:rsidRPr="00F548D1" w:rsidRDefault="009272E1" w:rsidP="00050F1A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по профессии  - Электромонтер по ремонту и обслуживанию электрооборуд</w:t>
      </w:r>
      <w:r w:rsidRPr="00F548D1">
        <w:rPr>
          <w:rFonts w:ascii="Times New Roman" w:hAnsi="Times New Roman" w:cs="Times New Roman"/>
          <w:sz w:val="24"/>
          <w:szCs w:val="24"/>
        </w:rPr>
        <w:t>о</w:t>
      </w:r>
      <w:r w:rsidRPr="00F548D1">
        <w:rPr>
          <w:rFonts w:ascii="Times New Roman" w:hAnsi="Times New Roman" w:cs="Times New Roman"/>
          <w:sz w:val="24"/>
          <w:szCs w:val="24"/>
        </w:rPr>
        <w:t>вания в с/х производстве (группа № 1, 10)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Непосредственную работу по организации, подготовки и проведения занятий уче</w:t>
      </w:r>
      <w:r w:rsidRPr="00F548D1">
        <w:rPr>
          <w:rFonts w:ascii="Times New Roman" w:hAnsi="Times New Roman" w:cs="Times New Roman"/>
          <w:sz w:val="24"/>
          <w:szCs w:val="24"/>
        </w:rPr>
        <w:t>б</w:t>
      </w:r>
      <w:r w:rsidRPr="00F548D1">
        <w:rPr>
          <w:rFonts w:ascii="Times New Roman" w:hAnsi="Times New Roman" w:cs="Times New Roman"/>
          <w:sz w:val="24"/>
          <w:szCs w:val="24"/>
        </w:rPr>
        <w:t xml:space="preserve">ной практики ведет мастер </w:t>
      </w:r>
      <w:proofErr w:type="gramStart"/>
      <w:r w:rsidRPr="00F54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48D1">
        <w:rPr>
          <w:rFonts w:ascii="Times New Roman" w:hAnsi="Times New Roman" w:cs="Times New Roman"/>
          <w:sz w:val="24"/>
          <w:szCs w:val="24"/>
        </w:rPr>
        <w:t>/о. Оперативное руководство организации производственного обучения и контроль за качеством проведения занятий осуществляет заместитель дире</w:t>
      </w:r>
      <w:r w:rsidRPr="00F548D1">
        <w:rPr>
          <w:rFonts w:ascii="Times New Roman" w:hAnsi="Times New Roman" w:cs="Times New Roman"/>
          <w:sz w:val="24"/>
          <w:szCs w:val="24"/>
        </w:rPr>
        <w:t>к</w:t>
      </w:r>
      <w:r w:rsidRPr="00F548D1">
        <w:rPr>
          <w:rFonts w:ascii="Times New Roman" w:hAnsi="Times New Roman" w:cs="Times New Roman"/>
          <w:sz w:val="24"/>
          <w:szCs w:val="24"/>
        </w:rPr>
        <w:t xml:space="preserve">тора по </w:t>
      </w:r>
      <w:r w:rsidR="006E6434">
        <w:rPr>
          <w:rFonts w:ascii="Times New Roman" w:hAnsi="Times New Roman" w:cs="Times New Roman"/>
          <w:sz w:val="24"/>
          <w:szCs w:val="24"/>
        </w:rPr>
        <w:t>УПР</w:t>
      </w:r>
      <w:r w:rsidRPr="00F548D1">
        <w:rPr>
          <w:rFonts w:ascii="Times New Roman" w:hAnsi="Times New Roman" w:cs="Times New Roman"/>
          <w:sz w:val="24"/>
          <w:szCs w:val="24"/>
        </w:rPr>
        <w:t>, а также другие члены организации в соответствии с графиком внутр</w:t>
      </w:r>
      <w:r w:rsidR="006E6434">
        <w:rPr>
          <w:rFonts w:ascii="Times New Roman" w:hAnsi="Times New Roman" w:cs="Times New Roman"/>
          <w:sz w:val="24"/>
          <w:szCs w:val="24"/>
        </w:rPr>
        <w:t xml:space="preserve">еннего </w:t>
      </w:r>
      <w:r w:rsidRPr="00F548D1">
        <w:rPr>
          <w:rFonts w:ascii="Times New Roman" w:hAnsi="Times New Roman" w:cs="Times New Roman"/>
          <w:sz w:val="24"/>
          <w:szCs w:val="24"/>
        </w:rPr>
        <w:t>контроля.</w:t>
      </w:r>
    </w:p>
    <w:p w:rsidR="009272E1" w:rsidRPr="00F548D1" w:rsidRDefault="009272E1" w:rsidP="00F54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</w:t>
      </w:r>
      <w:r w:rsidR="006A4A93">
        <w:rPr>
          <w:rFonts w:ascii="Times New Roman" w:hAnsi="Times New Roman" w:cs="Times New Roman"/>
          <w:sz w:val="24"/>
          <w:szCs w:val="24"/>
        </w:rPr>
        <w:t>об</w:t>
      </w:r>
      <w:r w:rsidRPr="00F548D1">
        <w:rPr>
          <w:rFonts w:ascii="Times New Roman" w:hAnsi="Times New Roman" w:cs="Times New Roman"/>
          <w:sz w:val="24"/>
          <w:szCs w:val="24"/>
        </w:rPr>
        <w:t>уча</w:t>
      </w:r>
      <w:r w:rsidR="006A4A93">
        <w:rPr>
          <w:rFonts w:ascii="Times New Roman" w:hAnsi="Times New Roman" w:cs="Times New Roman"/>
          <w:sz w:val="24"/>
          <w:szCs w:val="24"/>
        </w:rPr>
        <w:t>ю</w:t>
      </w:r>
      <w:r w:rsidRPr="00F548D1">
        <w:rPr>
          <w:rFonts w:ascii="Times New Roman" w:hAnsi="Times New Roman" w:cs="Times New Roman"/>
          <w:sz w:val="24"/>
          <w:szCs w:val="24"/>
        </w:rPr>
        <w:t>щихся по учебной практике являются проведение контрольных и проверочных работ на 1, 2, 3 курсах  в соответствии с рабоч</w:t>
      </w:r>
      <w:r w:rsidRPr="00F548D1">
        <w:rPr>
          <w:rFonts w:ascii="Times New Roman" w:hAnsi="Times New Roman" w:cs="Times New Roman"/>
          <w:sz w:val="24"/>
          <w:szCs w:val="24"/>
        </w:rPr>
        <w:t>и</w:t>
      </w:r>
      <w:r w:rsidRPr="00F548D1">
        <w:rPr>
          <w:rFonts w:ascii="Times New Roman" w:hAnsi="Times New Roman" w:cs="Times New Roman"/>
          <w:sz w:val="24"/>
          <w:szCs w:val="24"/>
        </w:rPr>
        <w:t xml:space="preserve">ми учебными программами. Итоговой аттестацией является выполнение </w:t>
      </w:r>
      <w:r w:rsidR="006A4A93">
        <w:rPr>
          <w:rFonts w:ascii="Times New Roman" w:hAnsi="Times New Roman" w:cs="Times New Roman"/>
          <w:sz w:val="24"/>
          <w:szCs w:val="24"/>
        </w:rPr>
        <w:t xml:space="preserve">выпускной </w:t>
      </w:r>
      <w:r w:rsidRPr="00F548D1">
        <w:rPr>
          <w:rFonts w:ascii="Times New Roman" w:hAnsi="Times New Roman" w:cs="Times New Roman"/>
          <w:sz w:val="24"/>
          <w:szCs w:val="24"/>
        </w:rPr>
        <w:t>пра</w:t>
      </w:r>
      <w:r w:rsidRPr="00F548D1">
        <w:rPr>
          <w:rFonts w:ascii="Times New Roman" w:hAnsi="Times New Roman" w:cs="Times New Roman"/>
          <w:sz w:val="24"/>
          <w:szCs w:val="24"/>
        </w:rPr>
        <w:t>к</w:t>
      </w:r>
      <w:r w:rsidRPr="00F548D1">
        <w:rPr>
          <w:rFonts w:ascii="Times New Roman" w:hAnsi="Times New Roman" w:cs="Times New Roman"/>
          <w:sz w:val="24"/>
          <w:szCs w:val="24"/>
        </w:rPr>
        <w:t>тической квалификационной работы и защита письменной экзаменационной работы по окончанию 3-го курса.</w:t>
      </w:r>
    </w:p>
    <w:p w:rsidR="009272E1" w:rsidRPr="00F548D1" w:rsidRDefault="00B83C2D" w:rsidP="00F54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Целью про</w:t>
      </w:r>
      <w:r w:rsidR="009272E1" w:rsidRPr="00F548D1">
        <w:rPr>
          <w:rFonts w:ascii="Times New Roman" w:hAnsi="Times New Roman" w:cs="Times New Roman"/>
          <w:sz w:val="24"/>
          <w:szCs w:val="24"/>
        </w:rPr>
        <w:t>изводственной практики является:</w:t>
      </w:r>
    </w:p>
    <w:p w:rsidR="009272E1" w:rsidRPr="00F548D1" w:rsidRDefault="00B83C2D" w:rsidP="00050F1A">
      <w:pPr>
        <w:pStyle w:val="a3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компетенций;</w:t>
      </w:r>
    </w:p>
    <w:p w:rsidR="009272E1" w:rsidRPr="00F548D1" w:rsidRDefault="00B83C2D" w:rsidP="00050F1A">
      <w:pPr>
        <w:pStyle w:val="a3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комплексное освоение </w:t>
      </w:r>
      <w:proofErr w:type="gramStart"/>
      <w:r w:rsidRPr="00F548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48D1">
        <w:rPr>
          <w:rFonts w:ascii="Times New Roman" w:hAnsi="Times New Roman" w:cs="Times New Roman"/>
          <w:sz w:val="24"/>
          <w:szCs w:val="24"/>
        </w:rPr>
        <w:t xml:space="preserve"> всех видов профессиональной деятельн</w:t>
      </w:r>
      <w:r w:rsidRPr="00F548D1">
        <w:rPr>
          <w:rFonts w:ascii="Times New Roman" w:hAnsi="Times New Roman" w:cs="Times New Roman"/>
          <w:sz w:val="24"/>
          <w:szCs w:val="24"/>
        </w:rPr>
        <w:t>о</w:t>
      </w:r>
      <w:r w:rsidRPr="00F548D1">
        <w:rPr>
          <w:rFonts w:ascii="Times New Roman" w:hAnsi="Times New Roman" w:cs="Times New Roman"/>
          <w:sz w:val="24"/>
          <w:szCs w:val="24"/>
        </w:rPr>
        <w:t xml:space="preserve">сти по профессии </w:t>
      </w:r>
      <w:r w:rsidR="006A4A93">
        <w:rPr>
          <w:rFonts w:ascii="Times New Roman" w:hAnsi="Times New Roman" w:cs="Times New Roman"/>
          <w:sz w:val="24"/>
          <w:szCs w:val="24"/>
        </w:rPr>
        <w:t>среднего</w:t>
      </w:r>
      <w:r w:rsidRPr="00F548D1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заложенных в ФГОС </w:t>
      </w:r>
      <w:r w:rsidR="006A4A93">
        <w:rPr>
          <w:rFonts w:ascii="Times New Roman" w:hAnsi="Times New Roman" w:cs="Times New Roman"/>
          <w:sz w:val="24"/>
          <w:szCs w:val="24"/>
        </w:rPr>
        <w:t>С</w:t>
      </w:r>
      <w:r w:rsidRPr="00F548D1">
        <w:rPr>
          <w:rFonts w:ascii="Times New Roman" w:hAnsi="Times New Roman" w:cs="Times New Roman"/>
          <w:sz w:val="24"/>
          <w:szCs w:val="24"/>
        </w:rPr>
        <w:t>ПО.</w:t>
      </w:r>
    </w:p>
    <w:p w:rsidR="009272E1" w:rsidRPr="00F548D1" w:rsidRDefault="00B83C2D" w:rsidP="00F54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Задачами производственной практики являются:</w:t>
      </w:r>
    </w:p>
    <w:p w:rsidR="009272E1" w:rsidRPr="00F548D1" w:rsidRDefault="00B83C2D" w:rsidP="00050F1A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закрепление и совершенствование приобретенного в процессе обучения опыта практической деятельности </w:t>
      </w:r>
      <w:proofErr w:type="gramStart"/>
      <w:r w:rsidRPr="00F548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8D1">
        <w:rPr>
          <w:rFonts w:ascii="Times New Roman" w:hAnsi="Times New Roman" w:cs="Times New Roman"/>
          <w:sz w:val="24"/>
          <w:szCs w:val="24"/>
        </w:rPr>
        <w:t xml:space="preserve"> в сфере изучаемой профессии; </w:t>
      </w:r>
    </w:p>
    <w:p w:rsidR="009272E1" w:rsidRPr="00F548D1" w:rsidRDefault="00B83C2D" w:rsidP="00050F1A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развитие общих и профессиональных компетенций;</w:t>
      </w:r>
    </w:p>
    <w:p w:rsidR="009272E1" w:rsidRPr="00F548D1" w:rsidRDefault="00B83C2D" w:rsidP="00050F1A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освоение современных производственных процессов, технологий;</w:t>
      </w:r>
    </w:p>
    <w:p w:rsidR="009272E1" w:rsidRPr="00F548D1" w:rsidRDefault="00B83C2D" w:rsidP="00050F1A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 xml:space="preserve">адаптация обучающихся к конкретным условиям деятельности предприятий различных организационно-правовых форм. </w:t>
      </w:r>
    </w:p>
    <w:p w:rsidR="00B83C2D" w:rsidRDefault="00B83C2D" w:rsidP="00F54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8D1">
        <w:rPr>
          <w:rFonts w:ascii="Times New Roman" w:hAnsi="Times New Roman" w:cs="Times New Roman"/>
          <w:sz w:val="24"/>
          <w:szCs w:val="24"/>
        </w:rPr>
        <w:t>Производственная практика обучающихся проводится</w:t>
      </w:r>
      <w:r w:rsidR="00F548D1" w:rsidRPr="00F548D1">
        <w:rPr>
          <w:rFonts w:ascii="Times New Roman" w:hAnsi="Times New Roman" w:cs="Times New Roman"/>
          <w:sz w:val="24"/>
          <w:szCs w:val="24"/>
        </w:rPr>
        <w:t xml:space="preserve"> </w:t>
      </w:r>
      <w:r w:rsidRPr="00F548D1">
        <w:rPr>
          <w:rFonts w:ascii="Times New Roman" w:hAnsi="Times New Roman" w:cs="Times New Roman"/>
          <w:sz w:val="24"/>
          <w:szCs w:val="24"/>
        </w:rPr>
        <w:t xml:space="preserve">на основе прямых договоров между образовательным учреждением и организацией, куда направляются </w:t>
      </w:r>
      <w:proofErr w:type="gramStart"/>
      <w:r w:rsidRPr="00F548D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548D1">
        <w:rPr>
          <w:rFonts w:ascii="Times New Roman" w:hAnsi="Times New Roman" w:cs="Times New Roman"/>
          <w:sz w:val="24"/>
          <w:szCs w:val="24"/>
        </w:rPr>
        <w:t>.</w:t>
      </w:r>
    </w:p>
    <w:p w:rsidR="00F605F4" w:rsidRDefault="00F605F4" w:rsidP="000A4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F3D" w:rsidRPr="000A4F3D" w:rsidRDefault="000A4F3D" w:rsidP="000A4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3D">
        <w:rPr>
          <w:rFonts w:ascii="Times New Roman" w:hAnsi="Times New Roman" w:cs="Times New Roman"/>
          <w:b/>
          <w:sz w:val="28"/>
          <w:szCs w:val="28"/>
        </w:rPr>
        <w:t>3.1 План учебно-производственных мероприятий</w:t>
      </w:r>
      <w:r w:rsidR="00CD15E0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C3985">
        <w:rPr>
          <w:rFonts w:ascii="Times New Roman" w:hAnsi="Times New Roman" w:cs="Times New Roman"/>
          <w:b/>
          <w:sz w:val="28"/>
          <w:szCs w:val="28"/>
        </w:rPr>
        <w:t>5</w:t>
      </w:r>
      <w:r w:rsidR="00CD15E0">
        <w:rPr>
          <w:rFonts w:ascii="Times New Roman" w:hAnsi="Times New Roman" w:cs="Times New Roman"/>
          <w:b/>
          <w:sz w:val="28"/>
          <w:szCs w:val="28"/>
        </w:rPr>
        <w:t>-201</w:t>
      </w:r>
      <w:r w:rsidR="009C3985">
        <w:rPr>
          <w:rFonts w:ascii="Times New Roman" w:hAnsi="Times New Roman" w:cs="Times New Roman"/>
          <w:b/>
          <w:sz w:val="28"/>
          <w:szCs w:val="28"/>
        </w:rPr>
        <w:t>6</w:t>
      </w:r>
      <w:r w:rsidR="00CD1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5E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A4F3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014"/>
        <w:gridCol w:w="2233"/>
        <w:gridCol w:w="2377"/>
      </w:tblGrid>
      <w:tr w:rsidR="00F605F4" w:rsidRPr="00F605F4" w:rsidTr="00A1498F">
        <w:trPr>
          <w:trHeight w:val="313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6" w:type="dxa"/>
          </w:tcPr>
          <w:p w:rsidR="00F605F4" w:rsidRPr="00F605F4" w:rsidRDefault="00287A32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605F4" w:rsidRPr="00F605F4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75" w:type="dxa"/>
          </w:tcPr>
          <w:p w:rsidR="00F605F4" w:rsidRPr="00F605F4" w:rsidRDefault="00F605F4" w:rsidP="00287A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287A32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2557" w:type="dxa"/>
          </w:tcPr>
          <w:p w:rsidR="00F605F4" w:rsidRPr="00F605F4" w:rsidRDefault="00287A32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F605F4" w:rsidRPr="00F605F4" w:rsidTr="00A1498F">
        <w:trPr>
          <w:trHeight w:val="15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05F4" w:rsidRPr="00F605F4" w:rsidTr="00A1498F">
        <w:trPr>
          <w:trHeight w:val="62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Разработка и утверждение графика учебного процесса и рабочих уче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ных планов по профессиям</w:t>
            </w:r>
            <w:r w:rsidR="00A904C4">
              <w:rPr>
                <w:rFonts w:ascii="Times New Roman" w:hAnsi="Times New Roman"/>
                <w:sz w:val="24"/>
                <w:szCs w:val="24"/>
              </w:rPr>
              <w:t>, их с</w:t>
            </w:r>
            <w:r w:rsidR="00A904C4">
              <w:rPr>
                <w:rFonts w:ascii="Times New Roman" w:hAnsi="Times New Roman"/>
                <w:sz w:val="24"/>
                <w:szCs w:val="24"/>
              </w:rPr>
              <w:t>о</w:t>
            </w:r>
            <w:r w:rsidR="00A904C4">
              <w:rPr>
                <w:rFonts w:ascii="Times New Roman" w:hAnsi="Times New Roman"/>
                <w:sz w:val="24"/>
                <w:szCs w:val="24"/>
              </w:rPr>
              <w:t>гласование с работодателями.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="00A904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04C4" w:rsidRPr="00F605F4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</w:tr>
      <w:tr w:rsidR="00F605F4" w:rsidRPr="00F605F4" w:rsidTr="00A1498F">
        <w:trPr>
          <w:trHeight w:val="62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F605F4" w:rsidRPr="00F605F4" w:rsidRDefault="00F605F4" w:rsidP="00A904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Составление и утверждение расп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="00A904C4">
              <w:rPr>
                <w:rFonts w:ascii="Times New Roman" w:hAnsi="Times New Roman"/>
                <w:sz w:val="24"/>
                <w:szCs w:val="24"/>
              </w:rPr>
              <w:t>сания учебных занятий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A90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 директора по УМР.</w:t>
            </w:r>
          </w:p>
        </w:tc>
      </w:tr>
      <w:tr w:rsidR="00F605F4" w:rsidRPr="00F605F4" w:rsidTr="00A1498F">
        <w:trPr>
          <w:trHeight w:val="313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Закрепление мастеров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 за уче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ными группами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F605F4" w:rsidRPr="00F605F4" w:rsidTr="00A1498F">
        <w:trPr>
          <w:trHeight w:val="470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Закрепление мастеров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 за уче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ными лабораториями и мастерскими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F605F4" w:rsidRPr="00F605F4" w:rsidTr="00A1498F">
        <w:trPr>
          <w:trHeight w:val="62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Проведение анализа готовности учебных лабораторий и мастерских по проведению занятий учебной практики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F605F4" w:rsidRPr="00F605F4" w:rsidTr="00A1498F">
        <w:trPr>
          <w:trHeight w:val="62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Оформление актов – разрешений на проведение занятий учебной пра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тики в учебных лабораториях и м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стерских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605F4" w:rsidRPr="00F605F4" w:rsidRDefault="00F605F4" w:rsidP="00A904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, метод</w:t>
            </w:r>
            <w:r w:rsidR="00A904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миссия</w:t>
            </w:r>
          </w:p>
        </w:tc>
      </w:tr>
      <w:tr w:rsidR="00F605F4" w:rsidRPr="00F605F4" w:rsidTr="00A1498F">
        <w:trPr>
          <w:trHeight w:val="62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F605F4" w:rsidRPr="00F605F4" w:rsidRDefault="00F605F4" w:rsidP="00A904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Подготовка и утверждение планов работы лабораторий и мастерских</w:t>
            </w:r>
            <w:r w:rsidR="00A904C4">
              <w:rPr>
                <w:rFonts w:ascii="Times New Roman" w:hAnsi="Times New Roman"/>
                <w:sz w:val="24"/>
                <w:szCs w:val="24"/>
              </w:rPr>
              <w:t>, кабинетов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A904C4">
              <w:rPr>
                <w:rFonts w:ascii="Times New Roman" w:hAnsi="Times New Roman"/>
                <w:sz w:val="24"/>
                <w:szCs w:val="24"/>
              </w:rPr>
              <w:t>5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-201</w:t>
            </w:r>
            <w:r w:rsidR="00A904C4">
              <w:rPr>
                <w:rFonts w:ascii="Times New Roman" w:hAnsi="Times New Roman"/>
                <w:sz w:val="24"/>
                <w:szCs w:val="24"/>
              </w:rPr>
              <w:t>6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75" w:type="dxa"/>
          </w:tcPr>
          <w:p w:rsidR="00F605F4" w:rsidRPr="00F605F4" w:rsidRDefault="00A904C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Зав. мастерскими, 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F605F4" w:rsidRPr="00F605F4" w:rsidTr="00A1498F">
        <w:trPr>
          <w:trHeight w:val="554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Утверждение комплекта учебн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программной документации мастера п/о для проведения занятий </w:t>
            </w:r>
            <w:r w:rsidR="00A904C4">
              <w:rPr>
                <w:rFonts w:ascii="Times New Roman" w:hAnsi="Times New Roman"/>
                <w:sz w:val="24"/>
                <w:szCs w:val="24"/>
              </w:rPr>
              <w:t xml:space="preserve">учебной практики,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 рабочие программы  по учебной практике;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 перечни учебно</w:t>
            </w:r>
            <w:r w:rsidR="00A904C4">
              <w:rPr>
                <w:rFonts w:ascii="Times New Roman" w:hAnsi="Times New Roman"/>
                <w:sz w:val="24"/>
                <w:szCs w:val="24"/>
              </w:rPr>
              <w:t>-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производственных работ по учебной практике (прои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з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водственному обучению);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-  комплекты инструкционных,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струкционно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-технологических карт для проведения занятий по учебной практике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04C4" w:rsidRPr="00F605F4" w:rsidRDefault="00A904C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04C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  <w:p w:rsidR="00A904C4" w:rsidRDefault="00A904C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04C4" w:rsidRDefault="00A904C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904C4">
              <w:rPr>
                <w:rFonts w:ascii="Times New Roman" w:hAnsi="Times New Roman"/>
                <w:sz w:val="24"/>
                <w:szCs w:val="24"/>
              </w:rPr>
              <w:t>п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 УМР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Подготовка и утверждение заданий, тестов, проверочных работ для ре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лизации программы мониторинга освоения профессиональных комп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тенций </w:t>
            </w:r>
            <w:proofErr w:type="gramStart"/>
            <w:r w:rsidR="006A4A9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по учебной практике (производственному 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чению)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Проведение анализа оснащенности учебно-производственных масте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р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ских оборудованием, приспособл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ниями, приборами, инструментом, материалами, необходимыми для реализации рабочих учебных пр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грамм и требований ФГОС СПО по профессиям.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</w:t>
            </w:r>
            <w:r>
              <w:rPr>
                <w:rFonts w:ascii="Times New Roman" w:hAnsi="Times New Roman"/>
                <w:sz w:val="24"/>
                <w:szCs w:val="24"/>
              </w:rPr>
              <w:t>тора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Оформление заявок и проведение мероприятий по оснащению уче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ных мастерских необходимым 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рудованием, приспособлениями, 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струментами  и расходными матер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алами.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A90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04C4">
              <w:rPr>
                <w:rFonts w:ascii="Times New Roman" w:hAnsi="Times New Roman"/>
                <w:sz w:val="24"/>
                <w:szCs w:val="24"/>
              </w:rPr>
              <w:t xml:space="preserve">зам. Директора по АХР,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="00A90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п/о.</w:t>
            </w:r>
          </w:p>
        </w:tc>
      </w:tr>
      <w:tr w:rsidR="00F605F4" w:rsidRPr="00F605F4" w:rsidTr="00A1498F">
        <w:trPr>
          <w:trHeight w:val="549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Оформление журналов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Составление и утверждение расп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рядительных документов по уче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ной практике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года, в  соответствии с учебными планами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6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Изучение действующих нормати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ных документов,   лока</w:t>
            </w:r>
            <w:r w:rsidR="00AF4DEB">
              <w:rPr>
                <w:rFonts w:ascii="Times New Roman" w:hAnsi="Times New Roman"/>
                <w:sz w:val="24"/>
                <w:szCs w:val="24"/>
              </w:rPr>
              <w:t xml:space="preserve">льных актов по </w:t>
            </w:r>
            <w:proofErr w:type="gramStart"/>
            <w:r w:rsidR="00AF4DEB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="00AF4DEB">
              <w:rPr>
                <w:rFonts w:ascii="Times New Roman" w:hAnsi="Times New Roman"/>
                <w:sz w:val="24"/>
                <w:szCs w:val="24"/>
              </w:rPr>
              <w:t xml:space="preserve"> и производственной практик.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 планам метод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ческой работы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16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Проведение тематических, и 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структивно-тематических совещ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ний по учебной прак</w:t>
            </w:r>
            <w:r w:rsidR="00AF4DEB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 плану ИМС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Проведение оперативных произво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д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ственных  совещаний по произво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д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ственному обучению с мастерами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  <w:r w:rsidR="00AF4D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 ежедневно</w:t>
            </w:r>
            <w:r w:rsidR="00AF4D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-еженедельно</w:t>
            </w:r>
            <w:r w:rsidR="00AF4D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-ежемесячно</w:t>
            </w:r>
            <w:r w:rsidR="00AF4D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F605F4" w:rsidRPr="00F605F4" w:rsidRDefault="00AF4DEB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="00F605F4" w:rsidRPr="00F605F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605F4" w:rsidRPr="00F605F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F605F4" w:rsidRPr="00F605F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F605F4" w:rsidRPr="00F605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1р 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1р в месяц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 директора по УПР.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6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Участие в работе по обобщению и распространению пере</w:t>
            </w:r>
            <w:r w:rsidR="00AF4DEB">
              <w:rPr>
                <w:rFonts w:ascii="Times New Roman" w:hAnsi="Times New Roman"/>
                <w:sz w:val="24"/>
                <w:szCs w:val="24"/>
              </w:rPr>
              <w:t>дового опыта по учебной практике.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 плану метод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ческой работы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по УМР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6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Составление и утверждение граф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ков промежуточной аттестации учащихся 1,2,3 курсов по учебной прак</w:t>
            </w:r>
            <w:r w:rsidR="00AF4DEB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C1953">
        <w:trPr>
          <w:trHeight w:val="1088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6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Изучение действующих нормати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ных документов и локальных актов, касающихся аттестации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щихся по </w:t>
            </w:r>
            <w:r w:rsidR="00AF4DEB">
              <w:rPr>
                <w:rFonts w:ascii="Times New Roman" w:hAnsi="Times New Roman"/>
                <w:sz w:val="24"/>
                <w:szCs w:val="24"/>
              </w:rPr>
              <w:t>учебной практике.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557" w:type="dxa"/>
          </w:tcPr>
          <w:p w:rsidR="00F605F4" w:rsidRPr="00F605F4" w:rsidRDefault="00F605F4" w:rsidP="00AC6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по УМР</w:t>
            </w:r>
          </w:p>
        </w:tc>
      </w:tr>
      <w:tr w:rsidR="00F605F4" w:rsidRPr="00F605F4" w:rsidTr="00AC1953">
        <w:trPr>
          <w:trHeight w:val="8507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Организация производственной практики обучающихся 2,3 курсов на предприятиях района (районов);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-изучение предложений рынка труда на ученические места совместно с ЦЗН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-изучение нормативных документов, локальных актов о требованиях к организациям ученических рабочих мест и производственного обучения на предприятиях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-заключение договоров с предпри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я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тиями на проведение учебной и  производственной практик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щихся 2,3 курсов;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-оформление и утверждение расп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рядительных документов по орган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зации  производственной практики на  предприятии района;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-осуществление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созд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F4DEB">
              <w:rPr>
                <w:rFonts w:ascii="Times New Roman" w:hAnsi="Times New Roman"/>
                <w:sz w:val="24"/>
                <w:szCs w:val="24"/>
              </w:rPr>
              <w:t>м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безопасных условий труда на ученических рабочих местах пре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д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приятий; 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-разработка и  утверждение детал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ных программ производственной практики по профессиям;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-осуществление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выпо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л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нением в полном объеме программ по учебной практике и детальных программ производственной пра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тики по профессиям.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выхода групп на практику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соответствии с учебными планами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5A646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5A646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5A646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5A6469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F605F4"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16" w:type="dxa"/>
          </w:tcPr>
          <w:p w:rsidR="00F605F4" w:rsidRPr="00F605F4" w:rsidRDefault="00F605F4" w:rsidP="005A64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контрольных работ по учебной практике с  целью определения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у </w:t>
            </w:r>
            <w:r w:rsidR="005A646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5A6469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щихся 3 курсов 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по УМР</w:t>
            </w:r>
          </w:p>
        </w:tc>
      </w:tr>
      <w:tr w:rsidR="00F605F4" w:rsidRPr="00F605F4" w:rsidTr="00AC1953">
        <w:trPr>
          <w:trHeight w:val="810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6" w:type="dxa"/>
          </w:tcPr>
          <w:p w:rsidR="00F605F4" w:rsidRPr="00F605F4" w:rsidRDefault="00F605F4" w:rsidP="005A64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Проведение промежуточной атт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стации </w:t>
            </w:r>
            <w:r w:rsidR="005A6469"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ча</w:t>
            </w:r>
            <w:r w:rsidR="005A6469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щихся 1,2,3 курсов по учебной практике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соответствии с учебными планами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5A646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05F4" w:rsidRPr="00F605F4" w:rsidRDefault="00F605F4" w:rsidP="00AC19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Проведение анализа и составление отчетов по уровню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и качеству знаний </w:t>
            </w:r>
            <w:r w:rsidR="005A646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5A6469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щихся, по группам, курсам, профессиям, (м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ниторинг качества производстве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ного обучения)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5A646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6" w:type="dxa"/>
          </w:tcPr>
          <w:p w:rsidR="00F605F4" w:rsidRPr="00F605F4" w:rsidRDefault="00F605F4" w:rsidP="006A4A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итоговой аттестации выпускников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е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  <w:r w:rsidR="005A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(п.2.4.)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конкурсов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по профессиям ср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ди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ю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щихся и мастеров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/о: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Май, март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AC6376"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r w:rsidR="00AC63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605F4" w:rsidRPr="00F605F4" w:rsidRDefault="00F605F4" w:rsidP="00AC19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/о, рук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водители</w:t>
            </w:r>
            <w:r w:rsidR="00AC19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Проведение мероприятий по Охране труда в учебных мастерских и лаб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раториях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57" w:type="dxa"/>
          </w:tcPr>
          <w:p w:rsidR="00F605F4" w:rsidRPr="00F605F4" w:rsidRDefault="00AF4DEB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r w:rsidR="00F605F4" w:rsidRPr="00F605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5F4" w:rsidRPr="00F605F4">
              <w:rPr>
                <w:rFonts w:ascii="Times New Roman" w:hAnsi="Times New Roman"/>
                <w:sz w:val="24"/>
                <w:szCs w:val="24"/>
              </w:rPr>
              <w:t>мастерскими</w:t>
            </w:r>
            <w:proofErr w:type="gramStart"/>
            <w:r w:rsidR="00F605F4" w:rsidRPr="00F605F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605F4" w:rsidRPr="00F605F4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ОБОУ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="00AF4D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F4DEB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Оформление и обновление матери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лов стендов: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</w:t>
            </w:r>
            <w:r w:rsidR="00AC6376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-производственная практика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-промежуточная аттестация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-итоговая аттестация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течение года в соответствие с учебными планами</w:t>
            </w:r>
          </w:p>
        </w:tc>
        <w:tc>
          <w:tcPr>
            <w:tcW w:w="2557" w:type="dxa"/>
          </w:tcPr>
          <w:p w:rsidR="00AC6376" w:rsidRDefault="00F605F4" w:rsidP="00AC6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AC637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AC6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За</w:t>
            </w:r>
            <w:r w:rsidR="00AC63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астерскими</w:t>
            </w:r>
            <w:proofErr w:type="spellEnd"/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ведением журналов производственного обучения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-ежедневно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-ежемесячно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-1 раз в 2квартала</w:t>
            </w:r>
          </w:p>
        </w:tc>
        <w:tc>
          <w:tcPr>
            <w:tcW w:w="2475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</w:t>
            </w:r>
            <w:r w:rsidR="00AF4DEB">
              <w:rPr>
                <w:rFonts w:ascii="Times New Roman" w:hAnsi="Times New Roman"/>
                <w:sz w:val="24"/>
                <w:szCs w:val="24"/>
              </w:rPr>
              <w:t>9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числа каждого месяца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Поиск новых источников доходов, привлечение средств социальных партнеров к модернизации учебно-материальной базы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тора, директор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Составление договоров о социал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ном партнерстве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F605F4" w:rsidRPr="00F605F4" w:rsidRDefault="00F605F4" w:rsidP="00AC6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AC6376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proofErr w:type="gramStart"/>
            <w:r w:rsidR="00AC637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Обсуждение на педагогических с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ветах материалов областной авг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у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стовской педагогической конфере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ции: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1этап. Создание системы управл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ния качество профессионального образования на основе мониторинга исследований.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2этап. Развитие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маркетинговых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следование регионального рынка труда.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3этап. Развитие системы непреры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в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ного профессионального образов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тора, директор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16" w:type="dxa"/>
          </w:tcPr>
          <w:p w:rsidR="00F605F4" w:rsidRPr="00F605F4" w:rsidRDefault="00F605F4" w:rsidP="006A4A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Расширение объемов и соверше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ствование системы краткосрочной профессиональной подготовки, п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вышение квалификации не занятого населения в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учреждении.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5F4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F605F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тора,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16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Активное продвижение дополн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тельно образовательных услуг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:rsidR="00F605F4" w:rsidRPr="00F605F4" w:rsidRDefault="00F605F4" w:rsidP="00F605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F605F4">
              <w:rPr>
                <w:rFonts w:ascii="Times New Roman" w:hAnsi="Times New Roman"/>
                <w:sz w:val="24"/>
                <w:szCs w:val="24"/>
              </w:rPr>
              <w:t>, ДО</w:t>
            </w:r>
          </w:p>
        </w:tc>
      </w:tr>
      <w:tr w:rsidR="00F605F4" w:rsidRPr="00F605F4" w:rsidTr="00A1498F">
        <w:trPr>
          <w:trHeight w:val="695"/>
        </w:trPr>
        <w:tc>
          <w:tcPr>
            <w:tcW w:w="95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16" w:type="dxa"/>
          </w:tcPr>
          <w:p w:rsidR="00F605F4" w:rsidRPr="00F605F4" w:rsidRDefault="00F605F4" w:rsidP="00AF4D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Пропаганда рабочих профессий, культур</w:t>
            </w:r>
            <w:r w:rsidR="00AF4DEB">
              <w:rPr>
                <w:rFonts w:ascii="Times New Roman" w:hAnsi="Times New Roman"/>
                <w:sz w:val="24"/>
                <w:szCs w:val="24"/>
              </w:rPr>
              <w:t>ы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труда и высокого профе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>сионализма</w:t>
            </w:r>
            <w:r w:rsidR="00AF4D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F605F4" w:rsidRPr="00F605F4" w:rsidRDefault="00F605F4" w:rsidP="00F60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:rsidR="00F605F4" w:rsidRPr="00F605F4" w:rsidRDefault="00F605F4" w:rsidP="00BA37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5F4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BA37FC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Pr="00F605F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F605F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</w:tbl>
    <w:p w:rsidR="00AC1953" w:rsidRDefault="00AC1953" w:rsidP="00F60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C1953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451" w:rsidRDefault="00E83F19" w:rsidP="00E83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 </w:t>
      </w:r>
      <w:r w:rsidRPr="005B3E8C">
        <w:rPr>
          <w:rFonts w:ascii="Times New Roman" w:hAnsi="Times New Roman"/>
          <w:b/>
          <w:sz w:val="28"/>
          <w:szCs w:val="28"/>
        </w:rPr>
        <w:t xml:space="preserve">План проведения инструктивно-методических совещаний </w:t>
      </w:r>
    </w:p>
    <w:p w:rsidR="00E83F19" w:rsidRPr="00D739F6" w:rsidRDefault="00E83F19" w:rsidP="00E83F19">
      <w:pPr>
        <w:jc w:val="center"/>
        <w:rPr>
          <w:rFonts w:ascii="Times New Roman" w:hAnsi="Times New Roman"/>
          <w:b/>
          <w:sz w:val="28"/>
          <w:szCs w:val="28"/>
        </w:rPr>
      </w:pPr>
      <w:r w:rsidRPr="005B3E8C">
        <w:rPr>
          <w:rFonts w:ascii="Times New Roman" w:hAnsi="Times New Roman"/>
          <w:b/>
          <w:sz w:val="28"/>
          <w:szCs w:val="28"/>
        </w:rPr>
        <w:t xml:space="preserve">по </w:t>
      </w:r>
      <w:r w:rsidR="00585451">
        <w:rPr>
          <w:rFonts w:ascii="Times New Roman" w:hAnsi="Times New Roman"/>
          <w:b/>
          <w:sz w:val="28"/>
          <w:szCs w:val="28"/>
        </w:rPr>
        <w:t xml:space="preserve">учебной практике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736"/>
        <w:gridCol w:w="2758"/>
        <w:gridCol w:w="1617"/>
      </w:tblGrid>
      <w:tr w:rsidR="00E83F19" w:rsidRPr="00E83F19" w:rsidTr="00E83F19">
        <w:trPr>
          <w:trHeight w:val="144"/>
        </w:trPr>
        <w:tc>
          <w:tcPr>
            <w:tcW w:w="778" w:type="dxa"/>
          </w:tcPr>
          <w:p w:rsidR="00E83F19" w:rsidRPr="00FF79B2" w:rsidRDefault="00E83F19" w:rsidP="00FF79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</w:tcPr>
          <w:p w:rsidR="00E83F19" w:rsidRPr="00FF79B2" w:rsidRDefault="00E83F19" w:rsidP="00FF79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B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8" w:type="dxa"/>
          </w:tcPr>
          <w:p w:rsidR="00E83F19" w:rsidRPr="00FF79B2" w:rsidRDefault="00E83F19" w:rsidP="00FF79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9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17" w:type="dxa"/>
          </w:tcPr>
          <w:p w:rsidR="00E83F19" w:rsidRPr="00FF79B2" w:rsidRDefault="00FF79B2" w:rsidP="00FF79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</w:tr>
      <w:tr w:rsidR="00E83F19" w:rsidRPr="00E83F19" w:rsidTr="00E83F19">
        <w:trPr>
          <w:trHeight w:val="297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3F19" w:rsidRPr="00E83F19" w:rsidTr="00FF79B2">
        <w:trPr>
          <w:trHeight w:val="723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</w:tcPr>
          <w:p w:rsidR="00E83F19" w:rsidRPr="00E83F19" w:rsidRDefault="00E83F19" w:rsidP="00585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Организация, порядок проведения и расп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са</w:t>
            </w:r>
            <w:r w:rsidR="00585451">
              <w:rPr>
                <w:rFonts w:ascii="Times New Roman" w:hAnsi="Times New Roman"/>
                <w:sz w:val="24"/>
                <w:szCs w:val="24"/>
              </w:rPr>
              <w:t>ние занятий по учебной практике.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="00FF79B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83F19" w:rsidRPr="00E83F19" w:rsidTr="00FF79B2">
        <w:trPr>
          <w:trHeight w:val="748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Перечень, содержание и оформление уче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б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но-программной,  планирующей и отчетной документации 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\о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тора по УПР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E83F19" w:rsidRPr="00E83F19" w:rsidTr="00FF79B2">
        <w:trPr>
          <w:trHeight w:val="477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Планирование, организация и порядок р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боты в мастерских и лабораториях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="00FF79B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E83F19" w:rsidRPr="00E83F19" w:rsidTr="00E83F19">
        <w:trPr>
          <w:trHeight w:val="571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</w:tcPr>
          <w:p w:rsidR="00E83F19" w:rsidRPr="00E83F19" w:rsidRDefault="00E83F19" w:rsidP="006A4A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по учебной практике (производственному обучению)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учебных пл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нов и расписания ур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\о</w:t>
            </w:r>
          </w:p>
        </w:tc>
      </w:tr>
      <w:tr w:rsidR="00E83F19" w:rsidRPr="00E83F19" w:rsidTr="00E83F19">
        <w:trPr>
          <w:trHeight w:val="741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Подготовка, организация, порядок пров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дения оформление результатов проверо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ч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ных работ</w:t>
            </w:r>
            <w:r w:rsidR="0058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E83F19" w:rsidRPr="00E83F19" w:rsidTr="00E83F19">
        <w:trPr>
          <w:trHeight w:val="1142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</w:tcPr>
          <w:p w:rsidR="00E83F19" w:rsidRPr="00E83F19" w:rsidRDefault="00E83F19" w:rsidP="00585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Подготовка, организация, порядок пров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дения, оформление </w:t>
            </w:r>
            <w:proofErr w:type="spellStart"/>
            <w:r w:rsidRPr="00E83F19">
              <w:rPr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 контро</w:t>
            </w:r>
            <w:r w:rsidR="00585451">
              <w:rPr>
                <w:rFonts w:ascii="Times New Roman" w:hAnsi="Times New Roman"/>
                <w:sz w:val="24"/>
                <w:szCs w:val="24"/>
              </w:rPr>
              <w:t>льных работ по учебной практике.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E83F19" w:rsidRPr="00E83F19" w:rsidTr="00E83F19">
        <w:trPr>
          <w:trHeight w:val="956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конкурсов </w:t>
            </w:r>
            <w:proofErr w:type="spellStart"/>
            <w:r w:rsidRPr="00E83F19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="0058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E83F19" w:rsidRPr="00E83F19" w:rsidTr="00E83F19">
        <w:trPr>
          <w:trHeight w:val="916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работы с </w:t>
            </w:r>
            <w:proofErr w:type="gramStart"/>
            <w:r w:rsidR="00FF79B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уч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а</w:t>
            </w:r>
            <w:r w:rsidR="00FF79B2">
              <w:rPr>
                <w:rFonts w:ascii="Times New Roman" w:hAnsi="Times New Roman"/>
                <w:sz w:val="24"/>
                <w:szCs w:val="24"/>
              </w:rPr>
              <w:t>ю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щимся</w:t>
            </w:r>
            <w:proofErr w:type="gramEnd"/>
            <w:r w:rsidR="00585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F1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83F19">
              <w:rPr>
                <w:rFonts w:ascii="Times New Roman" w:hAnsi="Times New Roman"/>
                <w:sz w:val="24"/>
                <w:szCs w:val="24"/>
              </w:rPr>
              <w:t>. во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с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питания, ОБЖ; маст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ра п/о, во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с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  <w:tr w:rsidR="00E83F19" w:rsidRPr="00E83F19" w:rsidTr="00FF79B2">
        <w:trPr>
          <w:trHeight w:val="832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Работа с мастерами </w:t>
            </w:r>
            <w:proofErr w:type="gramStart"/>
            <w:r w:rsidR="00FF79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F79B2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при проведении уроков по учебной практике и организация производственной практики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83F19" w:rsidRPr="00E83F19" w:rsidTr="00FF79B2">
        <w:trPr>
          <w:trHeight w:val="561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Разработка и оформление документации  по производственной  практике.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Ноябрь-март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83F19" w:rsidRPr="00E83F19" w:rsidTr="00FF79B2">
        <w:trPr>
          <w:trHeight w:val="839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Перечень номенклатурных дел мастера производственн</w:t>
            </w:r>
            <w:r w:rsidR="00FF79B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обучени</w:t>
            </w:r>
            <w:r w:rsidR="00FF79B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при подг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товке </w:t>
            </w:r>
            <w:r w:rsidR="00FF79B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уча</w:t>
            </w:r>
            <w:r w:rsidR="00FF79B2">
              <w:rPr>
                <w:rFonts w:ascii="Times New Roman" w:hAnsi="Times New Roman"/>
                <w:sz w:val="24"/>
                <w:szCs w:val="24"/>
              </w:rPr>
              <w:t>ю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щегося к итоговой аттестации</w:t>
            </w:r>
          </w:p>
        </w:tc>
        <w:tc>
          <w:tcPr>
            <w:tcW w:w="2758" w:type="dxa"/>
          </w:tcPr>
          <w:p w:rsidR="00E83F19" w:rsidRPr="00E83F19" w:rsidRDefault="00585451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тора по УМР</w:t>
            </w:r>
          </w:p>
        </w:tc>
      </w:tr>
      <w:tr w:rsidR="00E83F19" w:rsidRPr="00E83F19" w:rsidTr="00FF79B2">
        <w:trPr>
          <w:trHeight w:val="836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6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Разработка инструкционных, </w:t>
            </w:r>
            <w:proofErr w:type="spellStart"/>
            <w:r w:rsidRPr="00E83F19">
              <w:rPr>
                <w:rFonts w:ascii="Times New Roman" w:hAnsi="Times New Roman"/>
                <w:sz w:val="24"/>
                <w:szCs w:val="24"/>
              </w:rPr>
              <w:t>инструкцио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н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-технологических карт по </w:t>
            </w:r>
            <w:r w:rsidR="00FF79B2">
              <w:rPr>
                <w:rFonts w:ascii="Times New Roman" w:hAnsi="Times New Roman"/>
                <w:sz w:val="24"/>
                <w:szCs w:val="24"/>
              </w:rPr>
              <w:t>учебной пра</w:t>
            </w:r>
            <w:r w:rsidR="00FF79B2">
              <w:rPr>
                <w:rFonts w:ascii="Times New Roman" w:hAnsi="Times New Roman"/>
                <w:sz w:val="24"/>
                <w:szCs w:val="24"/>
              </w:rPr>
              <w:t>к</w:t>
            </w:r>
            <w:r w:rsidR="00FF79B2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УМР,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83F19" w:rsidRPr="00E83F19" w:rsidTr="00E83F19">
        <w:trPr>
          <w:trHeight w:val="637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Работа 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 с родителями.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83F1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. по УВР 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E83F19" w:rsidRPr="00E83F19" w:rsidTr="00E83F19">
        <w:trPr>
          <w:trHeight w:val="637"/>
        </w:trPr>
        <w:tc>
          <w:tcPr>
            <w:tcW w:w="77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Работа 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 по трудоустройству в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ы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пускников.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Январь, май-июнь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585451" w:rsidRPr="00E83F19" w:rsidTr="00E83F19">
        <w:trPr>
          <w:trHeight w:val="637"/>
        </w:trPr>
        <w:tc>
          <w:tcPr>
            <w:tcW w:w="778" w:type="dxa"/>
          </w:tcPr>
          <w:p w:rsidR="00585451" w:rsidRPr="00E83F19" w:rsidRDefault="00585451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36" w:type="dxa"/>
          </w:tcPr>
          <w:p w:rsidR="00585451" w:rsidRPr="00E83F19" w:rsidRDefault="00585451" w:rsidP="00CE04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учебно-производственной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E0477">
              <w:rPr>
                <w:rFonts w:ascii="Times New Roman" w:hAnsi="Times New Roman"/>
                <w:sz w:val="24"/>
                <w:szCs w:val="24"/>
              </w:rPr>
              <w:t>ятельности по подготавливаемым профе</w:t>
            </w:r>
            <w:r w:rsidR="00CE0477">
              <w:rPr>
                <w:rFonts w:ascii="Times New Roman" w:hAnsi="Times New Roman"/>
                <w:sz w:val="24"/>
                <w:szCs w:val="24"/>
              </w:rPr>
              <w:t>с</w:t>
            </w:r>
            <w:r w:rsidR="00CE0477">
              <w:rPr>
                <w:rFonts w:ascii="Times New Roman" w:hAnsi="Times New Roman"/>
                <w:sz w:val="24"/>
                <w:szCs w:val="24"/>
              </w:rPr>
              <w:t>сиям.</w:t>
            </w:r>
          </w:p>
        </w:tc>
        <w:tc>
          <w:tcPr>
            <w:tcW w:w="2758" w:type="dxa"/>
          </w:tcPr>
          <w:p w:rsidR="00585451" w:rsidRPr="00E83F19" w:rsidRDefault="00CE0477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7" w:type="dxa"/>
          </w:tcPr>
          <w:p w:rsidR="00CE0477" w:rsidRDefault="00CE0477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585451" w:rsidRPr="00E83F19" w:rsidRDefault="00585451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Зам. дире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тора по АХР, мастера п/о</w:t>
            </w:r>
          </w:p>
        </w:tc>
      </w:tr>
      <w:tr w:rsidR="00E83F19" w:rsidRPr="00E83F19" w:rsidTr="00E83F19">
        <w:trPr>
          <w:trHeight w:val="515"/>
        </w:trPr>
        <w:tc>
          <w:tcPr>
            <w:tcW w:w="778" w:type="dxa"/>
          </w:tcPr>
          <w:p w:rsidR="00E83F19" w:rsidRPr="00E83F19" w:rsidRDefault="00CE0477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6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F19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E83F19">
              <w:rPr>
                <w:rFonts w:ascii="Times New Roman" w:hAnsi="Times New Roman"/>
                <w:sz w:val="24"/>
                <w:szCs w:val="24"/>
              </w:rPr>
              <w:t xml:space="preserve"> работа мастера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1617" w:type="dxa"/>
          </w:tcPr>
          <w:p w:rsidR="00E83F19" w:rsidRPr="00E83F19" w:rsidRDefault="00E83F19" w:rsidP="00FF79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Зам. дире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proofErr w:type="gramStart"/>
            <w:r w:rsidRPr="00E83F1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E83F19">
              <w:rPr>
                <w:rFonts w:ascii="Times New Roman" w:hAnsi="Times New Roman"/>
                <w:sz w:val="24"/>
                <w:szCs w:val="24"/>
              </w:rPr>
              <w:t>, УМР, УВР</w:t>
            </w:r>
          </w:p>
        </w:tc>
      </w:tr>
      <w:tr w:rsidR="00E83F19" w:rsidRPr="00E83F19" w:rsidTr="00FF79B2">
        <w:trPr>
          <w:trHeight w:val="568"/>
        </w:trPr>
        <w:tc>
          <w:tcPr>
            <w:tcW w:w="778" w:type="dxa"/>
          </w:tcPr>
          <w:p w:rsidR="00E83F19" w:rsidRPr="00E83F19" w:rsidRDefault="00CE0477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6" w:type="dxa"/>
          </w:tcPr>
          <w:p w:rsidR="00E83F19" w:rsidRPr="00E83F19" w:rsidRDefault="00E83F19" w:rsidP="006A4A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Роль мастера</w:t>
            </w:r>
            <w:r w:rsidR="00FF7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79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F79B2">
              <w:rPr>
                <w:rFonts w:ascii="Times New Roman" w:hAnsi="Times New Roman"/>
                <w:sz w:val="24"/>
                <w:szCs w:val="24"/>
              </w:rPr>
              <w:t>/о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 в укреплении материал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>ь</w:t>
            </w:r>
            <w:r w:rsidRPr="00E83F19">
              <w:rPr>
                <w:rFonts w:ascii="Times New Roman" w:hAnsi="Times New Roman"/>
                <w:sz w:val="24"/>
                <w:szCs w:val="24"/>
              </w:rPr>
              <w:t xml:space="preserve">но-технической базы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758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17" w:type="dxa"/>
          </w:tcPr>
          <w:p w:rsidR="00E83F19" w:rsidRPr="00E83F19" w:rsidRDefault="00E83F19" w:rsidP="00E83F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F1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E83F19" w:rsidRDefault="00E83F19" w:rsidP="00C42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050" w:rsidRPr="00C42050" w:rsidRDefault="00C42050" w:rsidP="00C42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50">
        <w:rPr>
          <w:rFonts w:ascii="Times New Roman" w:hAnsi="Times New Roman" w:cs="Times New Roman"/>
          <w:b/>
          <w:sz w:val="28"/>
          <w:szCs w:val="28"/>
        </w:rPr>
        <w:t>3.3 План мероприятий по организации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53"/>
        <w:gridCol w:w="2385"/>
        <w:gridCol w:w="2273"/>
      </w:tblGrid>
      <w:tr w:rsidR="00B9561E" w:rsidRPr="00737DCE" w:rsidTr="00287A32">
        <w:tc>
          <w:tcPr>
            <w:tcW w:w="560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737DCE">
              <w:rPr>
                <w:b/>
                <w:sz w:val="24"/>
                <w:szCs w:val="24"/>
              </w:rPr>
              <w:t>№</w:t>
            </w:r>
          </w:p>
          <w:p w:rsidR="00B9561E" w:rsidRPr="00737DCE" w:rsidRDefault="00B9561E" w:rsidP="00A1498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gramStart"/>
            <w:r w:rsidRPr="00737DCE">
              <w:rPr>
                <w:b/>
                <w:sz w:val="24"/>
                <w:szCs w:val="24"/>
              </w:rPr>
              <w:t>п</w:t>
            </w:r>
            <w:proofErr w:type="gramEnd"/>
            <w:r w:rsidRPr="00737DC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53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737D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5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737DCE">
              <w:rPr>
                <w:b/>
                <w:sz w:val="24"/>
                <w:szCs w:val="24"/>
              </w:rPr>
              <w:t>Сроки</w:t>
            </w:r>
          </w:p>
          <w:p w:rsidR="00B9561E" w:rsidRPr="00737DCE" w:rsidRDefault="00B9561E" w:rsidP="00A1498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737DCE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273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737DCE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9561E" w:rsidRPr="00737DCE" w:rsidTr="00287A32">
        <w:tc>
          <w:tcPr>
            <w:tcW w:w="560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1</w:t>
            </w:r>
          </w:p>
        </w:tc>
        <w:tc>
          <w:tcPr>
            <w:tcW w:w="4353" w:type="dxa"/>
          </w:tcPr>
          <w:p w:rsidR="00B9561E" w:rsidRPr="00737DCE" w:rsidRDefault="00B9561E" w:rsidP="00A1498F">
            <w:pPr>
              <w:pStyle w:val="ae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 xml:space="preserve"> Заключение договоров с предприяти</w:t>
            </w:r>
            <w:r w:rsidRPr="00737DCE">
              <w:rPr>
                <w:sz w:val="24"/>
                <w:szCs w:val="24"/>
              </w:rPr>
              <w:t>я</w:t>
            </w:r>
            <w:r w:rsidRPr="00737DCE">
              <w:rPr>
                <w:sz w:val="24"/>
                <w:szCs w:val="24"/>
              </w:rPr>
              <w:t>ми по обеспечению мест практик</w:t>
            </w:r>
          </w:p>
        </w:tc>
        <w:tc>
          <w:tcPr>
            <w:tcW w:w="2385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3" w:type="dxa"/>
            <w:vAlign w:val="center"/>
          </w:tcPr>
          <w:p w:rsidR="00B9561E" w:rsidRPr="00737DCE" w:rsidRDefault="00287A32" w:rsidP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мастера п/о</w:t>
            </w:r>
          </w:p>
        </w:tc>
      </w:tr>
      <w:tr w:rsidR="00B9561E" w:rsidRPr="00737DCE" w:rsidTr="00287A32">
        <w:tc>
          <w:tcPr>
            <w:tcW w:w="560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2</w:t>
            </w:r>
          </w:p>
        </w:tc>
        <w:tc>
          <w:tcPr>
            <w:tcW w:w="4353" w:type="dxa"/>
          </w:tcPr>
          <w:p w:rsidR="00B9561E" w:rsidRPr="00737DCE" w:rsidRDefault="00B9561E" w:rsidP="00322C47">
            <w:pPr>
              <w:pStyle w:val="ae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 xml:space="preserve">Подготовка проектов </w:t>
            </w:r>
            <w:proofErr w:type="gramStart"/>
            <w:r w:rsidRPr="00737DCE">
              <w:rPr>
                <w:sz w:val="24"/>
                <w:szCs w:val="24"/>
              </w:rPr>
              <w:t>приказов</w:t>
            </w:r>
            <w:proofErr w:type="gramEnd"/>
            <w:r w:rsidRPr="00737DCE">
              <w:rPr>
                <w:sz w:val="24"/>
                <w:szCs w:val="24"/>
              </w:rPr>
              <w:t xml:space="preserve"> по ра</w:t>
            </w:r>
            <w:r w:rsidRPr="00737DCE">
              <w:rPr>
                <w:sz w:val="24"/>
                <w:szCs w:val="24"/>
              </w:rPr>
              <w:t>с</w:t>
            </w:r>
            <w:r w:rsidRPr="00737DCE">
              <w:rPr>
                <w:sz w:val="24"/>
                <w:szCs w:val="24"/>
              </w:rPr>
              <w:t xml:space="preserve">пределению </w:t>
            </w:r>
            <w:r w:rsidR="00322C47">
              <w:rPr>
                <w:sz w:val="24"/>
                <w:szCs w:val="24"/>
              </w:rPr>
              <w:t>обучающихся</w:t>
            </w:r>
            <w:r w:rsidRPr="00737DCE">
              <w:rPr>
                <w:sz w:val="24"/>
                <w:szCs w:val="24"/>
              </w:rPr>
              <w:t xml:space="preserve"> по местам практики</w:t>
            </w:r>
          </w:p>
        </w:tc>
        <w:tc>
          <w:tcPr>
            <w:tcW w:w="2385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за неделю до начала практики по графику учебного процесса</w:t>
            </w:r>
          </w:p>
        </w:tc>
        <w:tc>
          <w:tcPr>
            <w:tcW w:w="2273" w:type="dxa"/>
            <w:vAlign w:val="center"/>
          </w:tcPr>
          <w:p w:rsidR="00B9561E" w:rsidRPr="00737DCE" w:rsidRDefault="00287A32" w:rsidP="00287A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B9561E" w:rsidRPr="00737DCE" w:rsidTr="00287A32">
        <w:tc>
          <w:tcPr>
            <w:tcW w:w="560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3</w:t>
            </w:r>
          </w:p>
        </w:tc>
        <w:tc>
          <w:tcPr>
            <w:tcW w:w="4353" w:type="dxa"/>
          </w:tcPr>
          <w:p w:rsidR="00B9561E" w:rsidRPr="00737DCE" w:rsidRDefault="00B9561E" w:rsidP="00A1498F">
            <w:pPr>
              <w:pStyle w:val="ae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Организация прохождения медици</w:t>
            </w:r>
            <w:r w:rsidRPr="00737DCE">
              <w:rPr>
                <w:sz w:val="24"/>
                <w:szCs w:val="24"/>
              </w:rPr>
              <w:t>н</w:t>
            </w:r>
            <w:r w:rsidRPr="00737DCE">
              <w:rPr>
                <w:sz w:val="24"/>
                <w:szCs w:val="24"/>
              </w:rPr>
              <w:t>ского осмотра</w:t>
            </w:r>
          </w:p>
        </w:tc>
        <w:tc>
          <w:tcPr>
            <w:tcW w:w="2385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за месяц до начала практики по графику учебного процесса</w:t>
            </w:r>
          </w:p>
        </w:tc>
        <w:tc>
          <w:tcPr>
            <w:tcW w:w="2273" w:type="dxa"/>
            <w:vAlign w:val="center"/>
          </w:tcPr>
          <w:p w:rsidR="00B9561E" w:rsidRPr="00737DCE" w:rsidRDefault="00287A32" w:rsidP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мастера п/о</w:t>
            </w:r>
          </w:p>
        </w:tc>
      </w:tr>
      <w:tr w:rsidR="00B9561E" w:rsidRPr="00737DCE" w:rsidTr="00287A32">
        <w:tc>
          <w:tcPr>
            <w:tcW w:w="560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4</w:t>
            </w:r>
          </w:p>
        </w:tc>
        <w:tc>
          <w:tcPr>
            <w:tcW w:w="4353" w:type="dxa"/>
          </w:tcPr>
          <w:p w:rsidR="00B9561E" w:rsidRPr="00737DCE" w:rsidRDefault="00B9561E" w:rsidP="00A1498F">
            <w:pPr>
              <w:pStyle w:val="ae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Проведение организационно-инструктивных собраний перед вых</w:t>
            </w:r>
            <w:r w:rsidRPr="00737DCE">
              <w:rPr>
                <w:sz w:val="24"/>
                <w:szCs w:val="24"/>
              </w:rPr>
              <w:t>о</w:t>
            </w:r>
            <w:r w:rsidRPr="00737DCE">
              <w:rPr>
                <w:sz w:val="24"/>
                <w:szCs w:val="24"/>
              </w:rPr>
              <w:t>дом на практику</w:t>
            </w:r>
          </w:p>
        </w:tc>
        <w:tc>
          <w:tcPr>
            <w:tcW w:w="2385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за неделю до начала практики по графику учебного процесса</w:t>
            </w:r>
          </w:p>
        </w:tc>
        <w:tc>
          <w:tcPr>
            <w:tcW w:w="2273" w:type="dxa"/>
            <w:vAlign w:val="center"/>
          </w:tcPr>
          <w:p w:rsidR="00B9561E" w:rsidRPr="00737DCE" w:rsidRDefault="00287A32" w:rsidP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</w:tc>
      </w:tr>
      <w:tr w:rsidR="00B9561E" w:rsidRPr="00737DCE" w:rsidTr="00287A32">
        <w:tc>
          <w:tcPr>
            <w:tcW w:w="560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5</w:t>
            </w:r>
          </w:p>
        </w:tc>
        <w:tc>
          <w:tcPr>
            <w:tcW w:w="4353" w:type="dxa"/>
          </w:tcPr>
          <w:p w:rsidR="00B9561E" w:rsidRPr="00737DCE" w:rsidRDefault="00B9561E" w:rsidP="00A1498F">
            <w:pPr>
              <w:pStyle w:val="ae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Подготовка графиков руководства практикой</w:t>
            </w:r>
          </w:p>
        </w:tc>
        <w:tc>
          <w:tcPr>
            <w:tcW w:w="2385" w:type="dxa"/>
            <w:vAlign w:val="center"/>
          </w:tcPr>
          <w:p w:rsidR="00B9561E" w:rsidRPr="00737DCE" w:rsidRDefault="00B9561E" w:rsidP="00A1498F">
            <w:pPr>
              <w:pStyle w:val="ae"/>
              <w:jc w:val="center"/>
              <w:rPr>
                <w:sz w:val="24"/>
                <w:szCs w:val="24"/>
              </w:rPr>
            </w:pPr>
            <w:r w:rsidRPr="00737DCE">
              <w:rPr>
                <w:sz w:val="24"/>
                <w:szCs w:val="24"/>
              </w:rPr>
              <w:t>за неделю до начала практики</w:t>
            </w:r>
          </w:p>
        </w:tc>
        <w:tc>
          <w:tcPr>
            <w:tcW w:w="2273" w:type="dxa"/>
            <w:vAlign w:val="center"/>
          </w:tcPr>
          <w:p w:rsidR="00B9561E" w:rsidRPr="00737DCE" w:rsidRDefault="00287A32" w:rsidP="00287A3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020B62" w:rsidTr="00020B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2" w:rsidRDefault="00020B6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2" w:rsidRDefault="00020B62" w:rsidP="00020B6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производстве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ного обучения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фессиям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8F" w:rsidRDefault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020B62" w:rsidRDefault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</w:p>
          <w:p w:rsidR="00A1498F" w:rsidRDefault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2" w:rsidRDefault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мастера п/о</w:t>
            </w:r>
          </w:p>
        </w:tc>
      </w:tr>
      <w:tr w:rsidR="00020B62" w:rsidTr="00020B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2" w:rsidRDefault="00A1498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2" w:rsidRDefault="00020B62" w:rsidP="00CE0477">
            <w:pPr>
              <w:pStyle w:val="a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организацией и ходом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хождения практики (посещение баз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предприятий).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2" w:rsidRDefault="00020B6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учебного процесса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2" w:rsidRDefault="00A1498F" w:rsidP="00020B6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мастера п/о</w:t>
            </w:r>
          </w:p>
        </w:tc>
      </w:tr>
    </w:tbl>
    <w:p w:rsidR="000A4F3D" w:rsidRDefault="000A4F3D" w:rsidP="005F3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A32" w:rsidRPr="00287A32" w:rsidRDefault="00287A32" w:rsidP="00287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32">
        <w:rPr>
          <w:rFonts w:ascii="Times New Roman" w:hAnsi="Times New Roman" w:cs="Times New Roman"/>
          <w:b/>
          <w:sz w:val="28"/>
          <w:szCs w:val="28"/>
        </w:rPr>
        <w:t>3.4План мероприятий по охране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7"/>
        <w:gridCol w:w="2411"/>
        <w:gridCol w:w="2476"/>
      </w:tblGrid>
      <w:tr w:rsidR="00287A32" w:rsidRPr="00287A32" w:rsidTr="00A1498F">
        <w:trPr>
          <w:trHeight w:val="144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287A32" w:rsidRPr="00287A32" w:rsidTr="00A1498F">
        <w:trPr>
          <w:trHeight w:val="144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7A32" w:rsidRPr="00287A32" w:rsidTr="00A1498F">
        <w:trPr>
          <w:trHeight w:val="144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Проведение вводного инструктажа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 xml:space="preserve"> 1 курса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3" w:type="dxa"/>
          </w:tcPr>
          <w:p w:rsidR="006A4A93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A32" w:rsidRPr="00287A32" w:rsidTr="00A1498F">
        <w:trPr>
          <w:trHeight w:val="144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287A32" w:rsidRPr="00287A32" w:rsidRDefault="00287A32" w:rsidP="00CE04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Проведение инструктажей на раб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чем месте (повторный инструктаж)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 xml:space="preserve"> при проведении за</w:t>
            </w:r>
            <w:r w:rsidR="00CE0477">
              <w:rPr>
                <w:rFonts w:ascii="Times New Roman" w:hAnsi="Times New Roman"/>
                <w:sz w:val="24"/>
                <w:szCs w:val="24"/>
              </w:rPr>
              <w:t>нятий по учебной практике.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Перед каждой новой темой</w:t>
            </w:r>
          </w:p>
        </w:tc>
        <w:tc>
          <w:tcPr>
            <w:tcW w:w="2733" w:type="dxa"/>
          </w:tcPr>
          <w:p w:rsid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A4A93" w:rsidRPr="00287A32" w:rsidRDefault="006A4A93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A32" w:rsidRPr="00287A32" w:rsidTr="00A1498F">
        <w:trPr>
          <w:trHeight w:val="1420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Проведение инструктажей по бе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з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опасности движения, правил пов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дения на водоемах, поведения в о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б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щественных местах и др.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="00CE0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Перед уходом на к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никулы</w:t>
            </w:r>
          </w:p>
        </w:tc>
        <w:tc>
          <w:tcPr>
            <w:tcW w:w="2733" w:type="dxa"/>
          </w:tcPr>
          <w:p w:rsid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Мастер 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 xml:space="preserve">/о </w:t>
            </w:r>
          </w:p>
          <w:p w:rsidR="006A4A93" w:rsidRPr="00287A32" w:rsidRDefault="006A4A93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A32" w:rsidRPr="00287A32" w:rsidTr="00287A32">
        <w:trPr>
          <w:trHeight w:val="927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Проведение повторных инструкт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жей на рабочем месте с мастерами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/о и преподавателями</w:t>
            </w:r>
            <w:r w:rsidR="00CE0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 2 раза в год се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н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33" w:type="dxa"/>
          </w:tcPr>
          <w:p w:rsidR="00287A32" w:rsidRPr="00287A32" w:rsidRDefault="006A4A93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ОБОУ</w:t>
            </w:r>
          </w:p>
        </w:tc>
      </w:tr>
      <w:tr w:rsidR="00287A32" w:rsidRPr="00287A32" w:rsidTr="00287A32">
        <w:trPr>
          <w:trHeight w:val="853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2" w:type="dxa"/>
          </w:tcPr>
          <w:p w:rsidR="00287A32" w:rsidRPr="00287A32" w:rsidRDefault="00287A32" w:rsidP="00CE04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Изучение действующих инструкций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 xml:space="preserve"> (по видам работ и</w:t>
            </w:r>
            <w:r w:rsidR="00CE0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професс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ям)</w:t>
            </w:r>
            <w:r w:rsidR="00CE04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Мастера 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287A32" w:rsidRPr="00287A32" w:rsidRDefault="006A4A93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ОБОУ</w:t>
            </w:r>
          </w:p>
        </w:tc>
      </w:tr>
      <w:tr w:rsidR="00287A32" w:rsidRPr="00287A32" w:rsidTr="00287A32">
        <w:trPr>
          <w:trHeight w:val="682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 по охране труда мастерских, лабораториях, кабин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Зав. кабинетами, м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стерскими, лаборат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риями</w:t>
            </w:r>
          </w:p>
        </w:tc>
      </w:tr>
      <w:tr w:rsidR="00287A32" w:rsidRPr="00287A32" w:rsidTr="00A1498F">
        <w:trPr>
          <w:trHeight w:val="951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2" w:type="dxa"/>
          </w:tcPr>
          <w:p w:rsidR="00287A32" w:rsidRPr="00287A32" w:rsidRDefault="00287A32" w:rsidP="006A4A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Реализация плана по обеспечению безопасности учебного процесса  в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учреждении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3" w:type="dxa"/>
          </w:tcPr>
          <w:p w:rsidR="00287A32" w:rsidRPr="00287A32" w:rsidRDefault="006A4A93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ОБОУ</w:t>
            </w:r>
          </w:p>
        </w:tc>
      </w:tr>
      <w:tr w:rsidR="00287A32" w:rsidRPr="00287A32" w:rsidTr="00A1498F">
        <w:trPr>
          <w:trHeight w:val="613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2" w:type="dxa"/>
          </w:tcPr>
          <w:p w:rsidR="00287A32" w:rsidRPr="00287A32" w:rsidRDefault="00287A32" w:rsidP="00CE04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Проведение генеральных уборок в мастерских, лабораториях и кабин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тах </w:t>
            </w:r>
            <w:r w:rsidR="00CE0477">
              <w:rPr>
                <w:rFonts w:ascii="Times New Roman" w:hAnsi="Times New Roman"/>
                <w:sz w:val="24"/>
                <w:szCs w:val="24"/>
              </w:rPr>
              <w:t>техникума.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Мастера 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астерскими, </w:t>
            </w:r>
          </w:p>
        </w:tc>
      </w:tr>
      <w:tr w:rsidR="00287A32" w:rsidRPr="00287A32" w:rsidTr="00287A32">
        <w:trPr>
          <w:trHeight w:val="1881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2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Осуществление трехступенчато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 контроля по охране труда: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- ежедневно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- еженедельно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- ежемесячно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- 2 раза в год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Перед началом урока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Каждый понедел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ь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Первый день месяца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Мастера 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м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астерскими</w:t>
            </w:r>
          </w:p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287A3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287A32">
              <w:rPr>
                <w:rFonts w:ascii="Times New Roman" w:hAnsi="Times New Roman"/>
                <w:sz w:val="24"/>
                <w:szCs w:val="24"/>
              </w:rPr>
              <w:t>, УМР, по УВР</w:t>
            </w:r>
            <w:r w:rsidR="006A4A93">
              <w:rPr>
                <w:rFonts w:ascii="Times New Roman" w:hAnsi="Times New Roman"/>
                <w:sz w:val="24"/>
                <w:szCs w:val="24"/>
              </w:rPr>
              <w:t>, ОБОУ</w:t>
            </w:r>
          </w:p>
        </w:tc>
      </w:tr>
      <w:tr w:rsidR="00287A32" w:rsidRPr="00287A32" w:rsidTr="00287A32">
        <w:trPr>
          <w:trHeight w:val="788"/>
        </w:trPr>
        <w:tc>
          <w:tcPr>
            <w:tcW w:w="771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2" w:type="dxa"/>
          </w:tcPr>
          <w:p w:rsidR="00287A32" w:rsidRPr="00287A32" w:rsidRDefault="00287A32" w:rsidP="006A4A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Реализация планов противопожа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>р</w:t>
            </w:r>
            <w:r w:rsidRPr="00287A32">
              <w:rPr>
                <w:rFonts w:ascii="Times New Roman" w:hAnsi="Times New Roman"/>
                <w:sz w:val="24"/>
                <w:szCs w:val="24"/>
              </w:rPr>
              <w:t xml:space="preserve">ных мероприятий </w:t>
            </w:r>
            <w:r w:rsidR="006A4A93">
              <w:rPr>
                <w:rFonts w:ascii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tcW w:w="2733" w:type="dxa"/>
          </w:tcPr>
          <w:p w:rsidR="00287A32" w:rsidRPr="00287A32" w:rsidRDefault="00287A32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A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33" w:type="dxa"/>
          </w:tcPr>
          <w:p w:rsidR="00287A32" w:rsidRPr="00287A32" w:rsidRDefault="006A4A93" w:rsidP="0028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ОБОУ</w:t>
            </w:r>
            <w:r w:rsidR="00287A32" w:rsidRPr="00287A32">
              <w:rPr>
                <w:rFonts w:ascii="Times New Roman" w:hAnsi="Times New Roman"/>
                <w:sz w:val="24"/>
                <w:szCs w:val="24"/>
              </w:rPr>
              <w:t>, АХР.</w:t>
            </w:r>
          </w:p>
        </w:tc>
      </w:tr>
    </w:tbl>
    <w:p w:rsidR="000A4F3D" w:rsidRDefault="000A4F3D" w:rsidP="005F3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98F" w:rsidRPr="00A1498F" w:rsidRDefault="00A1498F" w:rsidP="00A1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8F">
        <w:rPr>
          <w:rFonts w:ascii="Times New Roman" w:hAnsi="Times New Roman" w:cs="Times New Roman"/>
          <w:b/>
          <w:sz w:val="28"/>
          <w:szCs w:val="28"/>
        </w:rPr>
        <w:t>3.5 План подготовки и проведения итоговой аттестации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249"/>
        <w:gridCol w:w="2009"/>
        <w:gridCol w:w="2634"/>
      </w:tblGrid>
      <w:tr w:rsidR="00A1498F" w:rsidRPr="00A1498F" w:rsidTr="00AC1953">
        <w:trPr>
          <w:trHeight w:val="202"/>
        </w:trPr>
        <w:tc>
          <w:tcPr>
            <w:tcW w:w="67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Сроки исполн</w:t>
            </w:r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8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A1498F" w:rsidRPr="00A1498F" w:rsidTr="00AC1953">
        <w:trPr>
          <w:trHeight w:val="94"/>
        </w:trPr>
        <w:tc>
          <w:tcPr>
            <w:tcW w:w="67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98F" w:rsidRPr="00A1498F" w:rsidTr="00AC1953">
        <w:trPr>
          <w:trHeight w:val="612"/>
        </w:trPr>
        <w:tc>
          <w:tcPr>
            <w:tcW w:w="67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Изучение действующих нормативных документов, локальных актов, опред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ляющих содержание и порядок пров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дения итоговой аттестации выпускн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00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04"/>
        </w:trPr>
        <w:tc>
          <w:tcPr>
            <w:tcW w:w="67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Составление и утверждение программ итоговой аттестации выпускников 201</w:t>
            </w:r>
            <w:r w:rsidR="00AE3B7D">
              <w:rPr>
                <w:rFonts w:ascii="Times New Roman" w:hAnsi="Times New Roman"/>
                <w:sz w:val="24"/>
                <w:szCs w:val="24"/>
              </w:rPr>
              <w:t>6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года по профессиям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612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Определение перечня и сроков пре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ставления учебно-планирующей и о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четной документации для проведения итоговой аттестации выпускников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34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д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ир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101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Подготовка и утверждение распоряд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тельных документов по проведению итоговой аттестации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УМР и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202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Проведение экзаменов по дисципл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нам 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профессиональным модулям.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A1498F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б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ных планов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УМР и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6A4A93">
        <w:trPr>
          <w:trHeight w:val="2825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Составление и утверждение перечня заданий для выполнения</w:t>
            </w:r>
            <w:r w:rsidR="00AE3B7D">
              <w:rPr>
                <w:rFonts w:ascii="Times New Roman" w:hAnsi="Times New Roman"/>
                <w:sz w:val="24"/>
                <w:szCs w:val="24"/>
              </w:rPr>
              <w:t xml:space="preserve"> выпускных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практических квалификационных и письменных экзаменационных работ по профессиям:</w:t>
            </w:r>
          </w:p>
          <w:p w:rsidR="00A1498F" w:rsidRPr="00A1498F" w:rsidRDefault="00A1498F" w:rsidP="00050F1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Автомеханик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98F" w:rsidRPr="00A1498F" w:rsidRDefault="00A1498F" w:rsidP="00050F1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98F" w:rsidRPr="00A1498F" w:rsidRDefault="00A1498F" w:rsidP="00050F1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98F" w:rsidRPr="00A1498F" w:rsidRDefault="00AE3B7D" w:rsidP="00050F1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  <w:r w:rsidR="00A149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98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A1498F">
              <w:rPr>
                <w:rFonts w:ascii="Times New Roman" w:hAnsi="Times New Roman"/>
                <w:sz w:val="24"/>
                <w:szCs w:val="24"/>
              </w:rPr>
              <w:t>икла</w:t>
            </w:r>
            <w:proofErr w:type="spellEnd"/>
            <w:r w:rsidRPr="00A1498F">
              <w:rPr>
                <w:rFonts w:ascii="Times New Roman" w:hAnsi="Times New Roman"/>
                <w:sz w:val="24"/>
                <w:szCs w:val="24"/>
              </w:rPr>
              <w:t>, мастера п/о</w:t>
            </w:r>
          </w:p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511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Выдача заданий для выполнения 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в</w:t>
            </w:r>
            <w:r w:rsidR="00AE3B7D">
              <w:rPr>
                <w:rFonts w:ascii="Times New Roman" w:hAnsi="Times New Roman"/>
                <w:sz w:val="24"/>
                <w:szCs w:val="24"/>
              </w:rPr>
              <w:t>ы</w:t>
            </w:r>
            <w:r w:rsidR="00AE3B7D">
              <w:rPr>
                <w:rFonts w:ascii="Times New Roman" w:hAnsi="Times New Roman"/>
                <w:sz w:val="24"/>
                <w:szCs w:val="24"/>
              </w:rPr>
              <w:t xml:space="preserve">пускных 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квалификационных работ, оформление протоколов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Июнь, Ноябрь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2C7E0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Преподаватели пр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фессионального цикла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498F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</w:tr>
      <w:tr w:rsidR="00A1498F" w:rsidRPr="00A1498F" w:rsidTr="00AC1953">
        <w:trPr>
          <w:trHeight w:val="1314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</w:tcPr>
          <w:p w:rsidR="00A1498F" w:rsidRPr="00A1498F" w:rsidRDefault="00AE3B7D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 xml:space="preserve"> по выпо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л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нению и оформлению письменных э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к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заменационных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Преподаватели пр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фессионального</w:t>
            </w:r>
            <w:r w:rsidR="002C7E04">
              <w:rPr>
                <w:rFonts w:ascii="Times New Roman" w:hAnsi="Times New Roman"/>
                <w:sz w:val="24"/>
                <w:szCs w:val="24"/>
              </w:rPr>
              <w:t xml:space="preserve"> цикла,</w:t>
            </w:r>
          </w:p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УМР, мастера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498F">
              <w:rPr>
                <w:rFonts w:ascii="Times New Roman" w:hAnsi="Times New Roman"/>
                <w:sz w:val="24"/>
                <w:szCs w:val="24"/>
              </w:rPr>
              <w:t>/О,</w:t>
            </w:r>
          </w:p>
        </w:tc>
      </w:tr>
      <w:tr w:rsidR="00A1498F" w:rsidRPr="00A1498F" w:rsidTr="00AC1953">
        <w:trPr>
          <w:trHeight w:val="303"/>
        </w:trPr>
        <w:tc>
          <w:tcPr>
            <w:tcW w:w="679" w:type="dxa"/>
          </w:tcPr>
          <w:p w:rsidR="00A1498F" w:rsidRPr="00A1498F" w:rsidRDefault="00AE3B7D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Проведение выпускных квалификац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о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нных работ в учебных группах 3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са и групп ТУ 1-го курса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98F" w:rsidRPr="00A1498F" w:rsidTr="00AC1953">
        <w:trPr>
          <w:trHeight w:val="404"/>
        </w:trPr>
        <w:tc>
          <w:tcPr>
            <w:tcW w:w="67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  <w:r w:rsidR="00AE3B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9" w:type="dxa"/>
          </w:tcPr>
          <w:p w:rsidR="00A1498F" w:rsidRPr="00A1498F" w:rsidRDefault="00AE3B7D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нализ готовности письменных экз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>а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 xml:space="preserve">менационных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выпускников.</w:t>
            </w:r>
          </w:p>
        </w:tc>
        <w:tc>
          <w:tcPr>
            <w:tcW w:w="200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="00AE3B7D">
              <w:rPr>
                <w:rFonts w:ascii="Times New Roman" w:hAnsi="Times New Roman"/>
                <w:sz w:val="24"/>
                <w:szCs w:val="24"/>
              </w:rPr>
              <w:t>, руководители ПЭР</w:t>
            </w:r>
          </w:p>
        </w:tc>
      </w:tr>
      <w:tr w:rsidR="00A1498F" w:rsidRPr="00A1498F" w:rsidTr="00AC1953">
        <w:trPr>
          <w:trHeight w:val="410"/>
        </w:trPr>
        <w:tc>
          <w:tcPr>
            <w:tcW w:w="67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  <w:r w:rsidR="00AE3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Определение и утверждение перс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нального состава комиссии по итог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вой аттестации выпускников</w:t>
            </w:r>
          </w:p>
        </w:tc>
        <w:tc>
          <w:tcPr>
            <w:tcW w:w="200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101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вопросов подготовки и проведения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в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пускников: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-на заседаниях педсовета</w:t>
            </w:r>
            <w:r w:rsidR="00AE3B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-на инструктивно-методических сов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щаниях мастеров и преподавателей</w:t>
            </w:r>
            <w:r w:rsidR="00AE3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По плану работы педсовета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  <w:r w:rsidR="00AE3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Составление  и утверждение графика итоговой аттестации выпускников</w:t>
            </w:r>
          </w:p>
        </w:tc>
        <w:tc>
          <w:tcPr>
            <w:tcW w:w="200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Представление учетно-планирующей и отчетной документации для работы аттестационной комиссии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34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498F">
              <w:rPr>
                <w:rFonts w:ascii="Times New Roman" w:hAnsi="Times New Roman"/>
                <w:sz w:val="24"/>
                <w:szCs w:val="24"/>
              </w:rPr>
              <w:t>/о Препод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ватели</w:t>
            </w:r>
          </w:p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2C7E0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  <w:r w:rsidR="00AE3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комиссий по итоговой аттестации в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пускников (защита письменных экз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менационных работ)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По утвержде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ному графику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Оформление и выдача выпускникам документов об окончании учебного заведения</w:t>
            </w:r>
            <w:r w:rsidR="00AE3B7D">
              <w:rPr>
                <w:rFonts w:ascii="Times New Roman" w:hAnsi="Times New Roman"/>
                <w:sz w:val="24"/>
                <w:szCs w:val="24"/>
              </w:rPr>
              <w:t>, заполнение книги выдачи дипломов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34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1</w:t>
            </w:r>
            <w:r w:rsidR="00AE3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</w:tcPr>
          <w:p w:rsidR="00A1498F" w:rsidRPr="00A1498F" w:rsidRDefault="00A1498F" w:rsidP="00AE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AE3B7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поименной книг</w:t>
            </w:r>
            <w:r w:rsidR="00AE3B7D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зап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и</w:t>
            </w:r>
            <w:r w:rsidR="00AE3B7D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о выпуске </w:t>
            </w:r>
            <w:r w:rsidR="002C7E04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C7E04">
              <w:rPr>
                <w:rFonts w:ascii="Times New Roman" w:hAnsi="Times New Roman"/>
                <w:sz w:val="24"/>
                <w:szCs w:val="24"/>
              </w:rPr>
              <w:t>ю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AE3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49" w:type="dxa"/>
          </w:tcPr>
          <w:p w:rsidR="00A1498F" w:rsidRPr="00A1498F" w:rsidRDefault="00AE3B7D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t xml:space="preserve">чета об организации и </w:t>
            </w:r>
            <w:r w:rsidR="00A1498F" w:rsidRPr="00A14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проведении итоговой аттестации </w:t>
            </w:r>
            <w:proofErr w:type="gramStart"/>
            <w:r w:rsidR="002C7E04">
              <w:rPr>
                <w:rFonts w:ascii="Times New Roman" w:hAnsi="Times New Roman"/>
                <w:sz w:val="24"/>
                <w:szCs w:val="24"/>
              </w:rPr>
              <w:t>об</w:t>
            </w:r>
            <w:r w:rsidR="002C7E04">
              <w:rPr>
                <w:rFonts w:ascii="Times New Roman" w:hAnsi="Times New Roman"/>
                <w:sz w:val="24"/>
                <w:szCs w:val="24"/>
              </w:rPr>
              <w:t>у</w:t>
            </w:r>
            <w:r w:rsidR="002C7E04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1498F" w:rsidRPr="00A1498F" w:rsidTr="00AC1953">
        <w:trPr>
          <w:trHeight w:val="46"/>
        </w:trPr>
        <w:tc>
          <w:tcPr>
            <w:tcW w:w="679" w:type="dxa"/>
          </w:tcPr>
          <w:p w:rsidR="00A1498F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4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Оформление информационных сте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>дов о ходе подготовки и проведении итоговой аттестации выпускников</w:t>
            </w:r>
          </w:p>
        </w:tc>
        <w:tc>
          <w:tcPr>
            <w:tcW w:w="2009" w:type="dxa"/>
          </w:tcPr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A1498F" w:rsidRPr="00A1498F" w:rsidRDefault="00A1498F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34" w:type="dxa"/>
          </w:tcPr>
          <w:p w:rsidR="00A1498F" w:rsidRPr="00A1498F" w:rsidRDefault="00A1498F" w:rsidP="002C7E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2C7E04"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AE3B7D" w:rsidRPr="00A1498F" w:rsidTr="00AC1953">
        <w:trPr>
          <w:trHeight w:val="46"/>
        </w:trPr>
        <w:tc>
          <w:tcPr>
            <w:tcW w:w="679" w:type="dxa"/>
          </w:tcPr>
          <w:p w:rsidR="00AE3B7D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49" w:type="dxa"/>
          </w:tcPr>
          <w:p w:rsidR="00AE3B7D" w:rsidRPr="00A1498F" w:rsidRDefault="00AE3B7D" w:rsidP="00A149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тах ГИА на официальном сайте 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кума.</w:t>
            </w:r>
          </w:p>
        </w:tc>
        <w:tc>
          <w:tcPr>
            <w:tcW w:w="2009" w:type="dxa"/>
          </w:tcPr>
          <w:p w:rsidR="00AE3B7D" w:rsidRPr="00A1498F" w:rsidRDefault="00AE3B7D" w:rsidP="007C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AE3B7D" w:rsidRPr="00A1498F" w:rsidRDefault="00AE3B7D" w:rsidP="007C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34" w:type="dxa"/>
          </w:tcPr>
          <w:p w:rsidR="00AE3B7D" w:rsidRPr="00A1498F" w:rsidRDefault="00AE3B7D" w:rsidP="007C0C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498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A1498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A1498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</w:tbl>
    <w:p w:rsidR="00287A32" w:rsidRDefault="00287A32" w:rsidP="005F3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4" w:rsidRPr="001070F4" w:rsidRDefault="001070F4" w:rsidP="0010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F4">
        <w:rPr>
          <w:rFonts w:ascii="Times New Roman" w:hAnsi="Times New Roman" w:cs="Times New Roman"/>
          <w:b/>
          <w:sz w:val="28"/>
          <w:szCs w:val="28"/>
        </w:rPr>
        <w:t>3.</w:t>
      </w:r>
      <w:r w:rsidR="00800C09">
        <w:rPr>
          <w:rFonts w:ascii="Times New Roman" w:hAnsi="Times New Roman" w:cs="Times New Roman"/>
          <w:b/>
          <w:sz w:val="28"/>
          <w:szCs w:val="28"/>
        </w:rPr>
        <w:t>6</w:t>
      </w:r>
      <w:r w:rsidRPr="001070F4">
        <w:rPr>
          <w:rFonts w:ascii="Times New Roman" w:hAnsi="Times New Roman" w:cs="Times New Roman"/>
          <w:b/>
          <w:sz w:val="28"/>
          <w:szCs w:val="28"/>
        </w:rPr>
        <w:t xml:space="preserve"> Организация стажировки мастеров производственного обучения</w:t>
      </w:r>
    </w:p>
    <w:tbl>
      <w:tblPr>
        <w:tblpPr w:leftFromText="180" w:rightFromText="180" w:vertAnchor="text" w:horzAnchor="margin" w:tblpX="-252" w:tblpY="170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2125"/>
        <w:gridCol w:w="1562"/>
        <w:gridCol w:w="1416"/>
        <w:gridCol w:w="2551"/>
      </w:tblGrid>
      <w:tr w:rsidR="00FA7217" w:rsidRPr="00D81C2E" w:rsidTr="00FA7217">
        <w:trPr>
          <w:trHeight w:val="8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1070F4" w:rsidRDefault="001070F4" w:rsidP="00107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1070F4" w:rsidRDefault="001070F4" w:rsidP="001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1070F4" w:rsidRDefault="001070F4" w:rsidP="001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рофессия, по кот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рой осуществл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ется подг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товка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1070F4" w:rsidRDefault="001070F4" w:rsidP="001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Год, месяц</w:t>
            </w:r>
          </w:p>
          <w:p w:rsidR="001070F4" w:rsidRPr="001070F4" w:rsidRDefault="001070F4" w:rsidP="001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прохожд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ния стаж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ровки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1070F4" w:rsidRDefault="001070F4" w:rsidP="001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хождения стаж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ровки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1070F4" w:rsidRDefault="001070F4" w:rsidP="001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Тематика 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стажиро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07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 </w:t>
            </w:r>
          </w:p>
        </w:tc>
      </w:tr>
      <w:tr w:rsidR="00FA7217" w:rsidRPr="00D81C2E" w:rsidTr="00FA7217">
        <w:trPr>
          <w:trHeight w:val="8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1070F4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А.С.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1070F4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1070F4" w:rsidP="00A47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A47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1070F4" w:rsidP="0062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1070F4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 и ремонт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томобиля</w:t>
            </w:r>
          </w:p>
        </w:tc>
      </w:tr>
      <w:tr w:rsidR="00FA7217" w:rsidRPr="00D81C2E" w:rsidTr="00FA7217">
        <w:trPr>
          <w:trHeight w:val="49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Д.В.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тросварочные и газосварочные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7C0C41" w:rsidP="0062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ГПУ РО «Тарасо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ДРСУ»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наплавки деталей.</w:t>
            </w:r>
          </w:p>
        </w:tc>
      </w:tr>
      <w:tr w:rsidR="00FA7217" w:rsidRPr="00D81C2E" w:rsidTr="00FA7217">
        <w:trPr>
          <w:trHeight w:val="8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E861D6" w:rsidP="00E8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кафе «Дон»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предприятий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</w:tr>
      <w:tr w:rsidR="00FA7217" w:rsidRPr="00D81C2E" w:rsidTr="00FA7217">
        <w:trPr>
          <w:trHeight w:val="8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Электромонтер по ремонту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в сельскохозя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ственном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7C0C41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FA7217" w:rsidP="00FA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Технологии обслуж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вания и ремонта вну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ренних и наружных силовых и освет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тельных электропр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217">
              <w:rPr>
                <w:rFonts w:ascii="Times New Roman" w:hAnsi="Times New Roman" w:cs="Times New Roman"/>
                <w:sz w:val="24"/>
                <w:szCs w:val="24"/>
              </w:rPr>
              <w:t xml:space="preserve">водок </w:t>
            </w:r>
          </w:p>
        </w:tc>
      </w:tr>
      <w:tr w:rsidR="00FA7217" w:rsidRPr="00D81C2E" w:rsidTr="00FA7217">
        <w:trPr>
          <w:trHeight w:val="8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А.Н.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тролер-кассир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трольно—кассовой техники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на торговом предпри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>тии.</w:t>
            </w:r>
          </w:p>
        </w:tc>
      </w:tr>
      <w:tr w:rsidR="00FA7217" w:rsidRPr="00D81C2E" w:rsidTr="00FA7217">
        <w:trPr>
          <w:trHeight w:val="109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Н.И.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 №1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81C2E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блюд 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птицы и рыбы.</w:t>
            </w:r>
          </w:p>
        </w:tc>
      </w:tr>
      <w:tr w:rsidR="00FA7217" w:rsidRPr="00D81C2E" w:rsidTr="00FA7217">
        <w:trPr>
          <w:trHeight w:val="8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 Е.А.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6249F7" w:rsidP="0062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ротов А.В.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 и ремонт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томобиля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Pr="00DF3A4E" w:rsidRDefault="001070F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6249F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тролер-кассир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7C0C41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9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F4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торговое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рудование 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коммерческой деятельности на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говом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1" w:rsidRPr="00DF3A4E" w:rsidRDefault="007C0C41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1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1" w:rsidRDefault="007C0C41" w:rsidP="0010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тролер-кассир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1" w:rsidRDefault="007C0C41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1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1" w:rsidRDefault="007C0C41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торговли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вольственными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Pr="00DF3A4E" w:rsidRDefault="00E861D6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тролер-кассир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работы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Pr="00DF3A4E" w:rsidRDefault="00E861D6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2016г.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«ЛИА»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техники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Pr="00DF3A4E" w:rsidRDefault="00E861D6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тросварочные и газосварочные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6" w:rsidRDefault="00E861D6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различными видами сварок 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4" w:rsidRPr="00DF3A4E" w:rsidRDefault="00741724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4" w:rsidRDefault="00CA2CA9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О.Ю.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4" w:rsidRDefault="00A471E8" w:rsidP="0010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биля категории «В»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4" w:rsidRDefault="00A471E8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4" w:rsidRDefault="00A471E8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леровская АШ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САФФ России РРО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4" w:rsidRDefault="00A471E8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биля категории «В»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Pr="00DF3A4E" w:rsidRDefault="00FA7217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FA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F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биля категории «С»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FA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FA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совское автотран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портное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FA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биля категории «С»</w:t>
            </w:r>
          </w:p>
        </w:tc>
      </w:tr>
      <w:tr w:rsidR="00FA7217" w:rsidRPr="00D81C2E" w:rsidTr="00FA7217">
        <w:trPr>
          <w:trHeight w:val="56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Pr="00DF3A4E" w:rsidRDefault="00FA7217" w:rsidP="00050F1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В.Ф.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10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Электромонтер по ремонту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в сельскохозя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ственном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7C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7" w:rsidRDefault="00FA7217" w:rsidP="0010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водственных, силовых и осветительных электроустан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вок.</w:t>
            </w:r>
          </w:p>
        </w:tc>
      </w:tr>
    </w:tbl>
    <w:p w:rsidR="000A4F3D" w:rsidRDefault="000A4F3D" w:rsidP="005F3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F3D" w:rsidRPr="00FA4CF5" w:rsidRDefault="000A4F3D" w:rsidP="005F3A3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22EF5" w:rsidRDefault="00B22EF5" w:rsidP="00773F26">
      <w:pPr>
        <w:pStyle w:val="a3"/>
        <w:ind w:left="420"/>
        <w:rPr>
          <w:rFonts w:ascii="Times New Roman" w:hAnsi="Times New Roman" w:cs="Times New Roman"/>
          <w:sz w:val="28"/>
          <w:szCs w:val="28"/>
        </w:rPr>
        <w:sectPr w:rsidR="00B22EF5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C09" w:rsidRDefault="00800C09" w:rsidP="00800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Учебно-воспитательная работа</w:t>
      </w:r>
    </w:p>
    <w:p w:rsidR="008C0DA0" w:rsidRPr="008C0DA0" w:rsidRDefault="008C0DA0" w:rsidP="008C0D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C0DA0">
        <w:rPr>
          <w:rFonts w:ascii="Times New Roman" w:hAnsi="Times New Roman" w:cs="Times New Roman"/>
          <w:bCs/>
          <w:sz w:val="24"/>
          <w:szCs w:val="24"/>
        </w:rPr>
        <w:t xml:space="preserve">Цель воспитательной работы на 2015-2016 </w:t>
      </w:r>
      <w:proofErr w:type="spellStart"/>
      <w:r w:rsidRPr="008C0DA0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8C0DA0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8C0DA0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8C0DA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C0DA0" w:rsidRPr="00577312" w:rsidRDefault="008C0DA0" w:rsidP="008C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312">
        <w:rPr>
          <w:rFonts w:ascii="Times New Roman" w:hAnsi="Times New Roman" w:cs="Times New Roman"/>
          <w:sz w:val="24"/>
          <w:szCs w:val="24"/>
        </w:rPr>
        <w:t>Развитие личности обучающегося, владеющего общекультурными и професси</w:t>
      </w:r>
      <w:r w:rsidRPr="00577312">
        <w:rPr>
          <w:rFonts w:ascii="Times New Roman" w:hAnsi="Times New Roman" w:cs="Times New Roman"/>
          <w:sz w:val="24"/>
          <w:szCs w:val="24"/>
        </w:rPr>
        <w:t>о</w:t>
      </w:r>
      <w:r w:rsidRPr="00577312">
        <w:rPr>
          <w:rFonts w:ascii="Times New Roman" w:hAnsi="Times New Roman" w:cs="Times New Roman"/>
          <w:sz w:val="24"/>
          <w:szCs w:val="24"/>
        </w:rPr>
        <w:t>нальными компетенциями, способного к адаптации в современной социокультурной среде, форм</w:t>
      </w:r>
      <w:r w:rsidRPr="00577312">
        <w:rPr>
          <w:rFonts w:ascii="Times New Roman" w:hAnsi="Times New Roman" w:cs="Times New Roman"/>
          <w:sz w:val="24"/>
          <w:szCs w:val="24"/>
        </w:rPr>
        <w:t>и</w:t>
      </w:r>
      <w:r w:rsidRPr="00577312">
        <w:rPr>
          <w:rFonts w:ascii="Times New Roman" w:hAnsi="Times New Roman" w:cs="Times New Roman"/>
          <w:sz w:val="24"/>
          <w:szCs w:val="24"/>
        </w:rPr>
        <w:t>рование политической и гражданской культуры; нравственности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12">
        <w:rPr>
          <w:rFonts w:ascii="Times New Roman" w:hAnsi="Times New Roman" w:cs="Times New Roman"/>
          <w:sz w:val="24"/>
          <w:szCs w:val="24"/>
        </w:rPr>
        <w:t>основе общечеловеч</w:t>
      </w:r>
      <w:r w:rsidRPr="00577312">
        <w:rPr>
          <w:rFonts w:ascii="Times New Roman" w:hAnsi="Times New Roman" w:cs="Times New Roman"/>
          <w:sz w:val="24"/>
          <w:szCs w:val="24"/>
        </w:rPr>
        <w:t>е</w:t>
      </w:r>
      <w:r w:rsidRPr="00577312">
        <w:rPr>
          <w:rFonts w:ascii="Times New Roman" w:hAnsi="Times New Roman" w:cs="Times New Roman"/>
          <w:sz w:val="24"/>
          <w:szCs w:val="24"/>
        </w:rPr>
        <w:t>ских ценностей: правосознания, национальной и религио</w:t>
      </w:r>
      <w:r w:rsidRPr="00577312">
        <w:rPr>
          <w:rFonts w:ascii="Times New Roman" w:hAnsi="Times New Roman" w:cs="Times New Roman"/>
          <w:sz w:val="24"/>
          <w:szCs w:val="24"/>
        </w:rPr>
        <w:t>з</w:t>
      </w:r>
      <w:r w:rsidRPr="00577312">
        <w:rPr>
          <w:rFonts w:ascii="Times New Roman" w:hAnsi="Times New Roman" w:cs="Times New Roman"/>
          <w:sz w:val="24"/>
          <w:szCs w:val="24"/>
        </w:rPr>
        <w:t>ной толерантности.</w:t>
      </w:r>
    </w:p>
    <w:p w:rsidR="008C0DA0" w:rsidRPr="008C0DA0" w:rsidRDefault="008C0DA0" w:rsidP="008C0D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C0DA0">
        <w:rPr>
          <w:rFonts w:ascii="Times New Roman" w:hAnsi="Times New Roman" w:cs="Times New Roman"/>
          <w:bCs/>
          <w:sz w:val="24"/>
          <w:szCs w:val="24"/>
        </w:rPr>
        <w:t xml:space="preserve">Задачи воспитательной работы на 2015-2016 </w:t>
      </w:r>
      <w:proofErr w:type="spellStart"/>
      <w:r w:rsidRPr="008C0DA0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8C0DA0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8C0DA0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8C0DA0">
        <w:rPr>
          <w:rFonts w:ascii="Times New Roman" w:hAnsi="Times New Roman" w:cs="Times New Roman"/>
          <w:bCs/>
          <w:sz w:val="24"/>
          <w:szCs w:val="24"/>
        </w:rPr>
        <w:t>:</w:t>
      </w:r>
    </w:p>
    <w:p w:rsidR="008C0DA0" w:rsidRPr="0072291B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12">
        <w:rPr>
          <w:rFonts w:ascii="Times New Roman" w:hAnsi="Times New Roman" w:cs="Times New Roman"/>
          <w:sz w:val="24"/>
          <w:szCs w:val="24"/>
        </w:rPr>
        <w:t>1</w:t>
      </w:r>
      <w:r w:rsidRPr="0072291B">
        <w:rPr>
          <w:rFonts w:ascii="Times New Roman" w:hAnsi="Times New Roman" w:cs="Times New Roman"/>
          <w:sz w:val="24"/>
          <w:szCs w:val="24"/>
        </w:rPr>
        <w:t xml:space="preserve">. </w:t>
      </w:r>
      <w:r w:rsidRPr="0072291B">
        <w:rPr>
          <w:rFonts w:ascii="Times New Roman" w:hAnsi="Times New Roman" w:cs="Times New Roman"/>
          <w:bCs/>
          <w:sz w:val="24"/>
          <w:szCs w:val="24"/>
        </w:rPr>
        <w:t>Моделирование воспитания общих компетенций</w:t>
      </w:r>
    </w:p>
    <w:p w:rsidR="008C0DA0" w:rsidRPr="00577312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12">
        <w:rPr>
          <w:rFonts w:ascii="Times New Roman" w:hAnsi="Times New Roman" w:cs="Times New Roman"/>
          <w:sz w:val="24"/>
          <w:szCs w:val="24"/>
        </w:rPr>
        <w:t>2. Формирование гражданско-патриотической позиции, социальной ответственн</w:t>
      </w:r>
      <w:r w:rsidRPr="00577312">
        <w:rPr>
          <w:rFonts w:ascii="Times New Roman" w:hAnsi="Times New Roman" w:cs="Times New Roman"/>
          <w:sz w:val="24"/>
          <w:szCs w:val="24"/>
        </w:rPr>
        <w:t>о</w:t>
      </w:r>
      <w:r w:rsidRPr="00577312">
        <w:rPr>
          <w:rFonts w:ascii="Times New Roman" w:hAnsi="Times New Roman" w:cs="Times New Roman"/>
          <w:sz w:val="24"/>
          <w:szCs w:val="24"/>
        </w:rPr>
        <w:t>сти.</w:t>
      </w:r>
    </w:p>
    <w:p w:rsidR="008C0DA0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312">
        <w:rPr>
          <w:rFonts w:ascii="Times New Roman" w:hAnsi="Times New Roman" w:cs="Times New Roman"/>
          <w:sz w:val="24"/>
          <w:szCs w:val="24"/>
        </w:rPr>
        <w:t>3. Формирование и развитие 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качеств личности.</w:t>
      </w:r>
    </w:p>
    <w:p w:rsidR="008C0DA0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Приобщение обучающихся к системе культурных ценностей.</w:t>
      </w:r>
    </w:p>
    <w:p w:rsidR="008C0DA0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7312">
        <w:rPr>
          <w:rFonts w:ascii="Times New Roman" w:hAnsi="Times New Roman" w:cs="Times New Roman"/>
          <w:sz w:val="24"/>
          <w:szCs w:val="24"/>
        </w:rPr>
        <w:t>Формирование профессиональных качеств личности.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положительного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ношения к труду.</w:t>
      </w:r>
    </w:p>
    <w:p w:rsidR="008C0DA0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Соблюдение норм коллективной жизни.</w:t>
      </w:r>
    </w:p>
    <w:p w:rsidR="008C0DA0" w:rsidRPr="00747866" w:rsidRDefault="008C0DA0" w:rsidP="008C0DA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7. Формирование здорового образа жизни</w:t>
      </w:r>
    </w:p>
    <w:p w:rsidR="008C0DA0" w:rsidRPr="008C0DA0" w:rsidRDefault="008C0DA0" w:rsidP="008C0D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направления воспитательной деятельности </w:t>
      </w:r>
      <w:r w:rsidRPr="008C0DA0">
        <w:rPr>
          <w:rFonts w:ascii="Times New Roman" w:hAnsi="Times New Roman" w:cs="Times New Roman"/>
          <w:bCs/>
          <w:sz w:val="24"/>
          <w:szCs w:val="24"/>
        </w:rPr>
        <w:t xml:space="preserve">на 2015-2016 </w:t>
      </w:r>
      <w:proofErr w:type="spellStart"/>
      <w:r w:rsidRPr="008C0DA0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8C0DA0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8C0DA0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8C0DA0">
        <w:rPr>
          <w:rFonts w:ascii="Times New Roman" w:hAnsi="Times New Roman" w:cs="Times New Roman"/>
          <w:bCs/>
          <w:sz w:val="24"/>
          <w:szCs w:val="24"/>
        </w:rPr>
        <w:t>:</w:t>
      </w:r>
    </w:p>
    <w:p w:rsidR="008C0DA0" w:rsidRPr="008C0DA0" w:rsidRDefault="008C0DA0" w:rsidP="00050F1A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A0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воспитание.</w:t>
      </w:r>
    </w:p>
    <w:p w:rsidR="008C0DA0" w:rsidRPr="008C0DA0" w:rsidRDefault="008C0DA0" w:rsidP="00050F1A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Гражданско-правовое воспитание</w:t>
      </w:r>
    </w:p>
    <w:p w:rsidR="008C0DA0" w:rsidRPr="008C0DA0" w:rsidRDefault="008C0DA0" w:rsidP="00050F1A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A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Нравственно-эстетическое воспитание.</w:t>
      </w:r>
    </w:p>
    <w:p w:rsidR="008C0DA0" w:rsidRPr="008C0DA0" w:rsidRDefault="008C0DA0" w:rsidP="00050F1A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воспитание</w:t>
      </w:r>
    </w:p>
    <w:p w:rsidR="008C0DA0" w:rsidRPr="008C0DA0" w:rsidRDefault="008C0DA0" w:rsidP="00050F1A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здорового образа жизни.</w:t>
      </w:r>
    </w:p>
    <w:p w:rsidR="00A568A7" w:rsidRDefault="00A568A7" w:rsidP="00A56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DA0" w:rsidRPr="00BA32B9" w:rsidRDefault="008C0DA0" w:rsidP="00A56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BC5" w:rsidRDefault="00E62BC5" w:rsidP="00A56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2BC5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DA0" w:rsidRPr="006B7343" w:rsidRDefault="008C0DA0" w:rsidP="008C0DA0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4.1 План основных культурно-массовых и спортивных мероприятий</w:t>
      </w:r>
    </w:p>
    <w:p w:rsidR="008C0DA0" w:rsidRPr="00577312" w:rsidRDefault="008C0DA0" w:rsidP="008C0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93"/>
        <w:gridCol w:w="27"/>
        <w:gridCol w:w="1701"/>
        <w:gridCol w:w="2410"/>
      </w:tblGrid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 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2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 час «Терроризм – угроза миру»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преподаватель-организатор ОБЖ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«Избирательный биа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лон»</w:t>
            </w:r>
          </w:p>
        </w:tc>
        <w:tc>
          <w:tcPr>
            <w:tcW w:w="1701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круглом столе </w:t>
            </w:r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«Участие в выб</w:t>
            </w:r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D8A">
              <w:rPr>
                <w:rFonts w:ascii="Times New Roman" w:hAnsi="Times New Roman" w:cs="Times New Roman"/>
                <w:sz w:val="24"/>
                <w:szCs w:val="24"/>
              </w:rPr>
              <w:t>рах – гражданская позиция»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- преподаватель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тревога «Внимание всем!»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 всего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пожарные» - конкурсная эстафета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преподаватель-организатор ОБЖ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образования системы НПО, Дню учителя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 w:rsidRPr="0072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«Время доверять»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И.С. – педагог-психолог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Дне поселка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преподаватель-организатор ОБЖ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«Добро пожаловать, первокурсник!»</w:t>
            </w:r>
          </w:p>
        </w:tc>
        <w:tc>
          <w:tcPr>
            <w:tcW w:w="1701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– мастер 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учителя и Дню рождения техникума</w:t>
            </w:r>
          </w:p>
        </w:tc>
        <w:tc>
          <w:tcPr>
            <w:tcW w:w="1701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rPr>
          <w:trHeight w:val="624"/>
        </w:trPr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3C5658" w:rsidP="003C5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футболу среди команд техникума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С.Н. 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 физво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</w:tr>
      <w:tr w:rsidR="008C0DA0" w:rsidRPr="0072291B" w:rsidTr="008C0DA0">
        <w:trPr>
          <w:trHeight w:val="624"/>
        </w:trPr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ветерану»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- преподаватель</w:t>
            </w:r>
          </w:p>
        </w:tc>
      </w:tr>
      <w:tr w:rsidR="008C0DA0" w:rsidRPr="0072291B" w:rsidTr="008C0DA0">
        <w:trPr>
          <w:trHeight w:val="624"/>
        </w:trPr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2410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– преподаватель, </w:t>
            </w:r>
          </w:p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-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уборке территории учреждения «Сохраним свою малую родину чистой»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17.10.20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вакцинации против гриппа,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на педикулез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Певец березового ситца»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 «Вера, Надежда, Любовь»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Е.В.- 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рунина В.Н. -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«Первокурсник, вперед!»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С.Н. 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 физво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ф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Горжусь профессией своей!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rPr>
          <w:trHeight w:val="137"/>
        </w:trPr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Внутриучилищные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настольному теннису 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С.Н. 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 физво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Осенний бал «Золотая Осень» - тематич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конкурсная программа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– мастер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</w:p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гр.№9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– толерантная ли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ность», «Здравствуй, мир!»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 Л.В., м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родителей учащихся 1 ку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 Л.В., м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Шпилько А.Н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 - м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</w:p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гр.№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фотоконкурсе «Дон многоликий»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 Л.В., м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профессионального воспитания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3C5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«Лучший </w:t>
            </w:r>
            <w:r w:rsidR="003C56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техникума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«Луч</w:t>
            </w:r>
            <w:r w:rsidR="003C5658">
              <w:rPr>
                <w:rFonts w:ascii="Times New Roman" w:eastAsia="Times New Roman" w:hAnsi="Times New Roman" w:cs="Times New Roman"/>
                <w:sz w:val="24"/>
                <w:szCs w:val="24"/>
              </w:rPr>
              <w:t>шая группа техникума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Дню борьбы со СПИДом 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-танцевальная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тинейджер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рынке труда», «Достойное образование – успешная карь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игрушек и поздравл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 </w:t>
            </w:r>
          </w:p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2291B" w:rsidTr="008C0DA0">
        <w:tc>
          <w:tcPr>
            <w:tcW w:w="709" w:type="dxa"/>
            <w:shd w:val="clear" w:color="auto" w:fill="auto"/>
          </w:tcPr>
          <w:p w:rsidR="008C0DA0" w:rsidRPr="0072291B" w:rsidRDefault="008C0DA0" w:rsidP="00050F1A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8C0DA0" w:rsidRPr="0072291B" w:rsidRDefault="008C0DA0" w:rsidP="006B7343">
            <w:pPr>
              <w:tabs>
                <w:tab w:val="left" w:pos="61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бал</w:t>
            </w:r>
          </w:p>
          <w:p w:rsidR="008C0DA0" w:rsidRPr="0072291B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2410" w:type="dxa"/>
            <w:shd w:val="clear" w:color="auto" w:fill="auto"/>
          </w:tcPr>
          <w:p w:rsidR="008C0DA0" w:rsidRPr="0072291B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Н.И.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 культурно-исторических традиций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патриотического воспитания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музей боевой и трудовой славы </w:t>
            </w:r>
            <w:r w:rsid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техникума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Гончарук Л.Н.-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узеем</w:t>
            </w:r>
            <w:proofErr w:type="spellEnd"/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Тарасовского района от немецко-фашистских з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3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час, посвященный Дню  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бождения Тарасовского района от немецко-фашистских з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хватчиков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21.01.16</w:t>
            </w:r>
          </w:p>
        </w:tc>
        <w:tc>
          <w:tcPr>
            <w:tcW w:w="2410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«Татьянин День»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В.Н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 – восп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техникумовские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воле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юношей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классный час для 1 курса «День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роев Отечества»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28.01.16</w:t>
            </w:r>
          </w:p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О.В.- 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классный час для 2 курса «День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известного солдата»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28.01.16</w:t>
            </w:r>
          </w:p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Л.Н. -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вручение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окончании техникума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военно-патриотического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техникумовские</w:t>
            </w:r>
            <w:proofErr w:type="spellEnd"/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 xml:space="preserve"> соревнования по стрельбе из пневматической винтовки,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священные Дню защитника Отечества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 – преп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даватель-организатор ОБЖ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Турнир по шашкам среди юношей и дев</w:t>
            </w: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у</w:t>
            </w: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шек, проживающих в общежитии, посв</w:t>
            </w: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я</w:t>
            </w: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щенных п</w:t>
            </w: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о</w:t>
            </w:r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двигу 13 Героев-</w:t>
            </w:r>
            <w:proofErr w:type="spellStart"/>
            <w:r w:rsidRPr="00D56F35">
              <w:rPr>
                <w:rStyle w:val="FontStyle30"/>
                <w:rFonts w:eastAsia="Times New Roman"/>
                <w:sz w:val="24"/>
                <w:szCs w:val="24"/>
              </w:rPr>
              <w:t>красновцев</w:t>
            </w:r>
            <w:proofErr w:type="spellEnd"/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В.Н.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«Литература периода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 войны»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Е.В.-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долг за пределами Отече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 Л.Н. -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93" w:type="dxa"/>
            <w:shd w:val="clear" w:color="auto" w:fill="auto"/>
          </w:tcPr>
          <w:p w:rsidR="008C0DA0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конкурсе патриотич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 бардовской песни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2410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Замогилина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И.И.-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гог-организатор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соревнования, посв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щенные Дню защитника Отечества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О.В.- преп.-орг. ОБЖ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«Вступая в мир взрослых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29.02.16</w:t>
            </w:r>
          </w:p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В.Н.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3" w:type="dxa"/>
            <w:shd w:val="clear" w:color="auto" w:fill="auto"/>
          </w:tcPr>
          <w:p w:rsidR="008C0DA0" w:rsidRPr="004031D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«Советы врача-нарколога»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Л.В.- 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C0DA0" w:rsidRPr="00D56F35" w:rsidTr="0083309A">
        <w:trPr>
          <w:trHeight w:val="252"/>
        </w:trPr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3" w:type="dxa"/>
            <w:shd w:val="clear" w:color="auto" w:fill="FFFFFF" w:themeFill="background1"/>
          </w:tcPr>
          <w:p w:rsidR="008C0DA0" w:rsidRPr="0083309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нравственного воспитания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красоты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3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заочный конкурс «И вешних крыльев плеск», посвященный 100-летию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А.В.Калинина</w:t>
            </w:r>
            <w:proofErr w:type="spellEnd"/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050F1A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6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часы по профилактике суицидов среди обучающихся «Открытка от одиноч</w:t>
            </w:r>
            <w:r w:rsidRPr="00396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96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396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    прекрасен этот мир»; «Учимся строить отношения»;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управлять св</w:t>
            </w:r>
            <w:r w:rsidRPr="00396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6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эмоциями»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«Жизнь – это…»</w:t>
            </w:r>
            <w:r w:rsidRPr="00396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10.03.15</w:t>
            </w:r>
          </w:p>
        </w:tc>
        <w:tc>
          <w:tcPr>
            <w:tcW w:w="2410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курат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групп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93" w:type="dxa"/>
            <w:shd w:val="clear" w:color="auto" w:fill="auto"/>
          </w:tcPr>
          <w:p w:rsidR="008C0DA0" w:rsidRPr="00396B4A" w:rsidRDefault="008C0DA0" w:rsidP="006B734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студентов, </w:t>
            </w: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6B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живающих в общежитии       «Как вести себя в проблемных ситуациях»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15.03.16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В.Н.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C0DA0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Максимова И.С. -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гог-психолог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 «Поэзия – музыка души»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.03.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Е.В.-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 час «</w:t>
            </w:r>
            <w:r w:rsidRPr="001D4C73">
              <w:rPr>
                <w:rFonts w:ascii="Times New Roman" w:eastAsia="Times New Roman" w:hAnsi="Times New Roman" w:cs="Times New Roman"/>
                <w:sz w:val="24"/>
                <w:szCs w:val="24"/>
              </w:rPr>
              <w:t>21  марта  - Всеми</w:t>
            </w:r>
            <w:r w:rsidRPr="001D4C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4C7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день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поэзии»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Чердымова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формированию ЗОЖ «Твой выбор», «Сделай свой выбор», «Чт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 жить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стойно»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31.03.16</w:t>
            </w:r>
          </w:p>
        </w:tc>
        <w:tc>
          <w:tcPr>
            <w:tcW w:w="2410" w:type="dxa"/>
            <w:shd w:val="clear" w:color="auto" w:fill="auto"/>
          </w:tcPr>
          <w:p w:rsidR="008C0DA0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курат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групп</w:t>
            </w: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D56F35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3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воспитания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D56F35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3" w:type="dxa"/>
            <w:shd w:val="clear" w:color="auto" w:fill="auto"/>
          </w:tcPr>
          <w:p w:rsidR="008C0DA0" w:rsidRPr="00BD2A3C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3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«А вам слабо?»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4 по 7 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«Пластиковый бум»;</w:t>
            </w:r>
          </w:p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древонасаждения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классный час «</w:t>
            </w:r>
            <w:r w:rsidRPr="00E8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апреля – День эколог</w:t>
            </w:r>
            <w:r w:rsidRPr="00E8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8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ческих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Клейменова И.В. -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3" w:type="dxa"/>
            <w:shd w:val="clear" w:color="auto" w:fill="auto"/>
          </w:tcPr>
          <w:p w:rsidR="008C0DA0" w:rsidRPr="00BD2A3C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3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 «Преодоление вредных привычек – путь к здоровому обр</w:t>
            </w:r>
            <w:r w:rsidRPr="00BD2A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D2A3C">
              <w:rPr>
                <w:rFonts w:ascii="Times New Roman" w:eastAsia="Times New Roman" w:hAnsi="Times New Roman" w:cs="Times New Roman"/>
                <w:sz w:val="24"/>
                <w:szCs w:val="24"/>
              </w:rPr>
              <w:t>зу жизни»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BD2A3C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3C">
              <w:rPr>
                <w:rFonts w:ascii="Times New Roman" w:eastAsia="Times New Roman" w:hAnsi="Times New Roman" w:cs="Times New Roman"/>
                <w:sz w:val="24"/>
                <w:szCs w:val="24"/>
              </w:rPr>
              <w:t>21.04.16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Е.В.- </w:t>
            </w:r>
            <w:proofErr w:type="spell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3" w:type="dxa"/>
            <w:shd w:val="clear" w:color="auto" w:fill="auto"/>
          </w:tcPr>
          <w:p w:rsidR="008C0DA0" w:rsidRPr="00BD2A3C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«Наш край»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BD2A3C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28.04.16</w:t>
            </w:r>
          </w:p>
        </w:tc>
        <w:tc>
          <w:tcPr>
            <w:tcW w:w="2410" w:type="dxa"/>
            <w:shd w:val="clear" w:color="auto" w:fill="auto"/>
          </w:tcPr>
          <w:p w:rsidR="008C0DA0" w:rsidRPr="00D56F35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«Отвага»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28.04.16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О.В.- преподаватель-организатор ОБЖ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памяти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02-09.05.16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час «15 мая – Междун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родный день семьи»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Н.И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 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мая – Всемирный день без табака </w:t>
            </w:r>
          </w:p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– День России. День принятия Д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кларации о государственном суверенитете РФ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Гончаруке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- преподаватель</w:t>
            </w:r>
          </w:p>
        </w:tc>
      </w:tr>
      <w:tr w:rsidR="008C0DA0" w:rsidRPr="00717F9D" w:rsidTr="008C0DA0">
        <w:tc>
          <w:tcPr>
            <w:tcW w:w="709" w:type="dxa"/>
            <w:shd w:val="clear" w:color="auto" w:fill="auto"/>
          </w:tcPr>
          <w:p w:rsidR="008C0DA0" w:rsidRPr="00E8745A" w:rsidRDefault="006B4B0C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93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.06.1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C0DA0" w:rsidRPr="00E8745A" w:rsidRDefault="008C0DA0" w:rsidP="006B7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Быкадоров О.В.- преподаватель-организатор ОБЖ</w:t>
            </w:r>
          </w:p>
        </w:tc>
      </w:tr>
    </w:tbl>
    <w:p w:rsidR="008C0DA0" w:rsidRDefault="008C0DA0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C0DA0" w:rsidRDefault="008C0DA0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C0DA0" w:rsidRDefault="006B4B0C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 </w:t>
      </w:r>
      <w:r w:rsidR="008C0DA0" w:rsidRPr="00BA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</w:t>
      </w:r>
    </w:p>
    <w:p w:rsidR="008C0DA0" w:rsidRPr="00BA32B9" w:rsidRDefault="008C0DA0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DA0" w:rsidRPr="00BA32B9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Патриотическое воспитание</w:t>
      </w: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являясь составной частью воспитательного проце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са, представляет собой систематическую и целенаправленную деятельность по созданию условий для формирования высокого патриотического сознания, чу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верности своему Отечеству, готовности к выполнению гражданского долга и конституционных обязанн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по защите интересов Родины.</w:t>
      </w:r>
    </w:p>
    <w:p w:rsidR="008C0DA0" w:rsidRPr="00BA32B9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патриотического воспитания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развитие высокой социальной акти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гражданской ответственности, становление </w:t>
      </w:r>
      <w:r w:rsidR="003C565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3C565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обладающих позити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ными ценностями и качествами, способных проявить их в созидательном процессе в инт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ресах Родины.</w:t>
      </w:r>
    </w:p>
    <w:p w:rsidR="008C0DA0" w:rsidRPr="006B4B0C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Задачи:</w:t>
      </w:r>
    </w:p>
    <w:p w:rsidR="008C0DA0" w:rsidRPr="00BA32B9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Утверждение в сознании и чувствах обучающегося социально значимых па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риотических ценностей, взглядов и убеждений, уважения к культурным традициям и и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торическому прошлому России, своей малой Родины.</w:t>
      </w:r>
    </w:p>
    <w:p w:rsidR="008C0DA0" w:rsidRPr="00BA32B9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 Привитие </w:t>
      </w:r>
      <w:proofErr w:type="gramStart"/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Отечества.</w:t>
      </w:r>
    </w:p>
    <w:p w:rsidR="008C0DA0" w:rsidRPr="00BA32B9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Формирование толерантного сознания </w:t>
      </w:r>
      <w:proofErr w:type="gramStart"/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32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0DA0" w:rsidRPr="00BA32B9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50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5059"/>
        <w:gridCol w:w="2137"/>
        <w:gridCol w:w="2249"/>
      </w:tblGrid>
      <w:tr w:rsidR="008C0DA0" w:rsidRPr="00BA32B9" w:rsidTr="006B4B0C">
        <w:trPr>
          <w:trHeight w:val="248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</w:t>
            </w: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8C0DA0" w:rsidRPr="00BA32B9" w:rsidTr="006B4B0C">
        <w:trPr>
          <w:trHeight w:val="495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военно-патриотического клуба «Подвиг»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раза в месяц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на гра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данско-патриотические темы.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в группах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 групп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участия обучающихся в  праз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никах поселка 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Тарасовский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Дня молодежи и др.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Л.В._ </w:t>
            </w: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C0DA0" w:rsidRPr="00BA32B9" w:rsidTr="006B4B0C">
        <w:trPr>
          <w:trHeight w:val="578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праздн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Дней воинской славы Ро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сии:</w:t>
            </w:r>
          </w:p>
          <w:p w:rsidR="008C0DA0" w:rsidRPr="00BA32B9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Победы</w:t>
            </w:r>
          </w:p>
          <w:p w:rsidR="008C0DA0" w:rsidRPr="00BA32B9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защитника Отечества</w:t>
            </w:r>
          </w:p>
          <w:p w:rsidR="008C0DA0" w:rsidRPr="00BA32B9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народного единства</w:t>
            </w:r>
          </w:p>
          <w:p w:rsidR="008C0DA0" w:rsidRPr="00BA32B9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годовщины вывода войск из Афг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нистана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нами-интернационалистами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торжественных встреч с ветеранами Великой Отеч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войны, «круглых столов» по обсуждению в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просов патриотической р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и  воинской службы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Гончарук Л.Н. – преподаватель 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тории, Быкадоров О.В. –преподаватель-организатор ОБЖ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районной военно-спортивной игре «Орленок»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совместному плану с Админ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страцией Тарасо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физ. Воспитания, пр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подаватель-организатор ОБЖ</w:t>
            </w:r>
          </w:p>
        </w:tc>
      </w:tr>
      <w:tr w:rsidR="008C0DA0" w:rsidRPr="00BA32B9" w:rsidTr="006B4B0C">
        <w:trPr>
          <w:trHeight w:val="733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3C5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шефской работы с ветер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нами ВОВ, бывшими работниками </w:t>
            </w:r>
            <w:r w:rsidR="003C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в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теранами.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Табуленко</w:t>
            </w:r>
            <w:proofErr w:type="spell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А.В.- преподаватель</w:t>
            </w:r>
          </w:p>
        </w:tc>
      </w:tr>
      <w:tr w:rsidR="008C0DA0" w:rsidRPr="00BA32B9" w:rsidTr="006B4B0C">
        <w:trPr>
          <w:trHeight w:val="73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областных, районных мероприят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направленных на патриотическое воспит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– </w:t>
            </w: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книжных выставок к Дням вои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славы России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Верхоламова</w:t>
            </w:r>
            <w:proofErr w:type="spell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–</w:t>
            </w: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иблиотекой</w:t>
            </w:r>
            <w:proofErr w:type="spellEnd"/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и проведение встреч ст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дентов-призывников с офицерами военкоматов, уч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щимися, отслужившими срочную службу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rPr>
          <w:trHeight w:val="772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сборов призывников на базе в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инских частей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уроков мужества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праву пам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военно-спортивных игр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 ф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</w:tr>
      <w:tr w:rsidR="008C0DA0" w:rsidRPr="00BA32B9" w:rsidTr="006B4B0C">
        <w:trPr>
          <w:trHeight w:val="565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  работы спортивных секций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физ. Воспитания, пр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подаватель-организатор ОБЖ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 на гра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данско-патриотические темы.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в группах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BA32B9" w:rsidTr="006B4B0C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зональной спартакиаде допризы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молодежи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BA32B9" w:rsidTr="006B4B0C">
        <w:trPr>
          <w:trHeight w:val="321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352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 «А, ну-ка, юн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ши!»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rPr>
          <w:trHeight w:val="561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стенных фотогазет на патриот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ческую тему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Быкадоров О.В. –преподаватель-организатор ОБЖ</w:t>
            </w:r>
          </w:p>
        </w:tc>
      </w:tr>
      <w:tr w:rsidR="008C0DA0" w:rsidRPr="00BA32B9" w:rsidTr="006B4B0C">
        <w:trPr>
          <w:trHeight w:val="555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чтецов «Стихи о Родине – о России»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BA32B9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Чердымова</w:t>
            </w:r>
            <w:proofErr w:type="spellEnd"/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– преподаватель л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тературы</w:t>
            </w:r>
          </w:p>
        </w:tc>
      </w:tr>
    </w:tbl>
    <w:p w:rsidR="008C0DA0" w:rsidRDefault="008C0DA0" w:rsidP="008C0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0DA0" w:rsidRDefault="006B4B0C" w:rsidP="008C0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4.3 </w:t>
      </w:r>
      <w:r w:rsidR="008C0DA0" w:rsidRPr="0002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Гражданско-правовое воспитание</w:t>
      </w:r>
    </w:p>
    <w:p w:rsidR="008C0DA0" w:rsidRPr="00027ADE" w:rsidRDefault="008C0DA0" w:rsidP="008C0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DA0" w:rsidRPr="00076BF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правосознания обучающегося, его коллектива, готовности, желания и умения всех и каждого бороться за укрепление общественной дисциплины и правоп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рядка в  </w:t>
      </w:r>
      <w:r w:rsidR="006B734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обществе, за искоренение негативных явлений в жизни </w:t>
      </w:r>
      <w:r w:rsidR="006B734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нашего демократизирующегося российского общества. Чтобы эффективно управлять пр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цессом формирования правосознания обучающейся м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лодежи, система гражданско-правового воспитания должна охватывать весь период их обучения.</w:t>
      </w:r>
    </w:p>
    <w:p w:rsidR="008C0DA0" w:rsidRPr="00076BF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гражданско-правового воспитания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и развитее у обучающегося  таких качеств, как политическая культура, социальная активность, колле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тивизм, уважения к правам и свободам человека, любви к окружающей природе,  к ста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шим, любовь к семье и др.</w:t>
      </w:r>
    </w:p>
    <w:p w:rsidR="008C0DA0" w:rsidRPr="006B4B0C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Задачи:</w:t>
      </w:r>
    </w:p>
    <w:p w:rsidR="008C0DA0" w:rsidRPr="00076BF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1.Создание единого гражданско-правового пространства уче</w:t>
      </w:r>
      <w:r w:rsidR="006B7343">
        <w:rPr>
          <w:rFonts w:ascii="Times New Roman" w:eastAsia="Times New Roman" w:hAnsi="Times New Roman" w:cs="Times New Roman"/>
          <w:color w:val="000000"/>
          <w:sz w:val="24"/>
          <w:szCs w:val="24"/>
        </w:rPr>
        <w:t>бно-воспитательного процесса в техникуме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0DA0" w:rsidRPr="00076BF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2.Воспитание обучающихся в духе уважения к Конституции РФ, законности, но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мам общественной и коллективной жизни.</w:t>
      </w:r>
    </w:p>
    <w:p w:rsidR="008C0DA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BF0">
        <w:rPr>
          <w:rFonts w:ascii="Times New Roman" w:eastAsia="Times New Roman" w:hAnsi="Times New Roman" w:cs="Times New Roman"/>
          <w:color w:val="000000"/>
          <w:sz w:val="24"/>
          <w:szCs w:val="24"/>
        </w:rPr>
        <w:t>3.Совершенствование работы по гражданско-правовому воспитанию.</w:t>
      </w:r>
    </w:p>
    <w:p w:rsidR="008C0DA0" w:rsidRPr="00076BF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26"/>
        <w:gridCol w:w="1736"/>
        <w:gridCol w:w="2421"/>
      </w:tblGrid>
      <w:tr w:rsidR="008C0DA0" w:rsidRPr="00747866" w:rsidTr="006B4B0C">
        <w:trPr>
          <w:trHeight w:val="463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№</w:t>
            </w:r>
          </w:p>
          <w:p w:rsidR="008C0DA0" w:rsidRPr="006B4B0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Содержание деятельности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Сроки </w:t>
            </w:r>
          </w:p>
          <w:p w:rsidR="008C0DA0" w:rsidRPr="006B4B0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реализации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4B0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B0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Исполнители</w:t>
            </w:r>
          </w:p>
        </w:tc>
      </w:tr>
      <w:tr w:rsidR="008C0DA0" w:rsidRPr="00747866" w:rsidTr="006B4B0C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Тематические классные часы по изучению Правил внутреннего распорядка, прав и об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занностей </w:t>
            </w:r>
            <w:r w:rsidRPr="0007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часы на тему «Общественно-политическая система власти в РФ»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плану р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боты 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Изучение основ государственной системы РФ, Конституции РФ, государственной си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волики, прав и обязанностей граждан России, Декларации о правах человека на классных часах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вс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периода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rPr>
          <w:trHeight w:val="53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Проведение информационных часов в гру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пах на гражданско-правовые темы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плану р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боты  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rPr>
          <w:trHeight w:val="39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8231DB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8231DB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конкурса работ на тему «Я гра</w:t>
            </w:r>
            <w:r w:rsidRPr="008231DB">
              <w:rPr>
                <w:rFonts w:ascii="Times New Roman" w:eastAsia="Times New Roman" w:hAnsi="Times New Roman" w:cs="Times New Roman"/>
                <w:sz w:val="23"/>
                <w:szCs w:val="23"/>
              </w:rPr>
              <w:t>ж</w:t>
            </w:r>
            <w:r w:rsidRPr="008231DB">
              <w:rPr>
                <w:rFonts w:ascii="Times New Roman" w:eastAsia="Times New Roman" w:hAnsi="Times New Roman" w:cs="Times New Roman"/>
                <w:sz w:val="23"/>
                <w:szCs w:val="23"/>
              </w:rPr>
              <w:t>данин России»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общ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ствознания</w:t>
            </w:r>
          </w:p>
        </w:tc>
      </w:tr>
      <w:tr w:rsidR="008C0DA0" w:rsidRPr="00747866" w:rsidTr="006B4B0C">
        <w:trPr>
          <w:trHeight w:val="56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Создание в группах органов самоуправл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Встречи обучающихся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 работниками прав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охранительных органов: «Что значит быть з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конопослушным гражданином?»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вс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периода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Проведение классных часов  по « темам:</w:t>
            </w:r>
          </w:p>
          <w:p w:rsidR="008C0DA0" w:rsidRPr="00747866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«Популяризация государственных симв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лов России»;</w:t>
            </w:r>
          </w:p>
          <w:p w:rsidR="008C0DA0" w:rsidRPr="00747866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«Террор в России: события, факты, люди, дети;</w:t>
            </w:r>
          </w:p>
          <w:p w:rsidR="008C0DA0" w:rsidRPr="00747866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«Общественно-политическая система вл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 в Российской Федерации»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плану р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гру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пах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7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Организация встречи директора </w:t>
            </w:r>
            <w:r w:rsidR="006B73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техникума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 детьми-сиротами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 раза в год, в начале семес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rPr>
          <w:trHeight w:val="26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уроков пенсионной и прав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вой грамотности, с участием представителей Пе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сионного фонда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rPr>
          <w:trHeight w:val="468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Круглый стол «Я выбираю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А.В.- 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подаватель</w:t>
            </w:r>
          </w:p>
        </w:tc>
      </w:tr>
      <w:tr w:rsidR="008C0DA0" w:rsidRPr="00747866" w:rsidTr="006B4B0C">
        <w:trPr>
          <w:trHeight w:val="728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информационных часов и участие в выборах молодежного парл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А.В.- 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подаватель</w:t>
            </w:r>
          </w:p>
        </w:tc>
      </w:tr>
      <w:tr w:rsidR="008C0DA0" w:rsidRPr="00747866" w:rsidTr="006B4B0C">
        <w:trPr>
          <w:trHeight w:val="811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 о  последствиях принятия участия в несанкционированных митингах и демонстр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циях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вс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периода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/о</w:t>
            </w:r>
          </w:p>
        </w:tc>
      </w:tr>
      <w:tr w:rsidR="008C0DA0" w:rsidRPr="00747866" w:rsidTr="006B4B0C">
        <w:trPr>
          <w:trHeight w:val="73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Беседы о профилактике преступности в среде несовершеннолетних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rPr>
          <w:trHeight w:val="20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волонтерского дв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вс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периода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А.В.- 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подаватель</w:t>
            </w:r>
          </w:p>
        </w:tc>
      </w:tr>
      <w:tr w:rsidR="008C0DA0" w:rsidRPr="00747866" w:rsidTr="006B4B0C">
        <w:trPr>
          <w:trHeight w:val="35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акции « Догами добра», посв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щенной Дню пожилого человека.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А.В.- 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подаватель</w:t>
            </w:r>
          </w:p>
        </w:tc>
      </w:tr>
      <w:tr w:rsidR="008C0DA0" w:rsidRPr="00747866" w:rsidTr="006B4B0C">
        <w:trPr>
          <w:trHeight w:val="80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Сотрудничество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детским домом,  це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тром социальной помощи населению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овского района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вс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периода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rPr>
          <w:trHeight w:val="733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Дня вежливости и культуры п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ведения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rPr>
          <w:trHeight w:val="67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Совета по профила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тике правонарушений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вс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периода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747866" w:rsidTr="006B4B0C">
        <w:trPr>
          <w:trHeight w:val="7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8231DB" w:rsidRDefault="008C0DA0" w:rsidP="006B4B0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47866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</w:tbl>
    <w:p w:rsidR="008C0DA0" w:rsidRPr="00027ADE" w:rsidRDefault="006B4B0C" w:rsidP="008C0DA0">
      <w:pPr>
        <w:shd w:val="clear" w:color="auto" w:fill="FFFFFF"/>
        <w:spacing w:before="100" w:beforeAutospacing="1" w:after="100" w:afterAutospacing="1" w:line="240" w:lineRule="auto"/>
        <w:ind w:right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4.4 </w:t>
      </w:r>
      <w:r w:rsidR="008C0DA0" w:rsidRPr="0002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Нравственно-эстетическое воспитание</w:t>
      </w:r>
    </w:p>
    <w:p w:rsidR="008C0DA0" w:rsidRPr="008231DB" w:rsidRDefault="008C0DA0" w:rsidP="008C0D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человека формируется и развивается в результате воздействия многочи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 факторов. При этом сам человек выступает как субъект своего собственного фо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и развития. Воспитание и развитие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высокой нравственной культуры  является самой важной задачей в процессе ст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новления личности.</w:t>
      </w:r>
    </w:p>
    <w:p w:rsidR="008C0DA0" w:rsidRPr="008231DB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 нравственно-эстетического воспитания является</w:t>
      </w:r>
      <w:r w:rsidRPr="006B4B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–</w:t>
      </w:r>
      <w:r w:rsidRPr="00823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ценностям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ультуры и искусства,  развития 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творчества, создание условий для сам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реализация в различных видах тво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деятельности.</w:t>
      </w:r>
    </w:p>
    <w:p w:rsidR="008C0DA0" w:rsidRPr="006B4B0C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8C0DA0" w:rsidRPr="008231DB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Формирование компетентности в сфере культурно-досуговой деятельности (включая выбор путей и способов использования свободного времени, культурно и духо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но обогащающих личность).</w:t>
      </w:r>
    </w:p>
    <w:p w:rsidR="008C0DA0" w:rsidRPr="008231DB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 Культурное и гуманитарное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развитие творческой активности, популяризации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молодежного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творчества.</w:t>
      </w:r>
    </w:p>
    <w:p w:rsidR="008C0DA0" w:rsidRPr="008231DB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Развитие досуговой и клубной деятельности как особой сферы жизнедеятел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молодежи.</w:t>
      </w:r>
    </w:p>
    <w:p w:rsidR="008C0DA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   Сохранение и приумножение историко-культурных традиций </w:t>
      </w:r>
      <w:r w:rsidR="006B734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0DA0" w:rsidRPr="008231DB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575"/>
        <w:gridCol w:w="1698"/>
        <w:gridCol w:w="2709"/>
      </w:tblGrid>
      <w:tr w:rsidR="008C0DA0" w:rsidRPr="006B7343" w:rsidTr="006B4B0C">
        <w:trPr>
          <w:trHeight w:val="314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</w:t>
            </w: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8C0DA0" w:rsidRPr="006B7343" w:rsidTr="006B4B0C">
        <w:trPr>
          <w:trHeight w:val="757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«Добро пожаловать, перв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курсник!», посвящение в первокурсники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Петрунина В.Н. - во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питатель общежития</w:t>
            </w:r>
          </w:p>
        </w:tc>
      </w:tr>
      <w:tr w:rsidR="008C0DA0" w:rsidRPr="006B7343" w:rsidTr="006B4B0C">
        <w:trPr>
          <w:trHeight w:val="716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Диагностика нравственных приорит</w:t>
            </w: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тов учащихся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343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</w:tr>
      <w:tr w:rsidR="008C0DA0" w:rsidRPr="006B7343" w:rsidTr="006B4B0C">
        <w:trPr>
          <w:trHeight w:val="304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«Прекрасно там, где пребывает милосе</w:t>
            </w: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дие» - беседы, посвященные Дню тол</w:t>
            </w: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Петрунина В.Н. - во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питатель общежития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конкурса чт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март-апрель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Чердымова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- пр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подаватель литературы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коллективов худ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жественной самодеятельности и клубов по интересам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УВР, преп.-организаторы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Замог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фестивалях  самод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ятельного художественного творч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УВР, преп.-организаторы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Замог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тематич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и праздничных мероприятий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УВР, преп.-организаторы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Замог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8C0DA0" w:rsidRPr="006B7343" w:rsidTr="006B4B0C">
        <w:trPr>
          <w:trHeight w:val="519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интеллект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игр, игр КВН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УВР, маст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п/о</w:t>
            </w:r>
          </w:p>
        </w:tc>
      </w:tr>
      <w:tr w:rsidR="008C0DA0" w:rsidRPr="006B7343" w:rsidTr="006B4B0C">
        <w:trPr>
          <w:trHeight w:val="371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Совета общежития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Петрунина В.Н. - во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питатель общежития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7343">
            <w:p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встреч с в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пускниками </w:t>
            </w:r>
            <w:r w:rsid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УВР, маст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 п/о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средств массовой и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формации:</w:t>
            </w:r>
          </w:p>
          <w:p w:rsidR="008C0DA0" w:rsidRPr="006B7343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подготовка материалов на сайт </w:t>
            </w:r>
            <w:r w:rsid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учебно-воспитательной р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боте;</w:t>
            </w:r>
          </w:p>
          <w:p w:rsidR="008C0DA0" w:rsidRPr="006B7343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</w:t>
            </w: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выпуск газеты «Перемена»;</w:t>
            </w:r>
          </w:p>
          <w:p w:rsidR="008C0DA0" w:rsidRPr="006B7343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  выпуск фотогазеты «Наша жизнь»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before="100" w:beforeAutospacing="1" w:after="100" w:afterAutospacing="1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 - </w:t>
            </w: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УВР, </w:t>
            </w:r>
          </w:p>
          <w:p w:rsidR="008C0DA0" w:rsidRPr="006B7343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6B7343" w:rsidTr="006B4B0C">
        <w:trPr>
          <w:trHeight w:val="61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«21  марта  - Всемирный день поэзии»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>Чердымова</w:t>
            </w:r>
            <w:proofErr w:type="spellEnd"/>
            <w:r w:rsidRP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– пр</w:t>
            </w:r>
            <w:r w:rsidRP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Месячник нравственного воспитания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6B7343">
              <w:rPr>
                <w:rFonts w:ascii="Times New Roman" w:hAnsi="Times New Roman" w:cs="Times New Roman"/>
                <w:sz w:val="24"/>
                <w:szCs w:val="24"/>
              </w:rPr>
              <w:t xml:space="preserve"> Е.В.-зав. библиотекой </w:t>
            </w:r>
          </w:p>
        </w:tc>
      </w:tr>
      <w:tr w:rsidR="008C0DA0" w:rsidRPr="006B7343" w:rsidTr="006B4B0C"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B7343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3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-зам. </w:t>
            </w:r>
            <w:proofErr w:type="spellStart"/>
            <w:r w:rsidRPr="006B73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B7343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</w:tr>
    </w:tbl>
    <w:p w:rsidR="008C0DA0" w:rsidRDefault="008C0DA0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0DA0" w:rsidRPr="00027ADE" w:rsidRDefault="006B4B0C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4.5 </w:t>
      </w:r>
      <w:r w:rsidR="008C0DA0" w:rsidRPr="0002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Профессиональное воспитание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формирования личности конкурентоспособного рабочего-профессионала в </w:t>
      </w:r>
      <w:r w:rsidR="006B734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важнейшую роль играет профессиональное воспитание об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чающихся, сущность которого заключается в приобщении человека к профессионально-трудовой д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воспитании конкурентоспособного выпускника </w:t>
      </w:r>
      <w:r w:rsidR="006B734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сформир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у каждого обучающегося: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глубоких знаний в соответствии со стандартом образования;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высокую нравственность и этику трудовой деятельности;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интеллектуального профессионального развития ли</w:t>
      </w: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отношение к своим профессиональным достижениям;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 и коллективную ответственность за выполнение уче</w:t>
      </w: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но-производственных заданий;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активный интерес к избранной профессии;</w:t>
      </w:r>
    </w:p>
    <w:p w:rsidR="008C0DA0" w:rsidRPr="006B4B0C" w:rsidRDefault="008C0DA0" w:rsidP="00050F1A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организаторские и управленческие умения и навыки работы в учебном и трудовом коллективах.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профессионального воспитания</w:t>
      </w:r>
      <w:r w:rsidRPr="00A93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подготовка конкурентоспосо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рабочего, обладающего развитой профессиональной компетентностью.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компетентностью понимается интегрированная характеристика качеств личн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сти, результат подготовки выпускника для выполнения деятельности в определенных 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ластях.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компетентность рассматривается как готовность и сп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собность целесообразно действовать в соответствии с требованиями дела, методически организ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 и самостоятельно решать задачи и проблемы, а также оцен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результаты своей деятельности.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компетентность является результатом профессионального обр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 В связи с этим  актуальное значение приобретает создание условий для формир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рофессиональной компетентности 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  в процессе </w:t>
      </w:r>
      <w:proofErr w:type="spellStart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деятельности.</w:t>
      </w:r>
    </w:p>
    <w:p w:rsidR="008C0DA0" w:rsidRPr="006B4B0C" w:rsidRDefault="008C0DA0" w:rsidP="008C0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Задачи: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 Развитие профессиональной направленности личности </w:t>
      </w:r>
      <w:proofErr w:type="gramStart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устойчивого интереса  к будущей профессиональной деятельности.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Совершенствование воспитательного потенциала технологий обучения.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     Ориентация </w:t>
      </w:r>
      <w:proofErr w:type="gramStart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профессиональные творческие достижения и р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ализацию профессионального потенциала.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Формирование способности к самосовершенствованию (самопознанию, сам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контролю, самооценке, саморазвитию, самообразованию, самоорганизации).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Содействие трудоустройству выпускников, адаптации  обучающихся к рыно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отношениям в сфере профессиональной (трудовой) деятельности.</w:t>
      </w:r>
    </w:p>
    <w:p w:rsidR="008C0DA0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  Развитие  форм </w:t>
      </w:r>
      <w:proofErr w:type="spellStart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93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 профилю профессии.</w:t>
      </w:r>
    </w:p>
    <w:p w:rsidR="008C0DA0" w:rsidRPr="00A930AE" w:rsidRDefault="008C0DA0" w:rsidP="008C0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287"/>
        <w:gridCol w:w="2127"/>
        <w:gridCol w:w="3384"/>
      </w:tblGrid>
      <w:tr w:rsidR="008C0DA0" w:rsidRPr="00A930AE" w:rsidTr="006B4B0C"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1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</w:t>
            </w:r>
            <w:proofErr w:type="gramStart"/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консультаций и трени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Мастера </w:t>
            </w:r>
            <w:proofErr w:type="gramStart"/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/о,</w:t>
            </w:r>
          </w:p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партнеры</w:t>
            </w:r>
          </w:p>
        </w:tc>
      </w:tr>
      <w:tr w:rsidR="008C0DA0" w:rsidRPr="00A930AE" w:rsidTr="006B4B0C">
        <w:trPr>
          <w:trHeight w:val="47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общему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конкурсов профессиональн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мастерства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общему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тематических классных часов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д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студентов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Грибова О.М.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подготовки,  переподготовки и повыш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квалификации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экскурсий на предприятия (учреждения) по профилю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и проведение мастер-классов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общему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Степаненко Т.А.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«Лу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шая группа </w:t>
            </w:r>
            <w:r w:rsid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техникума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- </w:t>
            </w:r>
            <w:proofErr w:type="spell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«Лу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ший </w:t>
            </w:r>
            <w:r w:rsidR="006B73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техникума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- </w:t>
            </w:r>
            <w:proofErr w:type="spell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вечеров встреч выпускн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УВР, мастера п/о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632406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фотовыста</w:t>
            </w:r>
            <w:r w:rsidRPr="006324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406">
              <w:rPr>
                <w:rFonts w:ascii="Times New Roman" w:eastAsia="Times New Roman" w:hAnsi="Times New Roman" w:cs="Times New Roman"/>
                <w:sz w:val="24"/>
                <w:szCs w:val="24"/>
              </w:rPr>
              <w:t>ки «Мое учебное заведение – удивительный мир»,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проведению </w:t>
            </w:r>
            <w:proofErr w:type="spellStart"/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proofErr w:type="spellEnd"/>
            <w:r w:rsidRPr="00A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воспитания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Нагорная Л.В.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 фестиваль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дись своей професс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окябрь</w:t>
            </w:r>
            <w:proofErr w:type="spellEnd"/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рынке труда», «Досто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образование – успешная к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2C7D">
              <w:rPr>
                <w:rFonts w:ascii="Times New Roman" w:eastAsia="Times New Roman" w:hAnsi="Times New Roman" w:cs="Times New Roman"/>
                <w:sz w:val="24"/>
                <w:szCs w:val="24"/>
              </w:rPr>
              <w:t>рьера»</w:t>
            </w:r>
          </w:p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DA0" w:rsidRPr="00A930AE" w:rsidTr="006B4B0C"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4B2C7D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A930AE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0DA0" w:rsidRPr="00027ADE" w:rsidRDefault="0083309A" w:rsidP="00833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C0DA0" w:rsidRPr="00027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 культуры здорового образа жизни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здоровье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оказывают влияние многие факторы: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психологическое обеспечение учебного процесса;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правильная организация учебно-воспитательного процесса;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санитарных норм, правил, гигиенических требований к условиям обучения;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двигательная активность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0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 воспитания культуры здорового образа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жизни</w:t>
      </w:r>
      <w:r w:rsidRPr="004B2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воспитание псих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 здорового, личностно развитого человека, способного самостоятельно справлят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ся с собственными психологическими затруднениями и жизненными проблемами, не нужд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ющегося в приёме </w:t>
      </w:r>
      <w:proofErr w:type="spellStart"/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8C0DA0" w:rsidRPr="0083309A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0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Формирование понимания здорового образа жизни и адекватного о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ношения к собственной жизнедеятельности.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Развитие и совершенствование индивидуальных способов использования св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их внутренних ресурсов психического и физического здоровья.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самореализации собственного жизненного предн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значения.</w:t>
      </w:r>
    </w:p>
    <w:p w:rsidR="008C0DA0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Психологическая поддержка всех субъектов образовательного проце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8C0DA0" w:rsidRPr="004B2C7D" w:rsidRDefault="008C0DA0" w:rsidP="00833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104"/>
        <w:gridCol w:w="1840"/>
        <w:gridCol w:w="3023"/>
      </w:tblGrid>
      <w:tr w:rsidR="008C0DA0" w:rsidRPr="00CA60FC" w:rsidTr="006B4B0C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DA0" w:rsidRPr="0083309A" w:rsidRDefault="008C0DA0" w:rsidP="006B4B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просвещение: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тематические классные часы;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тематические семинары для преп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давателей  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лей;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лекции специалистов;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просмотра и обсужд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видеофильмов на темы проф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лактики употребления </w:t>
            </w:r>
            <w:proofErr w:type="spellStart"/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периода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стера п/о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творч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работ, утверждающих зд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ровый образ жизни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периода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стера п/о</w:t>
            </w:r>
          </w:p>
        </w:tc>
      </w:tr>
      <w:tr w:rsidR="008C0DA0" w:rsidRPr="00CA60FC" w:rsidTr="006B4B0C">
        <w:trPr>
          <w:trHeight w:val="332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здорового образа жизни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E8745A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ормационн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материала с целью профилактики </w:t>
            </w:r>
            <w:proofErr w:type="spellStart"/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бакокурения</w:t>
            </w:r>
            <w:proofErr w:type="spellEnd"/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алкоголизации, нарк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тизации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периода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Донора»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стера п/о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стенгазет и плакатов «В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 будущее», «За чистоту окруж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среды»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плану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акции: «Сделай мир чистым»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стера п/о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со специалистами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ЦРБ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расовского района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Нагорная Л.В.-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классные часы «Зд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ровый образ жизни – основа профе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 роста»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журнальных публикаций о силе и стойкости чел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веческого духа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трудных жизненных ситуациях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2291B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меропр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направленных на борьбу с кур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нием:</w:t>
            </w:r>
          </w:p>
          <w:p w:rsidR="008C0DA0" w:rsidRPr="0072291B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«Брось сигарету»;</w:t>
            </w:r>
          </w:p>
          <w:p w:rsidR="008C0DA0" w:rsidRPr="0072291B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-  Конкурс «Самая некурящая гру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па»;</w:t>
            </w:r>
          </w:p>
          <w:p w:rsidR="008C0DA0" w:rsidRPr="0072291B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«Поменяй конфету на сигарету»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-преподаватель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2291B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«Зловещая тень над миром» - б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седа, посвященная Дню борьбы со СП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2291B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 «Здоровый образ жизни»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E8745A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2291B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«Сделай свой правильный в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бор», «Остановись и подумай», «К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рение. Цена удовольствия – жизнь»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312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2291B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стенгазет, плакатов «Мы за здоровый образ жизни»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72291B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1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«Мастер, группа, я – спортивная семья»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E8745A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спорти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мероприятиях </w:t>
            </w:r>
            <w:r w:rsidR="006B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нального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уровня: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по футболу;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волейболу</w:t>
            </w: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футболу;</w:t>
            </w:r>
          </w:p>
          <w:p w:rsidR="008C0DA0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настольному теннису;</w:t>
            </w:r>
          </w:p>
          <w:p w:rsidR="008C0DA0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армреслингу;</w:t>
            </w:r>
          </w:p>
          <w:p w:rsidR="008C0DA0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спортивному многоборью;</w:t>
            </w:r>
          </w:p>
          <w:p w:rsidR="008C0DA0" w:rsidRPr="00CA60FC" w:rsidRDefault="008C0DA0" w:rsidP="006B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 шашкам, шахматам;-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E8745A" w:rsidRDefault="008C0DA0" w:rsidP="006B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 С.Н</w:t>
            </w:r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8745A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proofErr w:type="spellEnd"/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CA60FC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осмотра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Pr="00577312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CA60FC" w:rsidTr="006B4B0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Читательская конференция по ра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сказу М. Булгакова «Морфий»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A0" w:rsidRDefault="008C0DA0" w:rsidP="006B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0DA0" w:rsidRDefault="008C0DA0" w:rsidP="008C0DA0"/>
    <w:p w:rsidR="008C0DA0" w:rsidRPr="00027ADE" w:rsidRDefault="0083309A" w:rsidP="008C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 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8C0DA0" w:rsidRPr="001B7ADB" w:rsidRDefault="008C0DA0" w:rsidP="008C0D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0DA0" w:rsidRDefault="008C0DA0" w:rsidP="008C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9A">
        <w:rPr>
          <w:rFonts w:ascii="Times New Roman" w:hAnsi="Times New Roman" w:cs="Times New Roman"/>
          <w:sz w:val="24"/>
          <w:szCs w:val="24"/>
        </w:rPr>
        <w:t>Основные задачи:</w:t>
      </w:r>
      <w:r w:rsidRPr="001B7ADB">
        <w:rPr>
          <w:rFonts w:ascii="Times New Roman" w:hAnsi="Times New Roman" w:cs="Times New Roman"/>
          <w:sz w:val="24"/>
          <w:szCs w:val="24"/>
        </w:rPr>
        <w:t xml:space="preserve"> формировать широкое экологическое мировоззрение </w:t>
      </w:r>
      <w:r w:rsidR="006B7343">
        <w:rPr>
          <w:rFonts w:ascii="Times New Roman" w:hAnsi="Times New Roman" w:cs="Times New Roman"/>
          <w:sz w:val="24"/>
          <w:szCs w:val="24"/>
        </w:rPr>
        <w:t>об</w:t>
      </w:r>
      <w:r w:rsidRPr="001B7ADB">
        <w:rPr>
          <w:rFonts w:ascii="Times New Roman" w:hAnsi="Times New Roman" w:cs="Times New Roman"/>
          <w:sz w:val="24"/>
          <w:szCs w:val="24"/>
        </w:rPr>
        <w:t>уча</w:t>
      </w:r>
      <w:r w:rsidR="006B7343">
        <w:rPr>
          <w:rFonts w:ascii="Times New Roman" w:hAnsi="Times New Roman" w:cs="Times New Roman"/>
          <w:sz w:val="24"/>
          <w:szCs w:val="24"/>
        </w:rPr>
        <w:t>ю</w:t>
      </w:r>
      <w:r w:rsidRPr="001B7ADB">
        <w:rPr>
          <w:rFonts w:ascii="Times New Roman" w:hAnsi="Times New Roman" w:cs="Times New Roman"/>
          <w:sz w:val="24"/>
          <w:szCs w:val="24"/>
        </w:rPr>
        <w:t>щихся; воспитывать убежденность в приоритете экологических ценностей над эгоистическими инт</w:t>
      </w:r>
      <w:r w:rsidRPr="001B7ADB">
        <w:rPr>
          <w:rFonts w:ascii="Times New Roman" w:hAnsi="Times New Roman" w:cs="Times New Roman"/>
          <w:sz w:val="24"/>
          <w:szCs w:val="24"/>
        </w:rPr>
        <w:t>е</w:t>
      </w:r>
      <w:r w:rsidRPr="001B7ADB">
        <w:rPr>
          <w:rFonts w:ascii="Times New Roman" w:hAnsi="Times New Roman" w:cs="Times New Roman"/>
          <w:sz w:val="24"/>
          <w:szCs w:val="24"/>
        </w:rPr>
        <w:t>ресами отдельных личностей и групп.</w:t>
      </w:r>
    </w:p>
    <w:p w:rsidR="008C0DA0" w:rsidRPr="001B7ADB" w:rsidRDefault="008C0DA0" w:rsidP="008C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653"/>
        <w:gridCol w:w="1690"/>
        <w:gridCol w:w="2438"/>
      </w:tblGrid>
      <w:tr w:rsidR="008C0DA0" w:rsidRPr="001B7ADB" w:rsidTr="006B4B0C">
        <w:tc>
          <w:tcPr>
            <w:tcW w:w="828" w:type="dxa"/>
          </w:tcPr>
          <w:p w:rsidR="008C0DA0" w:rsidRPr="001B7ADB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DA0" w:rsidRPr="001B7ADB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те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ритории училища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Коменданты,</w:t>
            </w:r>
          </w:p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ству кабинетов, мастерских, комнат общежития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Зав. кабинетами,</w:t>
            </w:r>
          </w:p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«Пластиковый бум»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 Е.В.-библиотекарь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и конкурс «Земля взывает к истине»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Воспитатели общ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житий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знатоков пр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роды «Фортуна»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В.Н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.-воспитатель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Воспитатели общ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житий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1B7ADB" w:rsidTr="006B4B0C">
        <w:tc>
          <w:tcPr>
            <w:tcW w:w="828" w:type="dxa"/>
            <w:vAlign w:val="center"/>
          </w:tcPr>
          <w:p w:rsidR="008C0DA0" w:rsidRPr="001B7ADB" w:rsidRDefault="008C0DA0" w:rsidP="00050F1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0DA0" w:rsidRPr="00844635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«Наш край»</w:t>
            </w:r>
          </w:p>
        </w:tc>
        <w:tc>
          <w:tcPr>
            <w:tcW w:w="1734" w:type="dxa"/>
          </w:tcPr>
          <w:p w:rsidR="008C0DA0" w:rsidRPr="001B7ADB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8C0DA0" w:rsidRPr="001B7ADB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</w:tbl>
    <w:p w:rsidR="008C0DA0" w:rsidRPr="001B7ADB" w:rsidRDefault="008C0DA0" w:rsidP="008C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DA0" w:rsidRDefault="008C0DA0" w:rsidP="008C0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DA0" w:rsidRPr="00027ADE" w:rsidRDefault="0083309A" w:rsidP="008C0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4.8 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8C0DA0">
        <w:rPr>
          <w:rFonts w:ascii="Times New Roman" w:hAnsi="Times New Roman" w:cs="Times New Roman"/>
          <w:b/>
          <w:sz w:val="28"/>
          <w:szCs w:val="28"/>
        </w:rPr>
        <w:t>студен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ческого самоуправления и волонтерского движения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560"/>
        <w:gridCol w:w="4029"/>
        <w:gridCol w:w="2323"/>
        <w:gridCol w:w="2694"/>
      </w:tblGrid>
      <w:tr w:rsidR="008C0DA0" w:rsidRPr="00D94C20" w:rsidTr="006B7343">
        <w:tc>
          <w:tcPr>
            <w:tcW w:w="560" w:type="dxa"/>
            <w:vAlign w:val="center"/>
          </w:tcPr>
          <w:p w:rsidR="008C0DA0" w:rsidRPr="006B7343" w:rsidRDefault="008C0DA0" w:rsidP="006B4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C0DA0" w:rsidRPr="006B7343" w:rsidRDefault="008C0DA0" w:rsidP="006B4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029" w:type="dxa"/>
            <w:vAlign w:val="center"/>
          </w:tcPr>
          <w:p w:rsidR="008C0DA0" w:rsidRPr="006B7343" w:rsidRDefault="008C0DA0" w:rsidP="006B4B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23" w:type="dxa"/>
            <w:vAlign w:val="center"/>
          </w:tcPr>
          <w:p w:rsidR="008C0DA0" w:rsidRPr="006B7343" w:rsidRDefault="008C0DA0" w:rsidP="006B4B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  <w:p w:rsidR="008C0DA0" w:rsidRPr="006B7343" w:rsidRDefault="008C0DA0" w:rsidP="006B4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2694" w:type="dxa"/>
            <w:vAlign w:val="center"/>
          </w:tcPr>
          <w:p w:rsidR="008C0DA0" w:rsidRPr="006B7343" w:rsidRDefault="008C0DA0" w:rsidP="006B4B0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Отчетно-выборные собрания в гру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организация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: Совета уч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щихся, Совета общежития, С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вета физкультуры, Совета би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лиотеки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Воспитатели общеж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тия, руководитель фи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воспитания, библиот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Быкадоров О.В.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ген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ральных уборок кабинетов, масте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ских, территорий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по пятн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Актив групп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озелен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нию кабинетов, комнат общ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жития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Актив групп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ского отряда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Участие в акциях «Помоги ветер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ну», «День пожилого человека», «Сохраним наш поселок зеленым», «Вместе мы сможем больше»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монта в кабинетах и комнатах общежития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Актив групп</w:t>
            </w:r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посещаем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D94C20" w:rsidTr="006B7343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территорий, выпуски «Молний»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D94C20" w:rsidTr="006B7343">
        <w:tc>
          <w:tcPr>
            <w:tcW w:w="560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9" w:type="dxa"/>
          </w:tcPr>
          <w:p w:rsidR="008C0DA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 техникума по проверке уборки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 общежитий, выпуски «Молний»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D94C20" w:rsidTr="006B7343">
        <w:tc>
          <w:tcPr>
            <w:tcW w:w="560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техникума по проверке самоподг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товки, выпуски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D94C20" w:rsidTr="006B7343">
        <w:tc>
          <w:tcPr>
            <w:tcW w:w="560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8C0DA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 проверке перемены, выпуски «Молний»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</w:p>
        </w:tc>
      </w:tr>
      <w:tr w:rsidR="008C0DA0" w:rsidRPr="00D94C20" w:rsidTr="006B7343">
        <w:tc>
          <w:tcPr>
            <w:tcW w:w="560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9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Учеба активов групп</w:t>
            </w:r>
          </w:p>
        </w:tc>
        <w:tc>
          <w:tcPr>
            <w:tcW w:w="2323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694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Нагорная Л.В</w:t>
            </w:r>
          </w:p>
        </w:tc>
      </w:tr>
    </w:tbl>
    <w:p w:rsidR="006B7343" w:rsidRDefault="006B7343" w:rsidP="008C0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DA0" w:rsidRPr="00027ADE" w:rsidRDefault="0083309A" w:rsidP="008C0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4.9 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План Совета профилактики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560"/>
        <w:gridCol w:w="4368"/>
        <w:gridCol w:w="2126"/>
        <w:gridCol w:w="2552"/>
      </w:tblGrid>
      <w:tr w:rsidR="008C0DA0" w:rsidTr="00956A08">
        <w:tc>
          <w:tcPr>
            <w:tcW w:w="560" w:type="dxa"/>
            <w:vAlign w:val="center"/>
          </w:tcPr>
          <w:p w:rsidR="008C0DA0" w:rsidRPr="0083309A" w:rsidRDefault="008C0DA0" w:rsidP="006B4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C0DA0" w:rsidRPr="0083309A" w:rsidRDefault="008C0DA0" w:rsidP="006B4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68" w:type="dxa"/>
            <w:vAlign w:val="center"/>
          </w:tcPr>
          <w:p w:rsidR="008C0DA0" w:rsidRPr="0083309A" w:rsidRDefault="008C0DA0" w:rsidP="006B4B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vAlign w:val="center"/>
          </w:tcPr>
          <w:p w:rsidR="008C0DA0" w:rsidRPr="0083309A" w:rsidRDefault="008C0DA0" w:rsidP="006B4B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  <w:p w:rsidR="008C0DA0" w:rsidRPr="0083309A" w:rsidRDefault="008C0DA0" w:rsidP="006B4B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2552" w:type="dxa"/>
            <w:vAlign w:val="center"/>
          </w:tcPr>
          <w:p w:rsidR="008C0DA0" w:rsidRPr="0083309A" w:rsidRDefault="008C0DA0" w:rsidP="006B4B0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C0DA0" w:rsidTr="00956A08">
        <w:tc>
          <w:tcPr>
            <w:tcW w:w="560" w:type="dxa"/>
          </w:tcPr>
          <w:p w:rsidR="008C0DA0" w:rsidRDefault="008C0DA0" w:rsidP="006B4B0C">
            <w:r>
              <w:t>1.</w:t>
            </w:r>
          </w:p>
        </w:tc>
        <w:tc>
          <w:tcPr>
            <w:tcW w:w="4368" w:type="dxa"/>
          </w:tcPr>
          <w:p w:rsidR="008C0DA0" w:rsidRPr="00844635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и утве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ждение плана совместной работы с представ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телями ОВД и ПДН</w:t>
            </w:r>
          </w:p>
        </w:tc>
        <w:tc>
          <w:tcPr>
            <w:tcW w:w="2126" w:type="dxa"/>
          </w:tcPr>
          <w:p w:rsidR="008C0DA0" w:rsidRPr="007304D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0DA0" w:rsidRPr="007304DA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DA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956A08">
        <w:tc>
          <w:tcPr>
            <w:tcW w:w="560" w:type="dxa"/>
          </w:tcPr>
          <w:p w:rsidR="008C0DA0" w:rsidRDefault="008C0DA0" w:rsidP="006B4B0C">
            <w:r>
              <w:t>2.</w:t>
            </w:r>
          </w:p>
        </w:tc>
        <w:tc>
          <w:tcPr>
            <w:tcW w:w="4368" w:type="dxa"/>
          </w:tcPr>
          <w:p w:rsidR="008C0DA0" w:rsidRPr="00844635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Совета профилактики на 2015-2016 </w:t>
            </w:r>
            <w:proofErr w:type="spellStart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0DA0" w:rsidRPr="007304D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0DA0" w:rsidRPr="007304DA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Т.А.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 </w:t>
            </w:r>
          </w:p>
        </w:tc>
      </w:tr>
      <w:tr w:rsidR="008C0DA0" w:rsidTr="00956A08">
        <w:tc>
          <w:tcPr>
            <w:tcW w:w="560" w:type="dxa"/>
          </w:tcPr>
          <w:p w:rsidR="008C0DA0" w:rsidRDefault="008C0DA0" w:rsidP="006B4B0C">
            <w:r>
              <w:t>3.</w:t>
            </w:r>
          </w:p>
        </w:tc>
        <w:tc>
          <w:tcPr>
            <w:tcW w:w="4368" w:type="dxa"/>
          </w:tcPr>
          <w:p w:rsidR="008C0DA0" w:rsidRPr="00844635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Анализ содержания планов воспит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мастеров </w:t>
            </w:r>
            <w:proofErr w:type="gramStart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/о в части спланированных мероприятий по пр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дупреждению</w:t>
            </w:r>
          </w:p>
          <w:p w:rsidR="008C0DA0" w:rsidRPr="00844635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социально опасных явлений и антио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действий среди учащихся  техникума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0DA0" w:rsidRPr="007304D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8C0DA0" w:rsidRPr="007304DA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DA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304D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956A08">
        <w:tc>
          <w:tcPr>
            <w:tcW w:w="560" w:type="dxa"/>
          </w:tcPr>
          <w:p w:rsidR="008C0DA0" w:rsidRDefault="008C0DA0" w:rsidP="006B4B0C">
            <w:r>
              <w:t>4.</w:t>
            </w:r>
          </w:p>
        </w:tc>
        <w:tc>
          <w:tcPr>
            <w:tcW w:w="4368" w:type="dxa"/>
          </w:tcPr>
          <w:p w:rsidR="008C0DA0" w:rsidRPr="00844635" w:rsidRDefault="008C0DA0" w:rsidP="00956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дневников </w:t>
            </w:r>
            <w:proofErr w:type="spellStart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аблюдений</w:t>
            </w:r>
            <w:proofErr w:type="spellEnd"/>
            <w:r w:rsidRPr="00844635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р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боты с детьми-сиротами и детьми, оставшимися без поп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чения родителей, с семьями,</w:t>
            </w:r>
            <w:r w:rsidR="0095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35">
              <w:rPr>
                <w:rFonts w:ascii="Times New Roman" w:hAnsi="Times New Roman" w:cs="Times New Roman"/>
                <w:sz w:val="24"/>
                <w:szCs w:val="24"/>
              </w:rPr>
              <w:t>находящимися в социальном опасном положении</w:t>
            </w:r>
          </w:p>
        </w:tc>
        <w:tc>
          <w:tcPr>
            <w:tcW w:w="2126" w:type="dxa"/>
          </w:tcPr>
          <w:p w:rsidR="008C0DA0" w:rsidRPr="007304D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8C0DA0" w:rsidRPr="007304DA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ся, состоящих на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94C20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; банка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щихся, переживающих психотравмирующую ситуацию, исп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тывающих жестокое обращение в с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мье, относящихся к группе риска по эмоциональному неблагополучию; ба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ка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щихся, имеющих пропуски уроков без уважительных причин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УВР, мастера п/о</w:t>
            </w:r>
          </w:p>
        </w:tc>
      </w:tr>
      <w:tr w:rsidR="008C0DA0" w:rsidRPr="00D94C20" w:rsidTr="00956A08">
        <w:trPr>
          <w:trHeight w:val="1138"/>
        </w:trPr>
        <w:tc>
          <w:tcPr>
            <w:tcW w:w="560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8C0DA0" w:rsidRPr="00D94C20" w:rsidRDefault="008C0DA0" w:rsidP="00956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 первичной ада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тации вновь поступивших с целью в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явления пр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блем, на основе методики изучения психологических</w:t>
            </w:r>
            <w:r w:rsidR="0095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УВР, мастера п/о</w:t>
            </w:r>
          </w:p>
        </w:tc>
      </w:tr>
      <w:tr w:rsidR="008C0DA0" w:rsidRPr="00D94C20" w:rsidTr="00956A08">
        <w:trPr>
          <w:trHeight w:val="1673"/>
        </w:trPr>
        <w:tc>
          <w:tcPr>
            <w:tcW w:w="560" w:type="dxa"/>
            <w:tcBorders>
              <w:top w:val="single" w:sz="4" w:space="0" w:color="auto"/>
            </w:tcBorders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родительское с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брание в группах нового набора,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видуальные консультации, приглаш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ние на зас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дания Совета профилактики по проблеме ответственности родит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лей за воспитание детей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УВР, мастера п/о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индивид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альной работы мастеров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/о по предупрежд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нию правонарушений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щихся  и студентов и ведению дневн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ков 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дивидуальной работы 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8" w:type="dxa"/>
          </w:tcPr>
          <w:p w:rsidR="008C0DA0" w:rsidRPr="00D94C20" w:rsidRDefault="008C0DA0" w:rsidP="00956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посещения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бующими особого внимания,</w:t>
            </w:r>
            <w:r w:rsidR="0095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ных секций, кружков, районных  мол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дежных объед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нений и др.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причин пропусков учебных з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нятий, неуспеваемости по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дисциплинам обучающихся за I полуг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лактики за I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</w:p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состояния правонарушений среди несовершеннолетних за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уч. года 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индив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дуальной профилактической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, требу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щих особого внимания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УВР, мастера п/о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индивид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альной работы воспитателей с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, требующих особого внимания и прож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вающими в общежития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индивид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альной профилактической раб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состоящими на внешнем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94C20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в ПДН,КНД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0DA0" w:rsidRPr="00D94C20" w:rsidTr="00956A08">
        <w:tc>
          <w:tcPr>
            <w:tcW w:w="560" w:type="dxa"/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занятости учащихся и студентов во внеурочное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время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0DA0" w:rsidRPr="00D94C20" w:rsidTr="00956A08">
        <w:trPr>
          <w:trHeight w:val="720"/>
        </w:trPr>
        <w:tc>
          <w:tcPr>
            <w:tcW w:w="560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лактики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0DA0" w:rsidRPr="00D94C20" w:rsidTr="00956A08">
        <w:trPr>
          <w:trHeight w:val="52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C0DA0" w:rsidRPr="00D94C2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8C0DA0" w:rsidRPr="00D94C20" w:rsidRDefault="008C0DA0" w:rsidP="006B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де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тельности педагогического коллектива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, требующими особого вним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ния и постановка перспективных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0DA0" w:rsidRPr="00D94C20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0DA0" w:rsidRPr="00D94C20" w:rsidRDefault="008C0DA0" w:rsidP="006B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94C20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8C0DA0" w:rsidRDefault="008C0DA0" w:rsidP="008C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DA0" w:rsidRPr="00027ADE" w:rsidRDefault="0083309A" w:rsidP="008C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4.10 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План работы по профилактике употребления психически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активных веществ, антиалкогольной и антиникотиновой пропаганде среди нес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о</w:t>
      </w:r>
      <w:r w:rsidR="008C0DA0" w:rsidRPr="00027ADE">
        <w:rPr>
          <w:rFonts w:ascii="Times New Roman" w:hAnsi="Times New Roman" w:cs="Times New Roman"/>
          <w:b/>
          <w:sz w:val="28"/>
          <w:szCs w:val="28"/>
        </w:rPr>
        <w:t>вершеннолетних</w:t>
      </w:r>
    </w:p>
    <w:p w:rsidR="008C0DA0" w:rsidRPr="001B7ADB" w:rsidRDefault="008C0DA0" w:rsidP="008C0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36"/>
        <w:gridCol w:w="1559"/>
        <w:gridCol w:w="2268"/>
      </w:tblGrid>
      <w:tr w:rsidR="008C0DA0" w:rsidRPr="005B1F16" w:rsidTr="006B4B0C">
        <w:tc>
          <w:tcPr>
            <w:tcW w:w="826" w:type="dxa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268" w:type="dxa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tbl>
            <w:tblPr>
              <w:tblW w:w="50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1"/>
            </w:tblGrid>
            <w:tr w:rsidR="008C0DA0" w:rsidRPr="005B1F16" w:rsidTr="006B4B0C">
              <w:trPr>
                <w:trHeight w:val="1319"/>
              </w:trPr>
              <w:tc>
                <w:tcPr>
                  <w:tcW w:w="5091" w:type="dxa"/>
                </w:tcPr>
                <w:p w:rsidR="008C0DA0" w:rsidRPr="005B1F16" w:rsidRDefault="008C0DA0" w:rsidP="006B4B0C">
                  <w:pPr>
                    <w:pStyle w:val="Default"/>
                    <w:ind w:firstLine="25"/>
                  </w:pPr>
                  <w:r w:rsidRPr="005B1F16">
                    <w:t xml:space="preserve">Изучение в подростковой и юношеской среде отношения к проблеме наркомании, проблеме </w:t>
                  </w:r>
                  <w:proofErr w:type="spellStart"/>
                  <w:r w:rsidRPr="005B1F16">
                    <w:t>табакокурения</w:t>
                  </w:r>
                  <w:proofErr w:type="spellEnd"/>
                  <w:r w:rsidRPr="005B1F16">
                    <w:t xml:space="preserve"> и алкоголизма, а также тенде</w:t>
                  </w:r>
                  <w:r w:rsidRPr="005B1F16">
                    <w:t>н</w:t>
                  </w:r>
                  <w:r w:rsidRPr="005B1F16">
                    <w:t>ции употребления наркотических сре</w:t>
                  </w:r>
                  <w:proofErr w:type="gramStart"/>
                  <w:r w:rsidRPr="005B1F16">
                    <w:t>дств ср</w:t>
                  </w:r>
                  <w:proofErr w:type="gramEnd"/>
                  <w:r w:rsidRPr="005B1F16">
                    <w:t>е</w:t>
                  </w:r>
                  <w:r w:rsidRPr="005B1F16">
                    <w:t>ди ст</w:t>
                  </w:r>
                  <w:r w:rsidRPr="005B1F16">
                    <w:t>у</w:t>
                  </w:r>
                  <w:r w:rsidRPr="005B1F16">
                    <w:t xml:space="preserve">дентов </w:t>
                  </w:r>
                </w:p>
              </w:tc>
            </w:tr>
          </w:tbl>
          <w:p w:rsidR="008C0DA0" w:rsidRPr="005B1F16" w:rsidRDefault="008C0DA0" w:rsidP="006B4B0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обучающихся, состоящих на ра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вида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учетах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, к культурно-досуговой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 доп. образов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извосп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.-орг. ОБЖ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общежитий: «Профилактика ВИЧ инфекции, предотвращ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 развития СПИДа», «Диалог о вредных пр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вычках», «По ком звонит колокол» и т.д.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Петрунина В.Н. - воспитатель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tbl>
            <w:tblPr>
              <w:tblW w:w="50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1"/>
            </w:tblGrid>
            <w:tr w:rsidR="008C0DA0" w:rsidRPr="005B1F16" w:rsidTr="006B4B0C">
              <w:trPr>
                <w:trHeight w:val="1839"/>
              </w:trPr>
              <w:tc>
                <w:tcPr>
                  <w:tcW w:w="5091" w:type="dxa"/>
                </w:tcPr>
                <w:p w:rsidR="008C0DA0" w:rsidRPr="005B1F16" w:rsidRDefault="008C0DA0" w:rsidP="006B4B0C">
                  <w:pPr>
                    <w:pStyle w:val="Default"/>
                    <w:ind w:firstLine="25"/>
                  </w:pPr>
                  <w:r w:rsidRPr="005B1F16">
                    <w:t>Интернет-уроки, классные часы, направле</w:t>
                  </w:r>
                  <w:r w:rsidRPr="005B1F16">
                    <w:t>н</w:t>
                  </w:r>
                  <w:r w:rsidRPr="005B1F16">
                    <w:t>ные на минимизацию отказов от участия в добровольном экспресс-тестировании на предмет выявления немедицинского употре</w:t>
                  </w:r>
                  <w:r w:rsidRPr="005B1F16">
                    <w:t>б</w:t>
                  </w:r>
                  <w:r w:rsidRPr="005B1F16">
                    <w:t xml:space="preserve">ления наркотических и </w:t>
                  </w:r>
                  <w:proofErr w:type="spellStart"/>
                  <w:r w:rsidRPr="005B1F16">
                    <w:t>психоактивных</w:t>
                  </w:r>
                  <w:proofErr w:type="spellEnd"/>
                  <w:r w:rsidRPr="005B1F16">
                    <w:t xml:space="preserve"> в</w:t>
                  </w:r>
                  <w:r w:rsidRPr="005B1F16">
                    <w:t>е</w:t>
                  </w:r>
                  <w:r w:rsidRPr="005B1F16">
                    <w:t>ществ «</w:t>
                  </w:r>
                  <w:proofErr w:type="gramStart"/>
                  <w:r w:rsidRPr="005B1F16">
                    <w:t>Вся</w:t>
                  </w:r>
                  <w:proofErr w:type="gramEnd"/>
                  <w:r w:rsidRPr="005B1F16">
                    <w:t xml:space="preserve"> правда о наркотиках» </w:t>
                  </w:r>
                </w:p>
              </w:tc>
            </w:tr>
          </w:tbl>
          <w:p w:rsidR="008C0DA0" w:rsidRPr="005B1F16" w:rsidRDefault="008C0DA0" w:rsidP="006B4B0C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проводимый в рамках Декады профилактики правонарушений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Л.В.-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УВР,мастера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п/о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 «Как я отношусь к своему здоровью», 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вреде наркотиков «Пожизненный плен»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Е.В.- библиотекарь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борьбы с курением, Дню борьбы со СПИДом, антирекл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 вредных привычек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Октябрь, 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профилактике кур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Голубцов С.Н.- рук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составление актов обслед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здоровья, нед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ли здоровья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Голубцов С.Н.- рук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Проведение бесед с просмотром видеофильмов: «Осторожно: наркомания!», «Наркомания и подросток», «Лекции профессора Жданова»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некурения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, Дня борьбы с кур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нием,  Дня борьбы со  СПИДом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Ноябрь, д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кабрь, май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«Зловещая тень над миром» беседа  о профила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B1F16">
              <w:rPr>
                <w:rFonts w:ascii="Times New Roman" w:hAnsi="Times New Roman" w:cs="Times New Roman"/>
                <w:bCs/>
                <w:sz w:val="24"/>
                <w:szCs w:val="24"/>
              </w:rPr>
              <w:t>тике СПИДа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Е.В. - библиотекарь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обуча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щимися и их родителями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tbl>
            <w:tblPr>
              <w:tblW w:w="50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1"/>
            </w:tblGrid>
            <w:tr w:rsidR="008C0DA0" w:rsidRPr="005B1F16" w:rsidTr="006B4B0C">
              <w:trPr>
                <w:trHeight w:val="1323"/>
              </w:trPr>
              <w:tc>
                <w:tcPr>
                  <w:tcW w:w="5091" w:type="dxa"/>
                </w:tcPr>
                <w:p w:rsidR="008C0DA0" w:rsidRPr="005B1F16" w:rsidRDefault="008C0DA0" w:rsidP="006B4B0C">
                  <w:pPr>
                    <w:pStyle w:val="Default"/>
                  </w:pPr>
                  <w:r w:rsidRPr="005B1F16">
                    <w:t>Семинар по подготовке преподавателей к в</w:t>
                  </w:r>
                  <w:r w:rsidRPr="005B1F16">
                    <w:t>е</w:t>
                  </w:r>
                  <w:r w:rsidRPr="005B1F16">
                    <w:t>дению профилактической работы: организац</w:t>
                  </w:r>
                  <w:r w:rsidRPr="005B1F16">
                    <w:t>и</w:t>
                  </w:r>
                  <w:r w:rsidRPr="005B1F16">
                    <w:t xml:space="preserve">онно - методическая антинаркотическая работа (проведение лекций, бесед, конференций, круглых столов, дискуссий в группах). </w:t>
                  </w:r>
                </w:p>
              </w:tc>
            </w:tr>
          </w:tbl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Максимова И.С. – педагог-психолог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Проведение  Совета по профилактике правон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рушений и преступлений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Нагорная Л.В.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7"/>
            </w:tblGrid>
            <w:tr w:rsidR="008C0DA0" w:rsidRPr="005B1F16" w:rsidTr="006B4B0C">
              <w:trPr>
                <w:trHeight w:val="771"/>
              </w:trPr>
              <w:tc>
                <w:tcPr>
                  <w:tcW w:w="4967" w:type="dxa"/>
                </w:tcPr>
                <w:p w:rsidR="008C0DA0" w:rsidRPr="005B1F16" w:rsidRDefault="008C0DA0" w:rsidP="006B4B0C">
                  <w:pPr>
                    <w:pStyle w:val="Default"/>
                  </w:pPr>
                  <w:r w:rsidRPr="005B1F16">
                    <w:t>Студенческая научно-практическая конф</w:t>
                  </w:r>
                  <w:r w:rsidRPr="005B1F16">
                    <w:t>е</w:t>
                  </w:r>
                  <w:r w:rsidRPr="005B1F16">
                    <w:t xml:space="preserve">ренция «Преодоление вредных привычек – путь к здоровому образу жизни» </w:t>
                  </w:r>
                </w:p>
              </w:tc>
            </w:tr>
          </w:tbl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Е.В. – </w:t>
            </w:r>
            <w:proofErr w:type="spell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tbl>
            <w:tblPr>
              <w:tblW w:w="50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1"/>
            </w:tblGrid>
            <w:tr w:rsidR="008C0DA0" w:rsidRPr="005B1F16" w:rsidTr="006B4B0C">
              <w:trPr>
                <w:trHeight w:val="491"/>
              </w:trPr>
              <w:tc>
                <w:tcPr>
                  <w:tcW w:w="5091" w:type="dxa"/>
                </w:tcPr>
                <w:p w:rsidR="008C0DA0" w:rsidRPr="005B1F16" w:rsidRDefault="008C0DA0" w:rsidP="006B4B0C">
                  <w:pPr>
                    <w:pStyle w:val="Default"/>
                  </w:pPr>
                  <w:r w:rsidRPr="005B1F16">
                    <w:t xml:space="preserve">Спортивно-интеллектуальная эстафета: «Наши студенты – за жизнь без вредных привычек» </w:t>
                  </w:r>
                </w:p>
              </w:tc>
            </w:tr>
          </w:tbl>
          <w:p w:rsidR="008C0DA0" w:rsidRPr="005B1F16" w:rsidRDefault="008C0DA0" w:rsidP="006B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Голубцов С.Н.- рук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извоспитания</w:t>
            </w:r>
          </w:p>
        </w:tc>
      </w:tr>
      <w:tr w:rsidR="008C0DA0" w:rsidRPr="005B1F16" w:rsidTr="006B4B0C">
        <w:tc>
          <w:tcPr>
            <w:tcW w:w="826" w:type="dxa"/>
          </w:tcPr>
          <w:p w:rsidR="008C0DA0" w:rsidRPr="005B1F16" w:rsidRDefault="008C0DA0" w:rsidP="00050F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</w:tcPr>
          <w:p w:rsidR="008C0DA0" w:rsidRPr="005B1F16" w:rsidRDefault="008C0DA0" w:rsidP="006B4B0C">
            <w:pPr>
              <w:pStyle w:val="Default"/>
            </w:pPr>
            <w:r w:rsidRPr="005B1F16">
              <w:t>Встречи с врачами наркологом, психиатром</w:t>
            </w:r>
          </w:p>
        </w:tc>
        <w:tc>
          <w:tcPr>
            <w:tcW w:w="1559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C0DA0" w:rsidRPr="005B1F16" w:rsidRDefault="008C0DA0" w:rsidP="006B4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F16">
              <w:rPr>
                <w:rFonts w:ascii="Times New Roman" w:hAnsi="Times New Roman" w:cs="Times New Roman"/>
                <w:sz w:val="24"/>
                <w:szCs w:val="24"/>
              </w:rPr>
              <w:t>Нагорная Л.В.</w:t>
            </w:r>
          </w:p>
        </w:tc>
      </w:tr>
    </w:tbl>
    <w:p w:rsidR="008C0DA0" w:rsidRDefault="008C0DA0" w:rsidP="008C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DA0" w:rsidRDefault="008C0DA0" w:rsidP="008C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page" w:horzAnchor="margin" w:tblpY="2462"/>
        <w:tblW w:w="9889" w:type="dxa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2268"/>
      </w:tblGrid>
      <w:tr w:rsidR="008C0DA0" w:rsidTr="006B4B0C">
        <w:tc>
          <w:tcPr>
            <w:tcW w:w="817" w:type="dxa"/>
          </w:tcPr>
          <w:p w:rsidR="008C0DA0" w:rsidRPr="0083309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C0DA0" w:rsidRPr="0083309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C0DA0" w:rsidRPr="0083309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8C0DA0" w:rsidRPr="0083309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268" w:type="dxa"/>
          </w:tcPr>
          <w:p w:rsidR="008C0DA0" w:rsidRPr="0083309A" w:rsidRDefault="008C0DA0" w:rsidP="006B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вновь зачисленных ст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дентов сирот, опекаемых, лиц из числа детей,</w:t>
            </w:r>
          </w:p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инвал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C0DA0" w:rsidRDefault="008C0DA0" w:rsidP="006B4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опекаемых, сирот, д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 xml:space="preserve">тей-инвалидов. </w:t>
            </w:r>
          </w:p>
          <w:p w:rsidR="008C0DA0" w:rsidRPr="0084791F" w:rsidRDefault="008C0DA0" w:rsidP="006B4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детей-сирот и детей, оставшихся без попечения родителей, инвал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проживания в общеж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тиях иногородних студентов, в особенности д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 и инвалидов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из категории ну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дающихся в социальной защите в дополнител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услугах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студентами кру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ков, секций, общественных объединений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Мониторинг успешности учебно-профессиональной деятельности студентов да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ной категории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Обеспечение сирот и опекаемых едиными пр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ездными талонами для проезда на транспорте АТП Тарасовского района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8C0DA0" w:rsidRPr="0084791F" w:rsidRDefault="008C0DA0" w:rsidP="005B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трудоустройства, летн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 xml:space="preserve">го оздоровительного отдыха, </w:t>
            </w:r>
            <w:proofErr w:type="gramStart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791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5B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студентам, нуждающимся в социальной защите</w:t>
            </w:r>
          </w:p>
        </w:tc>
        <w:tc>
          <w:tcPr>
            <w:tcW w:w="1559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C0DA0" w:rsidTr="006B4B0C">
        <w:tc>
          <w:tcPr>
            <w:tcW w:w="817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8C0DA0" w:rsidRPr="0084791F" w:rsidRDefault="008C0DA0" w:rsidP="006B4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детьми-сиротами и детьми, оставшимися без попечения родителей</w:t>
            </w:r>
            <w:r w:rsidR="005B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DA0" w:rsidRPr="0084791F" w:rsidRDefault="008C0DA0" w:rsidP="005B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F16">
              <w:rPr>
                <w:rFonts w:ascii="Times New Roman" w:hAnsi="Times New Roman" w:cs="Times New Roman"/>
                <w:sz w:val="24"/>
                <w:szCs w:val="24"/>
              </w:rPr>
              <w:t>одготовка отчетов, планирование</w:t>
            </w:r>
          </w:p>
        </w:tc>
        <w:tc>
          <w:tcPr>
            <w:tcW w:w="1559" w:type="dxa"/>
          </w:tcPr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C0DA0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8C0DA0" w:rsidRPr="0084791F" w:rsidRDefault="008C0DA0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Л.В.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8C0DA0" w:rsidRDefault="0083309A" w:rsidP="008C0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4.11 </w:t>
      </w:r>
      <w:r w:rsidR="008C0DA0" w:rsidRPr="0084791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DA0" w:rsidRPr="0084791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="008C0DA0" w:rsidRPr="0084791F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8C0DA0" w:rsidRPr="0084791F">
        <w:rPr>
          <w:rFonts w:ascii="Times New Roman" w:hAnsi="Times New Roman" w:cs="Times New Roman"/>
          <w:b/>
          <w:bCs/>
          <w:sz w:val="28"/>
          <w:szCs w:val="28"/>
        </w:rPr>
        <w:t xml:space="preserve"> из числа детей-сирот</w:t>
      </w:r>
      <w:r w:rsidR="008C0DA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8C0DA0" w:rsidRPr="0084791F">
        <w:rPr>
          <w:rFonts w:ascii="Times New Roman" w:hAnsi="Times New Roman" w:cs="Times New Roman"/>
          <w:b/>
          <w:bCs/>
          <w:sz w:val="28"/>
          <w:szCs w:val="28"/>
        </w:rPr>
        <w:t xml:space="preserve"> детей, </w:t>
      </w:r>
    </w:p>
    <w:p w:rsidR="008C0DA0" w:rsidRPr="0084791F" w:rsidRDefault="008C0DA0" w:rsidP="008C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1F">
        <w:rPr>
          <w:rFonts w:ascii="Times New Roman" w:hAnsi="Times New Roman" w:cs="Times New Roman"/>
          <w:b/>
          <w:bCs/>
          <w:sz w:val="28"/>
          <w:szCs w:val="28"/>
        </w:rPr>
        <w:t>оставшихся без попечения родителей и инвалидов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8C0DA0" w:rsidTr="006B4B0C">
        <w:trPr>
          <w:trHeight w:val="222"/>
        </w:trPr>
        <w:tc>
          <w:tcPr>
            <w:tcW w:w="0" w:type="auto"/>
            <w:vAlign w:val="center"/>
          </w:tcPr>
          <w:p w:rsidR="008C0DA0" w:rsidRDefault="008C0DA0" w:rsidP="006B4B0C">
            <w:pPr>
              <w:pStyle w:val="Defaul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                    </w:t>
            </w:r>
          </w:p>
        </w:tc>
      </w:tr>
    </w:tbl>
    <w:p w:rsidR="005B1F16" w:rsidRDefault="005B1F16" w:rsidP="0080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16" w:rsidRDefault="005B1F16" w:rsidP="00800C0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B1F16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C09" w:rsidRDefault="00800C09" w:rsidP="00800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План работы библиотеки</w:t>
      </w:r>
    </w:p>
    <w:p w:rsidR="00800C09" w:rsidRPr="00800C09" w:rsidRDefault="00800C09" w:rsidP="00800C09">
      <w:pPr>
        <w:shd w:val="clear" w:color="auto" w:fill="FBFCFC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00C09">
        <w:rPr>
          <w:rFonts w:ascii="Times New Roman" w:eastAsia="Times New Roman" w:hAnsi="Times New Roman" w:cs="Times New Roman"/>
          <w:sz w:val="24"/>
          <w:szCs w:val="24"/>
        </w:rPr>
        <w:t>Библиотека – информирует, просвещает и воспитывает своего читателя, создает благоприятную среду для формирования читательских приоритетов, жизненных ориент</w:t>
      </w:r>
      <w:r w:rsidRPr="00800C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0C09">
        <w:rPr>
          <w:rFonts w:ascii="Times New Roman" w:eastAsia="Times New Roman" w:hAnsi="Times New Roman" w:cs="Times New Roman"/>
          <w:sz w:val="24"/>
          <w:szCs w:val="24"/>
        </w:rPr>
        <w:t xml:space="preserve">ров и общечеловеческих ценностей. </w:t>
      </w:r>
    </w:p>
    <w:p w:rsidR="00800C09" w:rsidRPr="00B140F7" w:rsidRDefault="00800C09" w:rsidP="00B140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C09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аспектов деятельности  библиотеки является массовая работа </w:t>
      </w:r>
      <w:r w:rsidRPr="00B140F7">
        <w:rPr>
          <w:rFonts w:ascii="Times New Roman" w:eastAsia="Times New Roman" w:hAnsi="Times New Roman" w:cs="Times New Roman"/>
          <w:sz w:val="24"/>
          <w:szCs w:val="24"/>
        </w:rPr>
        <w:t>с читателями, арсенал средств и форма  которой весьма разнообразен: обзоры выставо</w:t>
      </w:r>
      <w:r w:rsidRPr="00B140F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40F7">
        <w:rPr>
          <w:rFonts w:ascii="Times New Roman" w:eastAsia="Times New Roman" w:hAnsi="Times New Roman" w:cs="Times New Roman"/>
          <w:sz w:val="24"/>
          <w:szCs w:val="24"/>
        </w:rPr>
        <w:t>ной литературы, литературно-музыкальные композиции, познавательные уроки и беседы, диспуты и дискуссии, викторины и конкурсы.</w:t>
      </w:r>
    </w:p>
    <w:p w:rsidR="00B140F7" w:rsidRPr="00B140F7" w:rsidRDefault="00B140F7" w:rsidP="00B140F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0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функции библиотеки:</w:t>
      </w:r>
    </w:p>
    <w:p w:rsidR="00B140F7" w:rsidRPr="00B140F7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содействие образованию и воспитанию личности учащихся п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предоставления информационных ресурсов и услуг, формирование и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формационной культуры всех участников образовательного процесса в </w:t>
      </w:r>
      <w:r w:rsid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0F7" w:rsidRPr="00B140F7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- обеспечение доступа к информации, удовлетворение информ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ционных потребностей учащихся, учителей с </w:t>
      </w:r>
      <w:proofErr w:type="gramStart"/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proofErr w:type="gramEnd"/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собственных и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 ресурсов, так и ресурсов других библиотек, библиотечных и и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 сетей и систем.</w:t>
      </w:r>
    </w:p>
    <w:p w:rsidR="00B140F7" w:rsidRPr="005B1F16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Культурная</w:t>
      </w:r>
      <w:proofErr w:type="gramEnd"/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обеспечение духовного развития читателей, приобщение их к ценн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стям отечественной и мировой культуры, создание условий для репродукти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продуктивной культурной деятельности.</w:t>
      </w:r>
    </w:p>
    <w:p w:rsidR="00B140F7" w:rsidRPr="005B1F16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Досуговая - содействие содержательному проведению свободного времени </w:t>
      </w:r>
      <w:proofErr w:type="gramStart"/>
      <w:r w:rsid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0F7" w:rsidRPr="005B1F16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- библиотека содействует развитию способности пользователей к с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мообразованию и адаптации в современном информационном обществе.</w:t>
      </w:r>
    </w:p>
    <w:p w:rsidR="00B140F7" w:rsidRPr="00B140F7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Сервисная</w:t>
      </w:r>
      <w:r w:rsidRPr="00B14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мации.</w:t>
      </w:r>
    </w:p>
    <w:p w:rsidR="00B140F7" w:rsidRPr="00B140F7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Просветительская</w:t>
      </w:r>
      <w:proofErr w:type="gramEnd"/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приобщение </w:t>
      </w:r>
      <w:r w:rsid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5B1F1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к сокровищам мировой и отеч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культуры.</w:t>
      </w:r>
    </w:p>
    <w:p w:rsidR="00B140F7" w:rsidRPr="00B140F7" w:rsidRDefault="00B140F7" w:rsidP="00050F1A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Аккумулирующая – библиотека формирует, накапливает, систематизирует и хр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140F7">
        <w:rPr>
          <w:rFonts w:ascii="Times New Roman" w:eastAsia="Times New Roman" w:hAnsi="Times New Roman" w:cs="Times New Roman"/>
          <w:color w:val="000000"/>
          <w:sz w:val="24"/>
          <w:szCs w:val="24"/>
        </w:rPr>
        <w:t>нит библиотечно-информационные ресурсы.</w:t>
      </w:r>
    </w:p>
    <w:p w:rsidR="00B140F7" w:rsidRPr="00B140F7" w:rsidRDefault="00B140F7" w:rsidP="00B140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 xml:space="preserve">Основные задачи библиотеки: 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Обеспечение образовательного процесса и самообразования путем библиотечного и информационно-библиографического обслуживания обучающихся, педагогич</w:t>
      </w:r>
      <w:r w:rsidRPr="00B140F7">
        <w:rPr>
          <w:rFonts w:ascii="Times New Roman" w:hAnsi="Times New Roman" w:cs="Times New Roman"/>
          <w:sz w:val="24"/>
          <w:szCs w:val="24"/>
        </w:rPr>
        <w:t>е</w:t>
      </w:r>
      <w:r w:rsidRPr="00B140F7">
        <w:rPr>
          <w:rFonts w:ascii="Times New Roman" w:hAnsi="Times New Roman" w:cs="Times New Roman"/>
          <w:sz w:val="24"/>
          <w:szCs w:val="24"/>
        </w:rPr>
        <w:t>ских работников согласно государственному заданию и требованиям ФГОС  СПО.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Формирование книжного фонда в соответствии с профессионально-образовательными программами.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библиотечных технологий. Расширение ассортимента библиотечно-информационных услуг, повышение их к</w:t>
      </w:r>
      <w:r w:rsidRPr="00B140F7">
        <w:rPr>
          <w:rFonts w:ascii="Times New Roman" w:hAnsi="Times New Roman" w:cs="Times New Roman"/>
          <w:sz w:val="24"/>
          <w:szCs w:val="24"/>
        </w:rPr>
        <w:t>а</w:t>
      </w:r>
      <w:r w:rsidRPr="00B140F7">
        <w:rPr>
          <w:rFonts w:ascii="Times New Roman" w:hAnsi="Times New Roman" w:cs="Times New Roman"/>
          <w:sz w:val="24"/>
          <w:szCs w:val="24"/>
        </w:rPr>
        <w:t>чества на основе использования организационной техники и компьютеризации библиотечно-информационных процессов.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Обеспечение библиотеки учебной литературой для реализации учебной программы нового поколения.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Воспитание навыков умелого и бережного пользования книгой, справочной и но</w:t>
      </w:r>
      <w:r w:rsidRPr="00B140F7">
        <w:rPr>
          <w:rFonts w:ascii="Times New Roman" w:hAnsi="Times New Roman" w:cs="Times New Roman"/>
          <w:sz w:val="24"/>
          <w:szCs w:val="24"/>
        </w:rPr>
        <w:t>р</w:t>
      </w:r>
      <w:r w:rsidRPr="00B140F7">
        <w:rPr>
          <w:rFonts w:ascii="Times New Roman" w:hAnsi="Times New Roman" w:cs="Times New Roman"/>
          <w:sz w:val="24"/>
          <w:szCs w:val="24"/>
        </w:rPr>
        <w:t>мативной литературой.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Оказание помощи студентам в поиске энциклопедических материалов  для подг</w:t>
      </w:r>
      <w:r w:rsidRPr="00B140F7">
        <w:rPr>
          <w:rFonts w:ascii="Times New Roman" w:hAnsi="Times New Roman" w:cs="Times New Roman"/>
          <w:sz w:val="24"/>
          <w:szCs w:val="24"/>
        </w:rPr>
        <w:t>о</w:t>
      </w:r>
      <w:r w:rsidRPr="00B140F7">
        <w:rPr>
          <w:rFonts w:ascii="Times New Roman" w:hAnsi="Times New Roman" w:cs="Times New Roman"/>
          <w:sz w:val="24"/>
          <w:szCs w:val="24"/>
        </w:rPr>
        <w:t>товки рефератов, докладов и курсовых работ.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Своевременное ознакомление педагогов и студентов с новой учебной и справочной литературой.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lastRenderedPageBreak/>
        <w:t>Координация деятельности библиотеки с подразделениями техникума (Совет те</w:t>
      </w:r>
      <w:r w:rsidRPr="00B140F7">
        <w:rPr>
          <w:rFonts w:ascii="Times New Roman" w:hAnsi="Times New Roman" w:cs="Times New Roman"/>
          <w:sz w:val="24"/>
          <w:szCs w:val="24"/>
        </w:rPr>
        <w:t>х</w:t>
      </w:r>
      <w:r w:rsidRPr="00B140F7">
        <w:rPr>
          <w:rFonts w:ascii="Times New Roman" w:hAnsi="Times New Roman" w:cs="Times New Roman"/>
          <w:sz w:val="24"/>
          <w:szCs w:val="24"/>
        </w:rPr>
        <w:t xml:space="preserve">никума, методический </w:t>
      </w:r>
      <w:proofErr w:type="spellStart"/>
      <w:r w:rsidRPr="00B140F7">
        <w:rPr>
          <w:rFonts w:ascii="Times New Roman" w:hAnsi="Times New Roman" w:cs="Times New Roman"/>
          <w:sz w:val="24"/>
          <w:szCs w:val="24"/>
        </w:rPr>
        <w:t>совет</w:t>
      </w:r>
      <w:proofErr w:type="gramStart"/>
      <w:r w:rsidRPr="00B140F7">
        <w:rPr>
          <w:rFonts w:ascii="Times New Roman" w:hAnsi="Times New Roman" w:cs="Times New Roman"/>
          <w:sz w:val="24"/>
          <w:szCs w:val="24"/>
        </w:rPr>
        <w:t>,</w:t>
      </w:r>
      <w:r w:rsidR="005B1F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B1F16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Pr="00B140F7">
        <w:rPr>
          <w:rFonts w:ascii="Times New Roman" w:hAnsi="Times New Roman" w:cs="Times New Roman"/>
          <w:sz w:val="24"/>
          <w:szCs w:val="24"/>
        </w:rPr>
        <w:t xml:space="preserve"> комиссии по усилению нравственно-эстетической тематики  в системе воспитательной работы).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B140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40F7">
        <w:rPr>
          <w:rFonts w:ascii="Times New Roman" w:hAnsi="Times New Roman" w:cs="Times New Roman"/>
          <w:sz w:val="24"/>
          <w:szCs w:val="24"/>
        </w:rPr>
        <w:t xml:space="preserve"> патриотизма, гражданственности, социальной отве</w:t>
      </w:r>
      <w:r w:rsidRPr="00B140F7">
        <w:rPr>
          <w:rFonts w:ascii="Times New Roman" w:hAnsi="Times New Roman" w:cs="Times New Roman"/>
          <w:sz w:val="24"/>
          <w:szCs w:val="24"/>
        </w:rPr>
        <w:t>т</w:t>
      </w:r>
      <w:r w:rsidRPr="00B140F7">
        <w:rPr>
          <w:rFonts w:ascii="Times New Roman" w:hAnsi="Times New Roman" w:cs="Times New Roman"/>
          <w:sz w:val="24"/>
          <w:szCs w:val="24"/>
        </w:rPr>
        <w:t>ственности.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 xml:space="preserve">Подготовка и проведение мероприятий </w:t>
      </w:r>
      <w:proofErr w:type="gramStart"/>
      <w:r w:rsidRPr="00B140F7">
        <w:rPr>
          <w:rFonts w:ascii="Times New Roman" w:hAnsi="Times New Roman" w:cs="Times New Roman"/>
          <w:sz w:val="24"/>
          <w:szCs w:val="24"/>
        </w:rPr>
        <w:t>согласно календаря</w:t>
      </w:r>
      <w:proofErr w:type="gramEnd"/>
      <w:r w:rsidRPr="00B140F7">
        <w:rPr>
          <w:rFonts w:ascii="Times New Roman" w:hAnsi="Times New Roman" w:cs="Times New Roman"/>
          <w:sz w:val="24"/>
          <w:szCs w:val="24"/>
        </w:rPr>
        <w:t xml:space="preserve"> знаменательных дат.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Организация тематических выставок к знаменательным и памятным датам.</w:t>
      </w:r>
    </w:p>
    <w:p w:rsidR="00B140F7" w:rsidRPr="00B140F7" w:rsidRDefault="00B140F7" w:rsidP="00050F1A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0F7">
        <w:rPr>
          <w:rFonts w:ascii="Times New Roman" w:hAnsi="Times New Roman" w:cs="Times New Roman"/>
          <w:sz w:val="24"/>
          <w:szCs w:val="24"/>
        </w:rPr>
        <w:t>Формирование у обучающихся навыков независимого библиотечного пользоват</w:t>
      </w:r>
      <w:r w:rsidRPr="00B140F7">
        <w:rPr>
          <w:rFonts w:ascii="Times New Roman" w:hAnsi="Times New Roman" w:cs="Times New Roman"/>
          <w:sz w:val="24"/>
          <w:szCs w:val="24"/>
        </w:rPr>
        <w:t>е</w:t>
      </w:r>
      <w:r w:rsidRPr="00B140F7">
        <w:rPr>
          <w:rFonts w:ascii="Times New Roman" w:hAnsi="Times New Roman" w:cs="Times New Roman"/>
          <w:sz w:val="24"/>
          <w:szCs w:val="24"/>
        </w:rPr>
        <w:t>ля: обучение пользованию книгой и другими носителями информации, поиску, о</w:t>
      </w:r>
      <w:r w:rsidRPr="00B140F7">
        <w:rPr>
          <w:rFonts w:ascii="Times New Roman" w:hAnsi="Times New Roman" w:cs="Times New Roman"/>
          <w:sz w:val="24"/>
          <w:szCs w:val="24"/>
        </w:rPr>
        <w:t>т</w:t>
      </w:r>
      <w:r w:rsidRPr="00B140F7">
        <w:rPr>
          <w:rFonts w:ascii="Times New Roman" w:hAnsi="Times New Roman" w:cs="Times New Roman"/>
          <w:sz w:val="24"/>
          <w:szCs w:val="24"/>
        </w:rPr>
        <w:t>бору и критической оценке информации.</w:t>
      </w:r>
    </w:p>
    <w:p w:rsidR="00B140F7" w:rsidRPr="00B140F7" w:rsidRDefault="005B1F16" w:rsidP="00B1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 Организационная работа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425"/>
        <w:gridCol w:w="1559"/>
        <w:gridCol w:w="142"/>
        <w:gridCol w:w="2126"/>
      </w:tblGrid>
      <w:tr w:rsidR="00B140F7" w:rsidRPr="00FE17E8" w:rsidTr="00B140F7">
        <w:tc>
          <w:tcPr>
            <w:tcW w:w="534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gridSpan w:val="2"/>
          </w:tcPr>
          <w:p w:rsidR="00B140F7" w:rsidRPr="00B01121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gridSpan w:val="3"/>
          </w:tcPr>
          <w:p w:rsidR="00B140F7" w:rsidRPr="00B01121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140F7" w:rsidRPr="00B01121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26" w:type="dxa"/>
          </w:tcPr>
          <w:p w:rsidR="00B140F7" w:rsidRPr="00B01121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актива библиотеки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Первый вторник каждого месяца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месяц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Составление отчета за учебный год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книжного фо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да библиотеки за календарный год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электронного каталога 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Ведение электронной картотеки учебных и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Изучение каталогов, прайс-листов для с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ставления заявок на учебную литературу.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Терновая Н.М.</w:t>
            </w:r>
          </w:p>
        </w:tc>
      </w:tr>
      <w:tr w:rsidR="00B140F7" w:rsidRPr="00FE17E8" w:rsidTr="00B140F7">
        <w:tc>
          <w:tcPr>
            <w:tcW w:w="9747" w:type="dxa"/>
            <w:gridSpan w:val="7"/>
            <w:tcBorders>
              <w:left w:val="nil"/>
              <w:right w:val="nil"/>
            </w:tcBorders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0F7" w:rsidRPr="00FE17E8" w:rsidRDefault="00B01121" w:rsidP="00B0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 </w:t>
            </w:r>
            <w:r w:rsidR="005B1F1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книжным  фондом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книжного фонда в соотве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образовательными программами и потребностями читателей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и списание ветхой и морально устаревшей литературы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</w:t>
            </w:r>
          </w:p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изданий читателям на абонементе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с фондом читального зала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своевременного возврата в фонд выданных изданий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мелкого ремонта и реставрации книг собственными силами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систематизация, техническая обр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и регистрация новых поступлений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периодических изд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созданию электронного каталога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сохранности фонда:</w:t>
            </w:r>
          </w:p>
          <w:p w:rsidR="00B140F7" w:rsidRPr="00FE17E8" w:rsidRDefault="00B140F7" w:rsidP="00050F1A">
            <w:pPr>
              <w:numPr>
                <w:ilvl w:val="0"/>
                <w:numId w:val="44"/>
              </w:numPr>
              <w:spacing w:before="100" w:beforeAutospacing="1" w:after="100" w:afterAutospacing="1" w:line="19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возвращаемых изданий</w:t>
            </w:r>
          </w:p>
          <w:p w:rsidR="00B140F7" w:rsidRPr="00FE17E8" w:rsidRDefault="00B140F7" w:rsidP="00050F1A">
            <w:pPr>
              <w:numPr>
                <w:ilvl w:val="0"/>
                <w:numId w:val="44"/>
              </w:numPr>
              <w:spacing w:before="100" w:beforeAutospacing="1" w:after="100" w:afterAutospacing="1" w:line="19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 по возмещению ущерба, причиненного носителям информации в 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установленном порядке</w:t>
            </w:r>
          </w:p>
          <w:p w:rsidR="00B140F7" w:rsidRPr="00FE17E8" w:rsidRDefault="00B140F7" w:rsidP="00050F1A">
            <w:pPr>
              <w:numPr>
                <w:ilvl w:val="0"/>
                <w:numId w:val="44"/>
              </w:numPr>
              <w:spacing w:before="100" w:beforeAutospacing="1" w:after="100" w:afterAutospacing="1" w:line="19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должников</w:t>
            </w:r>
          </w:p>
          <w:p w:rsidR="00B140F7" w:rsidRPr="00FE17E8" w:rsidRDefault="00B140F7" w:rsidP="00050F1A">
            <w:pPr>
              <w:numPr>
                <w:ilvl w:val="0"/>
                <w:numId w:val="44"/>
              </w:numPr>
              <w:spacing w:before="100" w:beforeAutospacing="1" w:after="100" w:afterAutospacing="1" w:line="19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требуемого режима системат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 хранения и физической сохра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библиотечного фонда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расстановки кни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фонда на стеллажах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9747" w:type="dxa"/>
            <w:gridSpan w:val="7"/>
            <w:tcBorders>
              <w:left w:val="nil"/>
              <w:right w:val="nil"/>
            </w:tcBorders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40F7" w:rsidRPr="00B01121" w:rsidRDefault="00B01121" w:rsidP="00B0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5.3 </w:t>
            </w:r>
            <w:r w:rsidR="00B140F7" w:rsidRPr="00B011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читателями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перерегистрация читателей в начале учебного года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читателям</w:t>
            </w: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задолжниками. Офор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литературы взамен утерянной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списков с группами. Работа с выбы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шими студентами и преподавателями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к фонду х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дожественной литературы, к фонду период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читательских интересов пол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зователя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B140F7" w:rsidRPr="00FE17E8" w:rsidRDefault="00B140F7" w:rsidP="00B140F7">
            <w:pPr>
              <w:shd w:val="clear" w:color="auto" w:fill="FFFFFF"/>
              <w:spacing w:before="100" w:beforeAutospacing="1" w:after="11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Рекомендательные беседы при выдаче книг: о прочитанном, о новых поступления</w:t>
            </w:r>
            <w:proofErr w:type="gramStart"/>
            <w:r w:rsidRPr="00FE17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х(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книг, журналов, справочников)</w:t>
            </w:r>
          </w:p>
        </w:tc>
        <w:tc>
          <w:tcPr>
            <w:tcW w:w="2126" w:type="dxa"/>
            <w:gridSpan w:val="3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9747" w:type="dxa"/>
            <w:gridSpan w:val="7"/>
            <w:tcBorders>
              <w:left w:val="nil"/>
              <w:right w:val="nil"/>
            </w:tcBorders>
          </w:tcPr>
          <w:p w:rsidR="00B140F7" w:rsidRPr="00B01121" w:rsidRDefault="00B140F7" w:rsidP="00B01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01121" w:rsidRPr="00B01121" w:rsidRDefault="00B140F7" w:rsidP="00050F1A">
            <w:pPr>
              <w:pStyle w:val="a3"/>
              <w:numPr>
                <w:ilvl w:val="1"/>
                <w:numId w:val="48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1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и организация массовой работы</w:t>
            </w:r>
          </w:p>
          <w:p w:rsidR="00B140F7" w:rsidRPr="00B01121" w:rsidRDefault="00B140F7" w:rsidP="00B01121">
            <w:pPr>
              <w:pStyle w:val="a3"/>
              <w:spacing w:before="100" w:beforeAutospacing="1" w:after="100" w:afterAutospacing="1"/>
              <w:ind w:left="8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пользователями б</w:t>
            </w:r>
            <w:r w:rsidR="00B01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</w:t>
            </w:r>
            <w:r w:rsidRPr="00B01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 w:rsidRPr="00B01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3C5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теки</w:t>
            </w:r>
            <w:bookmarkStart w:id="0" w:name="_GoBack"/>
            <w:bookmarkEnd w:id="0"/>
          </w:p>
        </w:tc>
      </w:tr>
      <w:tr w:rsidR="00B140F7" w:rsidRPr="00FE17E8" w:rsidTr="00B140F7">
        <w:tc>
          <w:tcPr>
            <w:tcW w:w="534" w:type="dxa"/>
          </w:tcPr>
          <w:p w:rsidR="00B140F7" w:rsidRPr="00B01121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140F7" w:rsidRPr="00B01121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фо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ма проведения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B01121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B01121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140F7" w:rsidRPr="00B01121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268" w:type="dxa"/>
            <w:gridSpan w:val="2"/>
          </w:tcPr>
          <w:p w:rsidR="00B140F7" w:rsidRPr="00B01121" w:rsidRDefault="00B140F7" w:rsidP="00B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Ответственный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стендов, посвяще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Дню воинской славы России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обновление информ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ционного стенда библиотеки «Книги сегодняшнего дня», для студентов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 литературы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«Знамен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дата», посвященного дню российских писателей и поэтов.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календаря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знаменатель</w:t>
            </w:r>
          </w:p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периодических изданий 2014-2015 года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«Роль книги в жизни чел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л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нейка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Нагорная Л.В. </w:t>
            </w: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«Нет фашизму и терр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ризму»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сентября – 145 лет со дня рожд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российского писателя Але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сандра Ивановича Куприна (1870-1938).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140F7" w:rsidRPr="00FE17E8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грамотности, чтения.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красоты. 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человеке должно быть все прекрасно»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мира.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«Миру-мир»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rPr>
          <w:trHeight w:val="1289"/>
        </w:trPr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Литературная  викторина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 115- </w:t>
            </w:r>
            <w:proofErr w:type="spellStart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росси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языковеда, лексикографа, составителя толкового словаря русского языка С. И. Ожегова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pStyle w:val="a4"/>
              <w:spacing w:before="0" w:beforeAutospacing="0" w:after="0" w:afterAutospacing="0"/>
              <w:jc w:val="center"/>
            </w:pPr>
            <w:r w:rsidRPr="00FE17E8">
              <w:t>Читальный зал</w:t>
            </w:r>
          </w:p>
          <w:p w:rsidR="00B140F7" w:rsidRPr="00FE17E8" w:rsidRDefault="00B140F7" w:rsidP="00B140F7">
            <w:pPr>
              <w:pStyle w:val="a4"/>
              <w:spacing w:before="0" w:beforeAutospacing="0" w:after="0" w:afterAutospacing="0"/>
              <w:jc w:val="center"/>
            </w:pPr>
            <w:r w:rsidRPr="00FE17E8"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Веры, Надежды и Любови.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Литературно-музыкальный вечер: «Вера, Надежда, Любовь»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«Звени, звени, златая Русь!»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Лит – муз вечер, посвящённый 120-летию со дня рождения С. А. Есенина</w:t>
            </w:r>
            <w:r w:rsidRPr="00B011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торж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 линейки, посвященной Дню образования учебного зав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и Дню учителя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л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нейка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Нагорная Л.В.</w:t>
            </w:r>
          </w:p>
          <w:p w:rsidR="00B140F7" w:rsidRPr="00FE17E8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145- </w:t>
            </w:r>
            <w:proofErr w:type="spellStart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 дня рождения русского писателя, Ивана Алексеевича Бунина 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«Я </w:t>
            </w:r>
            <w:proofErr w:type="gramStart"/>
            <w:r w:rsidRPr="00B0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очень русский</w:t>
            </w:r>
            <w:proofErr w:type="gramEnd"/>
            <w:r w:rsidRPr="00B0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человек…»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журнал: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«Когда мы ед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непобедимы» 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rPr>
          <w:trHeight w:val="51"/>
        </w:trPr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ноября – День согласия и пр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мирения.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B01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B01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«Вечные ценности» (долг, совесть).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ноября – Международный день толерантности.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  <w:proofErr w:type="gramStart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«Добру откроются сердца»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посвященная </w:t>
            </w:r>
          </w:p>
          <w:p w:rsidR="00B140F7" w:rsidRPr="00B01121" w:rsidRDefault="00B140F7" w:rsidP="005B1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 </w:t>
            </w:r>
            <w:proofErr w:type="spellStart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ро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сийского поэта, писателя Конста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тина (Кирилла) Михайловича С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монова (1915-1979).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Символы Ро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сийского государства».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«Это священное имя - мать»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rPr>
          <w:trHeight w:val="495"/>
        </w:trPr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 – Всемирный день бор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со СПИДом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декабря – Международный день прав человека.</w:t>
            </w:r>
          </w:p>
          <w:p w:rsidR="00B140F7" w:rsidRPr="00B01121" w:rsidRDefault="00B140F7" w:rsidP="00B140F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proofErr w:type="gramStart"/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«Нет прав без обязанностей, нет об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занностей без прав».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конституции российской федерации.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«У каждого в душе своя Россия»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вечер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«Мы желаем счастья вам»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Тарасовка</w:t>
            </w:r>
            <w:proofErr w:type="spellEnd"/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годы войны»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B140F7" w:rsidRPr="00B01121" w:rsidRDefault="00B140F7" w:rsidP="00050F1A">
            <w:pPr>
              <w:numPr>
                <w:ilvl w:val="0"/>
                <w:numId w:val="46"/>
              </w:numPr>
              <w:shd w:val="clear" w:color="auto" w:fill="FFFFFF"/>
              <w:spacing w:line="317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полного освобождения советскими войсками города Л</w:t>
            </w:r>
            <w:r w:rsidRPr="00B01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B01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нинграда от блокады его немецко-фашистскими войсками</w:t>
            </w:r>
          </w:p>
          <w:p w:rsidR="00B140F7" w:rsidRPr="00B01121" w:rsidRDefault="00B140F7" w:rsidP="00B140F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Презентация, Книжная выставка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-беседа </w:t>
            </w:r>
          </w:p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герои, погибшие в годы ВОВ.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textAlignment w:val="baseline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Вечер, посвященный  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п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этов-фронтовиков и их творчеству  «Не оставляя линии огня».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B140F7" w:rsidRPr="00B01121" w:rsidRDefault="00B140F7" w:rsidP="00050F1A">
            <w:pPr>
              <w:numPr>
                <w:ilvl w:val="0"/>
                <w:numId w:val="46"/>
              </w:numPr>
              <w:shd w:val="clear" w:color="auto" w:fill="FFFFFF"/>
              <w:spacing w:line="317" w:lineRule="atLeast"/>
              <w:ind w:left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«Солдат войны не выбирает», посвященный воинам афганцам.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Урок Муж</w:t>
            </w:r>
            <w:r w:rsidRPr="00FE17E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7E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«Эхо военных лет», игра,</w:t>
            </w:r>
          </w:p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защитника Отечества.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всеми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ному дню писателя «Писатели и поэты Донского края»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Шуточная викторина для девушек: «И в шутку, и в серьез»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зиция «Пока горит свеча»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pStyle w:val="Default"/>
              <w:rPr>
                <w:rFonts w:ascii="Tahoma" w:hAnsi="Tahoma" w:cs="Tahoma"/>
                <w:sz w:val="13"/>
                <w:szCs w:val="13"/>
              </w:rPr>
            </w:pPr>
            <w:r w:rsidRPr="00B01121">
              <w:rPr>
                <w:rFonts w:eastAsia="Times New Roman"/>
              </w:rPr>
              <w:t>Беседа о ЗОЖ</w:t>
            </w:r>
            <w:r w:rsidRPr="00B01121">
              <w:rPr>
                <w:bCs/>
              </w:rPr>
              <w:t>: «Преступление против всех</w:t>
            </w:r>
            <w:proofErr w:type="gramStart"/>
            <w:r w:rsidRPr="00B01121">
              <w:rPr>
                <w:bCs/>
              </w:rPr>
              <w:t>»(</w:t>
            </w:r>
            <w:proofErr w:type="gramEnd"/>
            <w:r w:rsidRPr="00B01121">
              <w:rPr>
                <w:bCs/>
              </w:rPr>
              <w:t>об алкоголизме)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  <w:r w:rsidRPr="00B0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«Герои космоса»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Устный журнал: «Экологическая тропа»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о жизни и творчестве русского поэта Николая Степан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вича Гумилева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(1886-1921). 130 лет со дня ро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час о жизни и тво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  русского писателя Миха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Афанасьевича Булгакова (1891-1940). 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B140F7" w:rsidRPr="00B01121" w:rsidRDefault="00B140F7" w:rsidP="00050F1A">
            <w:pPr>
              <w:numPr>
                <w:ilvl w:val="0"/>
                <w:numId w:val="46"/>
              </w:numPr>
              <w:shd w:val="clear" w:color="auto" w:fill="FFFFFF"/>
              <w:spacing w:after="75" w:line="317" w:lineRule="atLeast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Час общения «Совесть, благоро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ство и достоинство – вот оно, св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тое наше воинство»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B140F7" w:rsidRPr="00B01121" w:rsidRDefault="00B140F7" w:rsidP="00050F1A">
            <w:pPr>
              <w:numPr>
                <w:ilvl w:val="0"/>
                <w:numId w:val="46"/>
              </w:numPr>
              <w:shd w:val="clear" w:color="auto" w:fill="FFFFFF"/>
              <w:spacing w:after="75" w:line="317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мужества: «Чтим великий День победы»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B01121">
              <w:rPr>
                <w:b w:val="0"/>
                <w:color w:val="000000"/>
                <w:sz w:val="24"/>
                <w:szCs w:val="24"/>
              </w:rPr>
              <w:t xml:space="preserve"> День славянской письменности и культуры.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Устный журнал: «Путешествие в страну славянской азбуки»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мая – Общероссийский день библиотек.</w:t>
            </w:r>
          </w:p>
          <w:p w:rsidR="00B140F7" w:rsidRPr="00B01121" w:rsidRDefault="00B140F7" w:rsidP="00B140F7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викторина.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без табака. </w:t>
            </w:r>
          </w:p>
          <w:p w:rsidR="00B140F7" w:rsidRPr="00B01121" w:rsidRDefault="00B140F7" w:rsidP="00B140F7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«Как бросить курить»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01121">
              <w:rPr>
                <w:rStyle w:val="c2"/>
                <w:b w:val="0"/>
                <w:color w:val="000000"/>
                <w:sz w:val="24"/>
                <w:szCs w:val="24"/>
              </w:rPr>
              <w:t>Беседа: «Нет России другой».</w:t>
            </w:r>
          </w:p>
          <w:p w:rsidR="00B140F7" w:rsidRPr="00B01121" w:rsidRDefault="00B140F7" w:rsidP="00B140F7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B140F7" w:rsidRPr="00B01121" w:rsidRDefault="00B140F7" w:rsidP="00B140F7">
            <w:pPr>
              <w:pStyle w:val="2"/>
              <w:shd w:val="clear" w:color="auto" w:fill="FFFFFF"/>
              <w:spacing w:before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B01121">
              <w:rPr>
                <w:b w:val="0"/>
                <w:color w:val="000000"/>
                <w:sz w:val="24"/>
                <w:szCs w:val="24"/>
              </w:rPr>
              <w:t>Международный день борьбы с наркоманией.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Презентация-Устный</w:t>
            </w:r>
            <w:proofErr w:type="gramEnd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  <w:p w:rsidR="00B140F7" w:rsidRPr="00B01121" w:rsidRDefault="00B140F7" w:rsidP="00B1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>Наркотики-путь</w:t>
            </w:r>
            <w:proofErr w:type="gramEnd"/>
            <w:r w:rsidRPr="00B01121">
              <w:rPr>
                <w:rFonts w:ascii="Times New Roman" w:hAnsi="Times New Roman" w:cs="Times New Roman"/>
                <w:sz w:val="24"/>
                <w:szCs w:val="24"/>
              </w:rPr>
              <w:t xml:space="preserve"> в некуда»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июня</w:t>
            </w: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140F7" w:rsidRPr="00FE17E8" w:rsidTr="00B140F7">
        <w:tc>
          <w:tcPr>
            <w:tcW w:w="534" w:type="dxa"/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B140F7" w:rsidRPr="00B01121" w:rsidRDefault="00B140F7" w:rsidP="00050F1A">
            <w:pPr>
              <w:numPr>
                <w:ilvl w:val="0"/>
                <w:numId w:val="46"/>
              </w:numPr>
              <w:shd w:val="clear" w:color="auto" w:fill="FFFFFF"/>
              <w:spacing w:line="317" w:lineRule="atLeast"/>
              <w:ind w:left="0"/>
              <w:rPr>
                <w:rStyle w:val="c4"/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B0112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партизан и подпольщиков.</w:t>
            </w:r>
          </w:p>
          <w:p w:rsidR="00B140F7" w:rsidRPr="00B01121" w:rsidRDefault="00B140F7" w:rsidP="00B140F7">
            <w:pPr>
              <w:textAlignment w:val="baseline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B0112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Устный журнал-Презентация:</w:t>
            </w:r>
          </w:p>
          <w:p w:rsidR="00B140F7" w:rsidRPr="00B01121" w:rsidRDefault="00B140F7" w:rsidP="00050F1A">
            <w:pPr>
              <w:numPr>
                <w:ilvl w:val="0"/>
                <w:numId w:val="46"/>
              </w:numPr>
              <w:shd w:val="clear" w:color="auto" w:fill="FFFFFF"/>
              <w:spacing w:line="31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B011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Герои «Молодой гвардии»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140F7" w:rsidRPr="00FE17E8" w:rsidRDefault="00B140F7" w:rsidP="00B14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7E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B140F7" w:rsidRPr="00FE17E8" w:rsidRDefault="00B140F7" w:rsidP="00B1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>Верхоламова</w:t>
            </w:r>
            <w:proofErr w:type="spellEnd"/>
            <w:r w:rsidRPr="00FE17E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40F7" w:rsidRPr="00FE17E8" w:rsidRDefault="00B140F7" w:rsidP="00B1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0F7" w:rsidRPr="00FE17E8" w:rsidRDefault="00B140F7" w:rsidP="00B140F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433C" w:rsidRPr="00800C09" w:rsidRDefault="00A0433C" w:rsidP="00800C09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C09" w:rsidRPr="00800C09" w:rsidRDefault="00800C09" w:rsidP="00800C09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00C09" w:rsidRDefault="00800C09" w:rsidP="00FC29E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  <w:sectPr w:rsidR="00800C09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AB7" w:rsidRDefault="00D64571" w:rsidP="004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C4E1D">
        <w:rPr>
          <w:rFonts w:ascii="Times New Roman" w:hAnsi="Times New Roman" w:cs="Times New Roman"/>
          <w:b/>
          <w:sz w:val="28"/>
          <w:szCs w:val="28"/>
        </w:rPr>
        <w:t>. Обеспечение безопасности дорожного движения, организация мероприятий по охране труда и технике безопасности</w:t>
      </w:r>
      <w:bookmarkStart w:id="1" w:name="_Toc367698207"/>
    </w:p>
    <w:p w:rsidR="004E0AB7" w:rsidRPr="004E0AB7" w:rsidRDefault="004E0AB7" w:rsidP="004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6.1 </w:t>
      </w:r>
      <w:r w:rsidRPr="004E0A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План по обеспечению безопасности дорожного движения</w:t>
      </w:r>
      <w:bookmarkEnd w:id="1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670"/>
        <w:gridCol w:w="1843"/>
        <w:gridCol w:w="1984"/>
      </w:tblGrid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bookmarkStart w:id="2" w:name="_Toc367698208"/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Сроки исполн</w:t>
            </w:r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е</w:t>
            </w:r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ния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Ответственный</w:t>
            </w:r>
          </w:p>
          <w:p w:rsidR="0033483F" w:rsidRPr="00C7542E" w:rsidRDefault="0033483F" w:rsidP="00E44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исполнитель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технического состояния автомобилей с целью контроля соответствия требованиям ПДД и расхода ГСМ</w:t>
            </w:r>
          </w:p>
        </w:tc>
        <w:tc>
          <w:tcPr>
            <w:tcW w:w="1843" w:type="dxa"/>
            <w:vMerge w:val="restart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Механик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инструктаж водителей по ПДД и безопа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ности движения</w:t>
            </w:r>
          </w:p>
        </w:tc>
        <w:tc>
          <w:tcPr>
            <w:tcW w:w="1843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Механик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 1 автомобиля</w:t>
            </w:r>
          </w:p>
        </w:tc>
        <w:tc>
          <w:tcPr>
            <w:tcW w:w="1843" w:type="dxa"/>
            <w:vMerge w:val="restart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По пробегу а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томобиля</w:t>
            </w:r>
          </w:p>
        </w:tc>
        <w:tc>
          <w:tcPr>
            <w:tcW w:w="1984" w:type="dxa"/>
            <w:vMerge w:val="restart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 2 автомобиля</w:t>
            </w:r>
          </w:p>
        </w:tc>
        <w:tc>
          <w:tcPr>
            <w:tcW w:w="1843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сезонного обслуживания автомобилей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автомобилей к ежегодному техническ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му осмотру ГИБДД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водителями обязательного техмин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мума по ПДД и оказанию медицинской помощи в САМТ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технического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осмотра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ГИ</w:t>
            </w:r>
            <w:proofErr w:type="gramStart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БДД дл</w:t>
            </w:r>
            <w:proofErr w:type="gramEnd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я легковых, грузовых автомобилей и автобуса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</w:t>
            </w: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Отметки в журналах учета нарушений ПДД и учета ДТП, согласование с ГИБДД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Механик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инструктаж водителей по ПДД и БД при движении в плохих погодных условиях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инструктаж водителей при пер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возке людей и групп детей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Перед выездом в линию</w:t>
            </w:r>
          </w:p>
        </w:tc>
        <w:tc>
          <w:tcPr>
            <w:tcW w:w="1984" w:type="dxa"/>
            <w:vMerge w:val="restart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 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роверка путевых листов, журналов учета путевых, выхода машин, пломбирования спидометров, учета ремонта и ТО</w:t>
            </w:r>
          </w:p>
        </w:tc>
        <w:tc>
          <w:tcPr>
            <w:tcW w:w="1843" w:type="dxa"/>
            <w:vMerge w:val="restart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разборка нарушений ПДД, правил экспл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атации и ДТП </w:t>
            </w:r>
          </w:p>
        </w:tc>
        <w:tc>
          <w:tcPr>
            <w:tcW w:w="1843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над использованием автомобиля в проце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се эксплуатации</w:t>
            </w:r>
          </w:p>
        </w:tc>
        <w:tc>
          <w:tcPr>
            <w:tcW w:w="1843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технического состояния автомобиля п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ред выездом на линию</w:t>
            </w:r>
          </w:p>
        </w:tc>
        <w:tc>
          <w:tcPr>
            <w:tcW w:w="1843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на СТО двигателей автомоб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лей на токсичность выхлопных газов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автомобилей и соблюдением правил пожарной безопасности в г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раже</w:t>
            </w:r>
          </w:p>
        </w:tc>
        <w:tc>
          <w:tcPr>
            <w:tcW w:w="1843" w:type="dxa"/>
            <w:vMerge w:val="restart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техники безопасности при обслуживании автотранспорта</w:t>
            </w:r>
          </w:p>
        </w:tc>
        <w:tc>
          <w:tcPr>
            <w:tcW w:w="1843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медконтроля</w:t>
            </w:r>
            <w:proofErr w:type="spellEnd"/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водителей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рой помощи</w:t>
            </w:r>
          </w:p>
        </w:tc>
      </w:tr>
      <w:tr w:rsidR="0033483F" w:rsidRPr="00C7542E" w:rsidTr="00E447CA">
        <w:tc>
          <w:tcPr>
            <w:tcW w:w="568" w:type="dxa"/>
            <w:vAlign w:val="center"/>
          </w:tcPr>
          <w:p w:rsidR="0033483F" w:rsidRPr="00C7542E" w:rsidRDefault="0033483F" w:rsidP="00050F1A">
            <w:pPr>
              <w:numPr>
                <w:ilvl w:val="0"/>
                <w:numId w:val="22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техминимума водительского состава</w:t>
            </w:r>
          </w:p>
        </w:tc>
        <w:tc>
          <w:tcPr>
            <w:tcW w:w="1843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</w:t>
            </w:r>
            <w:r w:rsidRPr="00C7542E">
              <w:rPr>
                <w:rFonts w:ascii="Times New Roman" w:eastAsia="Calibri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3483F" w:rsidRPr="00C7542E" w:rsidRDefault="0033483F" w:rsidP="00E44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по ОБОУ</w:t>
            </w:r>
          </w:p>
        </w:tc>
      </w:tr>
    </w:tbl>
    <w:p w:rsidR="0033483F" w:rsidRDefault="0033483F" w:rsidP="004E0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06" w:rsidRDefault="00781806" w:rsidP="004E0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B7" w:rsidRPr="004E0AB7" w:rsidRDefault="004E0AB7" w:rsidP="004E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6.2 </w:t>
      </w:r>
      <w:r w:rsidRPr="004E0AB7">
        <w:rPr>
          <w:rFonts w:ascii="Times New Roman" w:hAnsi="Times New Roman" w:cs="Times New Roman"/>
          <w:b/>
          <w:sz w:val="28"/>
          <w:szCs w:val="28"/>
        </w:rPr>
        <w:t>План по охране труда и технике безопасности</w:t>
      </w:r>
      <w:bookmarkEnd w:id="2"/>
    </w:p>
    <w:p w:rsidR="004E0AB7" w:rsidRDefault="004E0AB7" w:rsidP="004E0AB7">
      <w:pPr>
        <w:pStyle w:val="32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559"/>
        <w:gridCol w:w="2268"/>
      </w:tblGrid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33483F" w:rsidRDefault="0033483F" w:rsidP="00E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33483F" w:rsidRDefault="0033483F" w:rsidP="00E4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и проверка знаний охраны труда работников  ГБПОУ РО «ТМПТ,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Постановления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Минтруда РФ и Минобразования РФ от 13.01.03 г.  № 1\29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Лесников А.В.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rPr>
          <w:trHeight w:val="10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контроль   прохождения медосмо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работников ГБПОУ РО «ТМПТ»,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РФ от 12.04.2011 № 302н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Нагорная Л.В.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rPr>
          <w:trHeight w:val="7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(вводный и ПБ) со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 вновь принятыми работниками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Лесников А.В.</w:t>
            </w:r>
          </w:p>
        </w:tc>
      </w:tr>
      <w:tr w:rsidR="0033483F" w:rsidTr="00E447CA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проведения первичного инструктажа на рабочем месте руководителями структурных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сертифицированных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выдача их согласно типовым нормам  по личным карто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кам учета СИЗ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АХР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 Лесников А.В.</w:t>
            </w:r>
          </w:p>
        </w:tc>
      </w:tr>
      <w:tr w:rsidR="0033483F" w:rsidTr="00E447CA">
        <w:trPr>
          <w:trHeight w:val="1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 состояния и условий  охраны труда  на рабочих местах каждую последнюю пятницу мес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</w:t>
            </w:r>
          </w:p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Лесников А.В.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заполнения журналов инструктажей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рабочих местах, ГБПОУ РО «ТМПТ»; при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полнении лабораторных и практических работ - в аудиториях техникума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</w:t>
            </w:r>
          </w:p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 А.В.</w:t>
            </w:r>
          </w:p>
        </w:tc>
      </w:tr>
      <w:tr w:rsidR="0033483F" w:rsidTr="00E447C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плановых тренировок по эвакуации обучающихся  и персонала в ГБПОУ РО «ТМПТ»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раза в квартал)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специальной оценки условий труда согласно перечню рабочих мест с последующей сертификацией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квартал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по ОБ ОУ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Лесников А.В.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гл. бухгалтер 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33483F" w:rsidTr="00E447CA">
        <w:trPr>
          <w:trHeight w:val="1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аптечек для оказания первой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В.В,</w:t>
            </w:r>
          </w:p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знаков ПБ и контроль их наличия в необходимых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 А.В.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по ПБ и оказанию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вой помощи с сотрудниками ГБПОУ РО «ТМПТ»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соблюдение порядка расследования и учета НС;  ф. Н-1, Н-2 с работниками и 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щимися ГБПОУ РО «ТМПТ»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случае возникнов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отчетов по охране труда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с установленными формами и сроками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ОБ ОУ</w:t>
            </w:r>
          </w:p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 А.В.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нормативно-правовой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наглядных пособий и литературы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 при наличии средств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предписаний контролирующих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возникнов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помещения ремонтных мастерских  к нормам в соответствии с санитарными  требован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4квартала 2016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АХР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33483F" w:rsidRDefault="0033483F" w:rsidP="00E447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помещения 6 корпуса   к нормам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санитарными  требованиями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ind w:left="-3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 руководителей  структурных подразделений  и председателя профкома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ОБ ОУ Ле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ников А.В.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противопожарных дверей общежитие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АХР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бытовых и офисных помещений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 по охране труда, пожа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безопасности, ТБ в ГБПОУ РО «ТМПТ»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ОБ ОУ Ле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ников А.В.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недопущению экстремистских проявл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антитеррористических мероприятий с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чающимися и работниками ГБПОУ РО «ТМПТ»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ОБ ОУ Ле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ников А.В.</w:t>
            </w:r>
          </w:p>
        </w:tc>
      </w:tr>
      <w:tr w:rsidR="0033483F" w:rsidTr="00E44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050F1A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целостности ограждений, калиток,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3F" w:rsidRDefault="0033483F" w:rsidP="00E44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ОБ ОУ Ле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ников А.В.</w:t>
            </w:r>
          </w:p>
        </w:tc>
      </w:tr>
    </w:tbl>
    <w:p w:rsidR="004E0AB7" w:rsidRDefault="004E0AB7" w:rsidP="004E0AB7">
      <w:pPr>
        <w:pStyle w:val="32"/>
        <w:ind w:left="720"/>
        <w:rPr>
          <w:rFonts w:ascii="Times New Roman" w:hAnsi="Times New Roman"/>
          <w:sz w:val="24"/>
          <w:szCs w:val="24"/>
        </w:rPr>
      </w:pPr>
    </w:p>
    <w:p w:rsidR="004E0AB7" w:rsidRPr="004E0AB7" w:rsidRDefault="004E0AB7" w:rsidP="004E0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6.3 </w:t>
      </w:r>
      <w:r w:rsidRPr="004E0AB7">
        <w:rPr>
          <w:rFonts w:ascii="Times New Roman" w:hAnsi="Times New Roman"/>
          <w:b/>
          <w:bCs/>
          <w:sz w:val="28"/>
          <w:szCs w:val="28"/>
        </w:rPr>
        <w:t>План работы по противодейс</w:t>
      </w:r>
      <w:r w:rsidR="00E83F19">
        <w:rPr>
          <w:rFonts w:ascii="Times New Roman" w:hAnsi="Times New Roman"/>
          <w:b/>
          <w:bCs/>
          <w:sz w:val="28"/>
          <w:szCs w:val="28"/>
        </w:rPr>
        <w:t>твию терроризма и экстремизма</w:t>
      </w:r>
    </w:p>
    <w:p w:rsidR="004E0AB7" w:rsidRDefault="004E0AB7" w:rsidP="004E0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8"/>
        <w:gridCol w:w="5114"/>
        <w:gridCol w:w="2628"/>
      </w:tblGrid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B9F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B9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B9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B9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49C4" w:rsidRPr="00B46B9F" w:rsidTr="00E447CA">
        <w:trPr>
          <w:trHeight w:val="1815"/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Перед ка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ж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дым уроком, </w:t>
            </w:r>
            <w:proofErr w:type="spellStart"/>
            <w:r w:rsidRPr="00B46B9F">
              <w:rPr>
                <w:rFonts w:ascii="Times New Roman" w:hAnsi="Times New Roman"/>
                <w:sz w:val="24"/>
                <w:szCs w:val="24"/>
              </w:rPr>
              <w:t>внеучебным</w:t>
            </w:r>
            <w:proofErr w:type="spellEnd"/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и внеклас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ным мер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приятием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водящий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Осмотр зданий, территорий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, спортивных пл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щадок на предмет обнаружения подозрител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сторож</w:t>
            </w:r>
          </w:p>
          <w:p w:rsidR="003A49C4" w:rsidRPr="00F90BA9" w:rsidRDefault="003A49C4" w:rsidP="00E4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Осмотр ограждений, ворот, калиток, запасных выходов, замков, запоров, решеток на предмет </w:t>
            </w:r>
            <w:r w:rsidRPr="00B46B9F">
              <w:rPr>
                <w:rFonts w:ascii="Times New Roman" w:hAnsi="Times New Roman"/>
                <w:sz w:val="24"/>
                <w:szCs w:val="24"/>
              </w:rPr>
              <w:lastRenderedPageBreak/>
              <w:t>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Дежурный сторож</w:t>
            </w:r>
          </w:p>
          <w:p w:rsidR="003A49C4" w:rsidRPr="00F90BA9" w:rsidRDefault="003A49C4" w:rsidP="00E44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Проверка исправности работы системы оп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B46B9F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B46B9F">
              <w:rPr>
                <w:rFonts w:ascii="Times New Roman" w:hAnsi="Times New Roman"/>
                <w:sz w:val="24"/>
                <w:szCs w:val="24"/>
              </w:rPr>
              <w:t>, автомат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ческого пожаротушения и т.п.)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Контроль работы </w:t>
            </w:r>
            <w:r>
              <w:rPr>
                <w:rFonts w:ascii="Times New Roman" w:hAnsi="Times New Roman"/>
                <w:sz w:val="24"/>
                <w:szCs w:val="24"/>
              </w:rPr>
              <w:t>дежурных сторожей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мастер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ам. директора по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АХР 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rHeight w:val="930"/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Осмотр неиспользуемых помещений (щит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вых, чердаков, подвалов и т. п.) на предмет обнаружения подозрительных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Контроль выполнения настоящего плана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Оповещ</w:t>
            </w:r>
            <w:r>
              <w:rPr>
                <w:rFonts w:ascii="Times New Roman" w:hAnsi="Times New Roman"/>
                <w:sz w:val="24"/>
                <w:szCs w:val="24"/>
              </w:rPr>
              <w:t>ение работников и обучаемых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об угрозе возникновения ЧС и проведение эвак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у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Изучение Положений, Инструкций, Памяток и другой документации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в учреждении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с вновь прибывшими работниками в течение недели после посту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п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Ознакомление вновь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обучаемых 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с памятками и инструкциями по обеспечению безопасности в течение недели после зачисл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группы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Ознакомление родителей (з</w:t>
            </w:r>
            <w:r>
              <w:rPr>
                <w:rFonts w:ascii="Times New Roman" w:hAnsi="Times New Roman"/>
                <w:sz w:val="24"/>
                <w:szCs w:val="24"/>
              </w:rPr>
              <w:t>аконных предст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вителей) обучаемых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с пропускным режимом, прав</w:t>
            </w:r>
            <w:r>
              <w:rPr>
                <w:rFonts w:ascii="Times New Roman" w:hAnsi="Times New Roman"/>
                <w:sz w:val="24"/>
                <w:szCs w:val="24"/>
              </w:rPr>
              <w:t>илами посещения работников учреждения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и иной документацией по обеспечению ли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ч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ной безопасности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группы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обходимых приказов и распоряжений, утве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ждение планов, графиков и т.п.) безопасности массовых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Директор, заместит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ли директора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(работников,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чаемых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и их родителей) массовых меропри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я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тий с необходимой документацией по обесп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обходимых приказов и распоряжений, утве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ждение планов, графиков и т.п.) выездных м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роприятий </w:t>
            </w:r>
            <w:proofErr w:type="gramStart"/>
            <w:r w:rsidRPr="00B46B9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Директор, заместит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ли директора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(работников,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чаемых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и их родителей) выездных меропри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я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тий для учащихся с необходимой документ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обходимых приказов и распоряжений, утве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ждение планов, графиков и т.п.) безопасности ремонтных работ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Директор, замест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тель директора по АХ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 и пр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влеченных лиц) ремонтных работ с необход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мой документацией по обеспечению безопа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Разработка и корректир</w:t>
            </w:r>
            <w:r>
              <w:rPr>
                <w:rFonts w:ascii="Times New Roman" w:hAnsi="Times New Roman"/>
                <w:sz w:val="24"/>
                <w:szCs w:val="24"/>
              </w:rPr>
              <w:t>овка Паспорта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учреждения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и иной документации (памяток, планов, инструкций) по обеспеч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ОУ. Зам. директора по АХР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обходимых приказов, утверждение планов, графиков и т.п.) безопасности образовател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ного процесса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по обеспечению дополнительных мер бе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з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обучаемых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с представителями МЧС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ра по воспитательной работе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обучаемыми</w:t>
            </w:r>
            <w:proofErr w:type="gramEnd"/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о последствиях ложных сообщений о готовящихся террористических актах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ра по воспитательной работе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плановой эвакуации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обучающихся 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ОВД по Тарасовскому району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ра по воспитательной </w:t>
            </w:r>
            <w:r w:rsidRPr="00B46B9F">
              <w:rPr>
                <w:rFonts w:ascii="Times New Roman" w:hAnsi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по обеспечению безопасности при празднов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нии «Дня народного единства»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сти при праздновании «Дня народного еди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сти новогодних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</w:p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/>
                <w:sz w:val="24"/>
                <w:szCs w:val="24"/>
              </w:rPr>
              <w:t>а учащихся с представителями ПДН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ра по воспитательной работе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сти в новогодние праздничные и выходные дни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сти праздника «День защитника Отечества»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сти праздника «Международный женский день»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ГПС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Заместитель директ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ра по воспитательной работе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последнего звонка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  <w:tr w:rsidR="003A49C4" w:rsidRPr="00B46B9F" w:rsidTr="00E447CA">
        <w:trPr>
          <w:tblCellSpacing w:w="-8" w:type="dxa"/>
          <w:jc w:val="center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left="-45" w:right="90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F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Pr="00B46B9F">
              <w:rPr>
                <w:rFonts w:ascii="Times New Roman" w:hAnsi="Times New Roman"/>
                <w:sz w:val="24"/>
                <w:szCs w:val="24"/>
              </w:rPr>
              <w:t xml:space="preserve"> на выпускных вечерах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9C4" w:rsidRPr="00B46B9F" w:rsidRDefault="003A49C4" w:rsidP="00E447C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ОУ</w:t>
            </w:r>
          </w:p>
        </w:tc>
      </w:tr>
    </w:tbl>
    <w:p w:rsidR="003A49C4" w:rsidRDefault="003A49C4" w:rsidP="004E0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sz w:val="24"/>
          <w:szCs w:val="24"/>
        </w:rPr>
      </w:pPr>
    </w:p>
    <w:p w:rsidR="00D64571" w:rsidRDefault="00D64571" w:rsidP="00FC29E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64571" w:rsidRDefault="00D64571" w:rsidP="00FC29E2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  <w:sectPr w:rsidR="00D64571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F19" w:rsidRDefault="00FC29E2" w:rsidP="00E83F19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2">
        <w:rPr>
          <w:rFonts w:ascii="Times New Roman" w:hAnsi="Times New Roman" w:cs="Times New Roman"/>
          <w:b/>
          <w:sz w:val="28"/>
          <w:szCs w:val="28"/>
        </w:rPr>
        <w:lastRenderedPageBreak/>
        <w:t>Раздел 7. Материально-техническое обеспечение</w:t>
      </w:r>
    </w:p>
    <w:p w:rsidR="00FC29E2" w:rsidRPr="00FC29E2" w:rsidRDefault="00FC29E2" w:rsidP="00E83F19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2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A0361E" w:rsidRDefault="00FC29E2" w:rsidP="00450EC7">
      <w:pPr>
        <w:pStyle w:val="a3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П</w:t>
      </w:r>
      <w:r w:rsidRPr="00A4078F">
        <w:rPr>
          <w:rFonts w:ascii="Times New Roman" w:hAnsi="Times New Roman"/>
          <w:color w:val="000000"/>
          <w:kern w:val="2"/>
          <w:sz w:val="24"/>
          <w:szCs w:val="24"/>
        </w:rPr>
        <w:t xml:space="preserve">остоянное совершенствование материально-технической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базы </w:t>
      </w:r>
      <w:r w:rsidR="008213AC">
        <w:rPr>
          <w:rFonts w:ascii="Times New Roman" w:hAnsi="Times New Roman"/>
          <w:color w:val="000000"/>
          <w:kern w:val="2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пре</w:t>
      </w:r>
      <w:r>
        <w:rPr>
          <w:rFonts w:ascii="Times New Roman" w:hAnsi="Times New Roman"/>
          <w:color w:val="000000"/>
          <w:kern w:val="2"/>
          <w:sz w:val="24"/>
          <w:szCs w:val="24"/>
        </w:rPr>
        <w:t>д</w:t>
      </w:r>
      <w:r>
        <w:rPr>
          <w:rFonts w:ascii="Times New Roman" w:hAnsi="Times New Roman"/>
          <w:color w:val="000000"/>
          <w:kern w:val="2"/>
          <w:sz w:val="24"/>
          <w:szCs w:val="24"/>
        </w:rPr>
        <w:t>полагает</w:t>
      </w:r>
      <w:r w:rsidRPr="00A4078F">
        <w:t xml:space="preserve"> с</w:t>
      </w:r>
      <w:r w:rsidRPr="00A4078F">
        <w:rPr>
          <w:rFonts w:ascii="Times New Roman" w:hAnsi="Times New Roman"/>
          <w:color w:val="000000"/>
          <w:kern w:val="2"/>
          <w:sz w:val="24"/>
          <w:szCs w:val="24"/>
        </w:rPr>
        <w:t>оздание условий для динамичного развития и эфф</w:t>
      </w:r>
      <w:r>
        <w:rPr>
          <w:rFonts w:ascii="Times New Roman" w:hAnsi="Times New Roman"/>
          <w:color w:val="000000"/>
          <w:kern w:val="2"/>
          <w:sz w:val="24"/>
          <w:szCs w:val="24"/>
        </w:rPr>
        <w:t>ективного использования р</w:t>
      </w:r>
      <w:r>
        <w:rPr>
          <w:rFonts w:ascii="Times New Roman" w:hAnsi="Times New Roman"/>
          <w:color w:val="000000"/>
          <w:kern w:val="2"/>
          <w:sz w:val="24"/>
          <w:szCs w:val="24"/>
        </w:rPr>
        <w:t>е</w:t>
      </w:r>
      <w:r>
        <w:rPr>
          <w:rFonts w:ascii="Times New Roman" w:hAnsi="Times New Roman"/>
          <w:color w:val="000000"/>
          <w:kern w:val="2"/>
          <w:sz w:val="24"/>
          <w:szCs w:val="24"/>
        </w:rPr>
        <w:t>сурсов</w:t>
      </w:r>
      <w:r w:rsidRPr="00A4078F">
        <w:rPr>
          <w:rFonts w:ascii="Times New Roman" w:hAnsi="Times New Roman"/>
          <w:color w:val="000000"/>
          <w:kern w:val="2"/>
          <w:sz w:val="24"/>
          <w:szCs w:val="24"/>
        </w:rPr>
        <w:t xml:space="preserve">, обеспечивающих образовательный процесс в полном соответствии с требованиями федеральных государственных образовательных стандартов,  потребностями личности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обучающихся</w:t>
      </w:r>
      <w:r w:rsidRPr="00A4078F">
        <w:rPr>
          <w:rFonts w:ascii="Times New Roman" w:hAnsi="Times New Roman"/>
          <w:color w:val="000000"/>
          <w:kern w:val="2"/>
          <w:sz w:val="24"/>
          <w:szCs w:val="24"/>
        </w:rPr>
        <w:t>, тенденциями развития сферы профессионального образования и рынка тр</w:t>
      </w:r>
      <w:r w:rsidRPr="00A4078F">
        <w:rPr>
          <w:rFonts w:ascii="Times New Roman" w:hAnsi="Times New Roman"/>
          <w:color w:val="000000"/>
          <w:kern w:val="2"/>
          <w:sz w:val="24"/>
          <w:szCs w:val="24"/>
        </w:rPr>
        <w:t>у</w:t>
      </w:r>
      <w:r w:rsidRPr="00A4078F">
        <w:rPr>
          <w:rFonts w:ascii="Times New Roman" w:hAnsi="Times New Roman"/>
          <w:color w:val="000000"/>
          <w:kern w:val="2"/>
          <w:sz w:val="24"/>
          <w:szCs w:val="24"/>
        </w:rPr>
        <w:t>да</w:t>
      </w:r>
      <w:r>
        <w:rPr>
          <w:rFonts w:ascii="Times New Roman" w:hAnsi="Times New Roman"/>
          <w:color w:val="000000"/>
          <w:kern w:val="2"/>
          <w:sz w:val="24"/>
          <w:szCs w:val="24"/>
        </w:rPr>
        <w:t>.</w:t>
      </w:r>
    </w:p>
    <w:p w:rsidR="00A0361E" w:rsidRDefault="00A0361E" w:rsidP="004E0AB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0361E" w:rsidRDefault="00A0361E" w:rsidP="00450EC7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450EC7">
        <w:rPr>
          <w:rFonts w:ascii="Times New Roman" w:hAnsi="Times New Roman" w:cs="Times New Roman"/>
          <w:b/>
          <w:sz w:val="28"/>
          <w:szCs w:val="28"/>
        </w:rPr>
        <w:t>Содержание материально-технической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994"/>
        <w:gridCol w:w="2380"/>
        <w:gridCol w:w="2490"/>
      </w:tblGrid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E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0E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50E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EC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EC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50EC7" w:rsidRPr="00450EC7" w:rsidRDefault="00450EC7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450EC7" w:rsidRPr="00450EC7" w:rsidRDefault="00450EC7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0EC7" w:rsidRPr="00450EC7" w:rsidRDefault="00450EC7" w:rsidP="00E83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Проведение анализа оснащенности учебных лабораторий и мастерских необходимым оборудованием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50EC7" w:rsidRPr="00E447CA" w:rsidRDefault="00450EC7" w:rsidP="00AD2D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7CA">
              <w:rPr>
                <w:rFonts w:ascii="Times New Roman" w:hAnsi="Times New Roman"/>
                <w:sz w:val="24"/>
                <w:szCs w:val="24"/>
              </w:rPr>
              <w:t>Оборудование рабочих мест обуч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ющихся в лаборатории по профе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сии «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»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447CA" w:rsidRPr="00E447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>конд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>и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>тер</w:t>
            </w:r>
            <w:r w:rsidR="00E447CA" w:rsidRPr="00E447CA">
              <w:rPr>
                <w:rFonts w:ascii="Times New Roman" w:hAnsi="Times New Roman"/>
                <w:sz w:val="24"/>
                <w:szCs w:val="24"/>
              </w:rPr>
              <w:t>ском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 xml:space="preserve"> цех</w:t>
            </w:r>
            <w:r w:rsidR="00E447CA" w:rsidRPr="00E447CA">
              <w:rPr>
                <w:rFonts w:ascii="Times New Roman" w:hAnsi="Times New Roman"/>
                <w:sz w:val="24"/>
                <w:szCs w:val="24"/>
              </w:rPr>
              <w:t>е</w:t>
            </w:r>
            <w:r w:rsidR="00AD2D25" w:rsidRPr="00E44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450EC7" w:rsidRPr="00E447CA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E447CA" w:rsidRDefault="00AD2D25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7C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AD2D25" w:rsidRPr="00E447CA" w:rsidRDefault="00AD2D25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7CA">
              <w:rPr>
                <w:rFonts w:ascii="Times New Roman" w:hAnsi="Times New Roman"/>
                <w:sz w:val="24"/>
                <w:szCs w:val="24"/>
              </w:rPr>
              <w:t xml:space="preserve">Зам. директора по АХР </w:t>
            </w:r>
          </w:p>
          <w:p w:rsidR="00450EC7" w:rsidRPr="00E447CA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7CA"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gramStart"/>
            <w:r w:rsidRPr="00E447C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  <w:p w:rsidR="00450EC7" w:rsidRPr="00E447CA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7CA">
              <w:rPr>
                <w:rFonts w:ascii="Times New Roman" w:hAnsi="Times New Roman"/>
                <w:sz w:val="24"/>
                <w:szCs w:val="24"/>
              </w:rPr>
              <w:t>Зав. лабораторией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комплектованию учебных каб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нетов и мастерских недостающим оборудованием и приборами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планам работы кабинетов и масте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ских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50EC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50EC7">
              <w:rPr>
                <w:rFonts w:ascii="Times New Roman" w:hAnsi="Times New Roman"/>
                <w:sz w:val="24"/>
                <w:szCs w:val="24"/>
              </w:rPr>
              <w:t>., мастерск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ми,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450EC7">
        <w:trPr>
          <w:trHeight w:val="2164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Оснащение кабинетов и мастерских необходимыми средствами обуч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ния, наглядностью, оформлением,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обеспечивающих эффективность, безопасность и культуру произво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д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ства при проведении занятий теор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тического и производственного обучения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планам работы кабинетов и масте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ских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Зав. каб</w:t>
            </w:r>
            <w:r>
              <w:rPr>
                <w:rFonts w:ascii="Times New Roman" w:hAnsi="Times New Roman"/>
                <w:sz w:val="24"/>
                <w:szCs w:val="24"/>
              </w:rPr>
              <w:t>инетами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, м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стерскими,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45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УМР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Оснащение занятий учебной пра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к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тики необходимыми приспособл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ниями и инструментом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Согласно заявок м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стеров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EC7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Зав. каб</w:t>
            </w:r>
            <w:r>
              <w:rPr>
                <w:rFonts w:ascii="Times New Roman" w:hAnsi="Times New Roman"/>
                <w:sz w:val="24"/>
                <w:szCs w:val="24"/>
              </w:rPr>
              <w:t>инетами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, м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стерскими,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Проведение планово-предупредительного обслуживания оборудования учебных мастерских и лабораторий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плану масте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ских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:rsidR="00450EC7" w:rsidRPr="00AD2D25" w:rsidRDefault="00E447CA" w:rsidP="00E447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47CA">
              <w:rPr>
                <w:rFonts w:ascii="Times New Roman" w:hAnsi="Times New Roman"/>
                <w:sz w:val="24"/>
                <w:szCs w:val="24"/>
              </w:rPr>
              <w:t>Оснащение кабинета ПДД, управл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е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ния транспортным средством и бе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з</w:t>
            </w:r>
            <w:r w:rsidRPr="00E447CA">
              <w:rPr>
                <w:rFonts w:ascii="Times New Roman" w:hAnsi="Times New Roman"/>
                <w:sz w:val="24"/>
                <w:szCs w:val="24"/>
              </w:rPr>
              <w:t>опасности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необходимым оборудованием: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манекен-тренажер.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планам работы мастерских, лабор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торий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Зав.  </w:t>
            </w:r>
            <w:r w:rsidR="00E447CA">
              <w:rPr>
                <w:rFonts w:ascii="Times New Roman" w:hAnsi="Times New Roman"/>
                <w:sz w:val="24"/>
                <w:szCs w:val="24"/>
              </w:rPr>
              <w:t>кабинета,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Проведение мероприятий по техн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ческому обслуживанию учебных транспортных средств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50EC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50EC7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вождению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4" w:type="dxa"/>
          </w:tcPr>
          <w:p w:rsidR="00450EC7" w:rsidRPr="00450EC7" w:rsidRDefault="00E447CA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стрелкового тира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тронным оборудованием.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450EC7" w:rsidRPr="00450EC7" w:rsidRDefault="00E447CA" w:rsidP="00E447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Проведение мероприятий по подг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товке ТС к техосмотру, представл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ние ТС на техосмотр в МРЭО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отд. плану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Совершенствование тематического оформления учебных кабинетов и мастерских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планам работы кабинетов и масте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ских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Зав. мастерских, к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бинетами, зам. дир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тора по УМР</w:t>
            </w:r>
          </w:p>
        </w:tc>
      </w:tr>
      <w:tr w:rsidR="00450EC7" w:rsidRPr="00450EC7" w:rsidTr="00450EC7">
        <w:trPr>
          <w:trHeight w:val="145"/>
        </w:trPr>
        <w:tc>
          <w:tcPr>
            <w:tcW w:w="707" w:type="dxa"/>
          </w:tcPr>
          <w:p w:rsidR="00450EC7" w:rsidRPr="00450EC7" w:rsidRDefault="00450EC7" w:rsidP="00A043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1</w:t>
            </w:r>
            <w:r w:rsidR="00A04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450EC7" w:rsidRPr="00450EC7" w:rsidRDefault="00450EC7" w:rsidP="00547E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Оформление заказов и приобрет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ние бланочной продукции, журн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лов, книг для ведения учетно-планирующей и отчетной докуме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тацией по основной деятельности 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2490" w:type="dxa"/>
          </w:tcPr>
          <w:p w:rsidR="00450EC7" w:rsidRPr="00450EC7" w:rsidRDefault="00A0433C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450EC7">
        <w:trPr>
          <w:trHeight w:val="1277"/>
        </w:trPr>
        <w:tc>
          <w:tcPr>
            <w:tcW w:w="707" w:type="dxa"/>
          </w:tcPr>
          <w:p w:rsidR="00450EC7" w:rsidRPr="00450EC7" w:rsidRDefault="00450EC7" w:rsidP="00A043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1</w:t>
            </w:r>
            <w:r w:rsidR="00A04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Разработка, оформление и тираж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рование методических пособий для </w:t>
            </w:r>
            <w:r w:rsidR="00A0433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0433C">
              <w:rPr>
                <w:rFonts w:ascii="Times New Roman" w:hAnsi="Times New Roman"/>
                <w:sz w:val="24"/>
                <w:szCs w:val="24"/>
              </w:rPr>
              <w:t>ю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щихся, преподавателей и м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стеров</w:t>
            </w:r>
            <w:r w:rsidR="00A04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043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0433C">
              <w:rPr>
                <w:rFonts w:ascii="Times New Roman" w:hAnsi="Times New Roman"/>
                <w:sz w:val="24"/>
                <w:szCs w:val="24"/>
              </w:rPr>
              <w:t>/о.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плану метод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0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0EC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A0433C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по УМР, </w:t>
            </w:r>
            <w:proofErr w:type="gramStart"/>
            <w:r w:rsidRPr="00450EC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450EC7" w:rsidRPr="00450EC7" w:rsidTr="00A0433C">
        <w:trPr>
          <w:trHeight w:val="1056"/>
        </w:trPr>
        <w:tc>
          <w:tcPr>
            <w:tcW w:w="707" w:type="dxa"/>
          </w:tcPr>
          <w:p w:rsidR="00450EC7" w:rsidRPr="00450EC7" w:rsidRDefault="00450EC7" w:rsidP="00A043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1</w:t>
            </w:r>
            <w:r w:rsidR="00A043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450EC7" w:rsidRPr="00450EC7" w:rsidRDefault="00450EC7" w:rsidP="00547E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Разработка, оформление и тираж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рование недостающих и устаревших по содержанию локальных актов к Уставу </w:t>
            </w:r>
            <w:r w:rsidR="00547E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6F390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A0433C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по УМР, </w:t>
            </w:r>
            <w:r w:rsidR="00A0433C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="00A0433C">
              <w:rPr>
                <w:rFonts w:ascii="Times New Roman" w:hAnsi="Times New Roman"/>
                <w:sz w:val="24"/>
                <w:szCs w:val="24"/>
              </w:rPr>
              <w:t>,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50EC7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450EC7" w:rsidRPr="00450EC7" w:rsidTr="00450EC7">
        <w:trPr>
          <w:trHeight w:val="958"/>
        </w:trPr>
        <w:tc>
          <w:tcPr>
            <w:tcW w:w="707" w:type="dxa"/>
          </w:tcPr>
          <w:p w:rsidR="00450EC7" w:rsidRPr="00450EC7" w:rsidRDefault="00A0433C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4" w:type="dxa"/>
          </w:tcPr>
          <w:p w:rsidR="00450EC7" w:rsidRPr="00450EC7" w:rsidRDefault="00450EC7" w:rsidP="00547E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Проведение мероприятий по обно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в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 xml:space="preserve">лению библиотечного фонда </w:t>
            </w:r>
            <w:r w:rsidR="00547E76">
              <w:rPr>
                <w:rFonts w:ascii="Times New Roman" w:hAnsi="Times New Roman"/>
                <w:sz w:val="24"/>
                <w:szCs w:val="24"/>
              </w:rPr>
              <w:t>учр</w:t>
            </w:r>
            <w:r w:rsidR="00547E76">
              <w:rPr>
                <w:rFonts w:ascii="Times New Roman" w:hAnsi="Times New Roman"/>
                <w:sz w:val="24"/>
                <w:szCs w:val="24"/>
              </w:rPr>
              <w:t>е</w:t>
            </w:r>
            <w:r w:rsidR="00547E76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</w:tr>
      <w:tr w:rsidR="00450EC7" w:rsidRPr="00450EC7" w:rsidTr="00A0433C">
        <w:trPr>
          <w:trHeight w:val="1433"/>
        </w:trPr>
        <w:tc>
          <w:tcPr>
            <w:tcW w:w="707" w:type="dxa"/>
          </w:tcPr>
          <w:p w:rsidR="00450EC7" w:rsidRPr="00450EC7" w:rsidRDefault="00A0433C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94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Обновление имеющегося и прио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б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ретение нового спортивного инве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таря для проведения учебных зан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я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тий и внеурочной работы в спо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р</w:t>
            </w:r>
            <w:r w:rsidRPr="00450EC7">
              <w:rPr>
                <w:rFonts w:ascii="Times New Roman" w:hAnsi="Times New Roman"/>
                <w:sz w:val="24"/>
                <w:szCs w:val="24"/>
              </w:rPr>
              <w:t>тивном зале</w:t>
            </w:r>
            <w:r w:rsidR="00A043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По плану работы спортзала</w:t>
            </w:r>
          </w:p>
        </w:tc>
        <w:tc>
          <w:tcPr>
            <w:tcW w:w="2490" w:type="dxa"/>
          </w:tcPr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EC7" w:rsidRPr="00450EC7" w:rsidRDefault="00450EC7" w:rsidP="00450E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EC7">
              <w:rPr>
                <w:rFonts w:ascii="Times New Roman" w:hAnsi="Times New Roman"/>
                <w:sz w:val="24"/>
                <w:szCs w:val="24"/>
              </w:rPr>
              <w:t>Руководитель физ. воспитания</w:t>
            </w:r>
          </w:p>
        </w:tc>
      </w:tr>
    </w:tbl>
    <w:p w:rsidR="00A0361E" w:rsidRDefault="00A0361E" w:rsidP="004E0AB7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A0433C" w:rsidRDefault="00A0433C" w:rsidP="004E0AB7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  <w:sectPr w:rsidR="00A0433C" w:rsidSect="0036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3C" w:rsidRDefault="00A0433C" w:rsidP="00A0433C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7.2 План ремонта зданий и сооружений учреждения </w:t>
      </w:r>
    </w:p>
    <w:tbl>
      <w:tblPr>
        <w:tblpPr w:leftFromText="180" w:rightFromText="180" w:bottomFromText="200" w:vertAnchor="text" w:horzAnchor="page" w:tblpX="1038" w:tblpY="290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017"/>
        <w:gridCol w:w="1700"/>
        <w:gridCol w:w="1593"/>
      </w:tblGrid>
      <w:tr w:rsidR="00A0433C" w:rsidTr="00A0433C">
        <w:trPr>
          <w:trHeight w:val="5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C" w:rsidRDefault="00A0433C" w:rsidP="00A0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C" w:rsidRDefault="00A0433C" w:rsidP="00A0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C" w:rsidRDefault="00B86592" w:rsidP="00B86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Срок и</w:t>
            </w:r>
            <w:r w:rsidR="00A0433C">
              <w:rPr>
                <w:rFonts w:ascii="Times New Roman" w:hAnsi="Times New Roman"/>
                <w:b/>
                <w:sz w:val="20"/>
                <w:szCs w:val="24"/>
              </w:rPr>
              <w:t>сполн</w:t>
            </w:r>
            <w:r w:rsidR="00A0433C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="00A0433C">
              <w:rPr>
                <w:rFonts w:ascii="Times New Roman" w:hAnsi="Times New Roman"/>
                <w:b/>
                <w:sz w:val="20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C" w:rsidRDefault="00A0433C" w:rsidP="00A0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Ответстве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ный</w:t>
            </w: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D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государственных контрактов на 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A0433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по АХР</w:t>
            </w:r>
          </w:p>
          <w:p w:rsidR="00385B0F" w:rsidRDefault="00385B0F" w:rsidP="00A0433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кондитерского цеха по профессии «Повар,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дитер»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крыши учебного корпуса №2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проектно-сметной документации и прохождение ее экспертизы в ФЦЦС на ремонт тира и актового зала.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библиотеки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актового зала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ind w:right="-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учреждения к началу учебного года </w:t>
            </w:r>
            <w:r>
              <w:rPr>
                <w:rFonts w:ascii="Times New Roman" w:hAnsi="Times New Roman"/>
              </w:rPr>
              <w:t>(генеральная уборка)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системы отопления к работе в осенне-зимний период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Пропитка огнестойкими материалами чердачных помещений всех учебных корпусов и лабораторий, мастерских, общежитий, столовой, спортзала.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освещения в кабинетах и мастерских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учреждения к началу учебного года органами пожарного надзора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службой Госзаказа по заявкам на 2016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поставщиками по исполнению обязательств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онтракта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онтрактов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C2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уборка учреждения во время зимних каникул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поставщиками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и 2 квартала 2016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rPr>
          <w:trHeight w:val="5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C2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благоустройству и озеленению, уборка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проверки наличия у подотчетных лиц материалов и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межкомнатных дверей в общежитии №2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замков дверей в общежитии №1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rPr>
          <w:trHeight w:val="2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64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системы отопления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rPr>
          <w:trHeight w:val="2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38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стеклопакетов в спортзале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B0F" w:rsidTr="007F25AA">
        <w:trPr>
          <w:trHeight w:val="2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050F1A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38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помещений учреждения.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385B0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0F" w:rsidRDefault="00385B0F" w:rsidP="00A0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EC7" w:rsidRDefault="00450EC7" w:rsidP="004E0AB7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450EC7" w:rsidRDefault="00450EC7" w:rsidP="004E0AB7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450EC7" w:rsidRDefault="00450EC7" w:rsidP="004E0AB7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450EC7" w:rsidRDefault="00450EC7" w:rsidP="004E0AB7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32B02" w:rsidRPr="00773F26" w:rsidRDefault="00332B02" w:rsidP="00773F2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sectPr w:rsidR="00332B02" w:rsidRPr="00773F26" w:rsidSect="0036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1A" w:rsidRDefault="00050F1A" w:rsidP="005F3A38">
      <w:pPr>
        <w:spacing w:after="0" w:line="240" w:lineRule="auto"/>
      </w:pPr>
      <w:r>
        <w:separator/>
      </w:r>
    </w:p>
  </w:endnote>
  <w:endnote w:type="continuationSeparator" w:id="0">
    <w:p w:rsidR="00050F1A" w:rsidRDefault="00050F1A" w:rsidP="005F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374"/>
      <w:docPartObj>
        <w:docPartGallery w:val="Page Numbers (Bottom of Page)"/>
        <w:docPartUnique/>
      </w:docPartObj>
    </w:sdtPr>
    <w:sdtContent>
      <w:p w:rsidR="00DB4021" w:rsidRDefault="00DB402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658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DB4021" w:rsidRDefault="00DB40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1A" w:rsidRDefault="00050F1A" w:rsidP="005F3A38">
      <w:pPr>
        <w:spacing w:after="0" w:line="240" w:lineRule="auto"/>
      </w:pPr>
      <w:r>
        <w:separator/>
      </w:r>
    </w:p>
  </w:footnote>
  <w:footnote w:type="continuationSeparator" w:id="0">
    <w:p w:rsidR="00050F1A" w:rsidRDefault="00050F1A" w:rsidP="005F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D30"/>
    <w:multiLevelType w:val="hybridMultilevel"/>
    <w:tmpl w:val="FAF66186"/>
    <w:lvl w:ilvl="0" w:tplc="80A49AAA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9C4ECC"/>
    <w:multiLevelType w:val="hybridMultilevel"/>
    <w:tmpl w:val="D5FE1F4E"/>
    <w:lvl w:ilvl="0" w:tplc="8BA83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94570"/>
    <w:multiLevelType w:val="hybridMultilevel"/>
    <w:tmpl w:val="3884B2E8"/>
    <w:lvl w:ilvl="0" w:tplc="F1BA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023E5"/>
    <w:multiLevelType w:val="multilevel"/>
    <w:tmpl w:val="9F10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F1D21"/>
    <w:multiLevelType w:val="hybridMultilevel"/>
    <w:tmpl w:val="9C0A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E2045"/>
    <w:multiLevelType w:val="hybridMultilevel"/>
    <w:tmpl w:val="5E90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3B1A"/>
    <w:multiLevelType w:val="multilevel"/>
    <w:tmpl w:val="4B14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5098A"/>
    <w:multiLevelType w:val="hybridMultilevel"/>
    <w:tmpl w:val="1302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B3D79"/>
    <w:multiLevelType w:val="hybridMultilevel"/>
    <w:tmpl w:val="30F0DC0E"/>
    <w:lvl w:ilvl="0" w:tplc="F1BA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734543"/>
    <w:multiLevelType w:val="multilevel"/>
    <w:tmpl w:val="D59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326BC"/>
    <w:multiLevelType w:val="multilevel"/>
    <w:tmpl w:val="47F63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D70A3"/>
    <w:multiLevelType w:val="hybridMultilevel"/>
    <w:tmpl w:val="B89E2D4A"/>
    <w:lvl w:ilvl="0" w:tplc="F1BA339C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159A7559"/>
    <w:multiLevelType w:val="hybridMultilevel"/>
    <w:tmpl w:val="6BC02658"/>
    <w:lvl w:ilvl="0" w:tplc="B288C1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333333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B1EDF"/>
    <w:multiLevelType w:val="hybridMultilevel"/>
    <w:tmpl w:val="1F36E206"/>
    <w:lvl w:ilvl="0" w:tplc="F1BA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B57C2E"/>
    <w:multiLevelType w:val="hybridMultilevel"/>
    <w:tmpl w:val="B66C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064E7"/>
    <w:multiLevelType w:val="hybridMultilevel"/>
    <w:tmpl w:val="0E3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A03C7"/>
    <w:multiLevelType w:val="hybridMultilevel"/>
    <w:tmpl w:val="33325916"/>
    <w:lvl w:ilvl="0" w:tplc="F1BA33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C69AF"/>
    <w:multiLevelType w:val="hybridMultilevel"/>
    <w:tmpl w:val="555E9268"/>
    <w:lvl w:ilvl="0" w:tplc="F1BA33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2D6BCA"/>
    <w:multiLevelType w:val="hybridMultilevel"/>
    <w:tmpl w:val="F0AEFE8E"/>
    <w:lvl w:ilvl="0" w:tplc="F1BA339C">
      <w:start w:val="1"/>
      <w:numFmt w:val="bullet"/>
      <w:lvlText w:val=""/>
      <w:lvlJc w:val="left"/>
      <w:pPr>
        <w:tabs>
          <w:tab w:val="num" w:pos="1410"/>
        </w:tabs>
        <w:ind w:left="1410" w:hanging="6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B133F87"/>
    <w:multiLevelType w:val="hybridMultilevel"/>
    <w:tmpl w:val="BB1E21CA"/>
    <w:lvl w:ilvl="0" w:tplc="F1BA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A5640A"/>
    <w:multiLevelType w:val="multilevel"/>
    <w:tmpl w:val="3664F9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DF017B3"/>
    <w:multiLevelType w:val="hybridMultilevel"/>
    <w:tmpl w:val="DB8647C4"/>
    <w:lvl w:ilvl="0" w:tplc="F1BA33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4653B"/>
    <w:multiLevelType w:val="hybridMultilevel"/>
    <w:tmpl w:val="0B6EF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D1AB8"/>
    <w:multiLevelType w:val="multilevel"/>
    <w:tmpl w:val="77C665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1180549"/>
    <w:multiLevelType w:val="hybridMultilevel"/>
    <w:tmpl w:val="E864F888"/>
    <w:lvl w:ilvl="0" w:tplc="C39A8E98">
      <w:start w:val="1"/>
      <w:numFmt w:val="decimal"/>
      <w:lvlText w:val="%1"/>
      <w:lvlJc w:val="center"/>
      <w:pPr>
        <w:tabs>
          <w:tab w:val="num" w:pos="163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2591605"/>
    <w:multiLevelType w:val="hybridMultilevel"/>
    <w:tmpl w:val="E7C642A8"/>
    <w:lvl w:ilvl="0" w:tplc="F1BA33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942EDE"/>
    <w:multiLevelType w:val="hybridMultilevel"/>
    <w:tmpl w:val="D03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4949"/>
    <w:multiLevelType w:val="multilevel"/>
    <w:tmpl w:val="51A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53994"/>
    <w:multiLevelType w:val="multilevel"/>
    <w:tmpl w:val="992A532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67607"/>
    <w:multiLevelType w:val="multilevel"/>
    <w:tmpl w:val="794E34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3856067"/>
    <w:multiLevelType w:val="hybridMultilevel"/>
    <w:tmpl w:val="38B61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A33F61"/>
    <w:multiLevelType w:val="multilevel"/>
    <w:tmpl w:val="54E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0E1774"/>
    <w:multiLevelType w:val="hybridMultilevel"/>
    <w:tmpl w:val="456A5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A794C"/>
    <w:multiLevelType w:val="multilevel"/>
    <w:tmpl w:val="50B0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D42"/>
    <w:multiLevelType w:val="multilevel"/>
    <w:tmpl w:val="AE9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3C2885"/>
    <w:multiLevelType w:val="hybridMultilevel"/>
    <w:tmpl w:val="6B040042"/>
    <w:lvl w:ilvl="0" w:tplc="1FE4CDE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92C88"/>
    <w:multiLevelType w:val="multilevel"/>
    <w:tmpl w:val="7F78C3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7">
    <w:nsid w:val="63E80F43"/>
    <w:multiLevelType w:val="hybridMultilevel"/>
    <w:tmpl w:val="3B42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51BA9"/>
    <w:multiLevelType w:val="hybridMultilevel"/>
    <w:tmpl w:val="D1461318"/>
    <w:lvl w:ilvl="0" w:tplc="F1BA33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253EB"/>
    <w:multiLevelType w:val="multilevel"/>
    <w:tmpl w:val="43D265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0">
    <w:nsid w:val="66BA3E3F"/>
    <w:multiLevelType w:val="hybridMultilevel"/>
    <w:tmpl w:val="7D84C786"/>
    <w:lvl w:ilvl="0" w:tplc="487C20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156873"/>
    <w:multiLevelType w:val="hybridMultilevel"/>
    <w:tmpl w:val="922E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E745D"/>
    <w:multiLevelType w:val="hybridMultilevel"/>
    <w:tmpl w:val="C548E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B028A4"/>
    <w:multiLevelType w:val="multilevel"/>
    <w:tmpl w:val="04626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214EA8"/>
    <w:multiLevelType w:val="multilevel"/>
    <w:tmpl w:val="7A20A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6D4A0943"/>
    <w:multiLevelType w:val="hybridMultilevel"/>
    <w:tmpl w:val="F84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D0D69"/>
    <w:multiLevelType w:val="hybridMultilevel"/>
    <w:tmpl w:val="3EB4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471EE5"/>
    <w:multiLevelType w:val="multilevel"/>
    <w:tmpl w:val="BACA5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A65122"/>
    <w:multiLevelType w:val="hybridMultilevel"/>
    <w:tmpl w:val="810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23"/>
  </w:num>
  <w:num w:numId="5">
    <w:abstractNumId w:val="33"/>
  </w:num>
  <w:num w:numId="6">
    <w:abstractNumId w:val="47"/>
  </w:num>
  <w:num w:numId="7">
    <w:abstractNumId w:val="9"/>
  </w:num>
  <w:num w:numId="8">
    <w:abstractNumId w:val="3"/>
  </w:num>
  <w:num w:numId="9">
    <w:abstractNumId w:val="10"/>
  </w:num>
  <w:num w:numId="10">
    <w:abstractNumId w:val="45"/>
  </w:num>
  <w:num w:numId="11">
    <w:abstractNumId w:val="0"/>
  </w:num>
  <w:num w:numId="12">
    <w:abstractNumId w:val="41"/>
  </w:num>
  <w:num w:numId="13">
    <w:abstractNumId w:val="43"/>
  </w:num>
  <w:num w:numId="14">
    <w:abstractNumId w:val="1"/>
  </w:num>
  <w:num w:numId="15">
    <w:abstractNumId w:val="2"/>
  </w:num>
  <w:num w:numId="16">
    <w:abstractNumId w:val="25"/>
  </w:num>
  <w:num w:numId="17">
    <w:abstractNumId w:val="16"/>
  </w:num>
  <w:num w:numId="18">
    <w:abstractNumId w:val="19"/>
  </w:num>
  <w:num w:numId="19">
    <w:abstractNumId w:val="8"/>
  </w:num>
  <w:num w:numId="20">
    <w:abstractNumId w:val="38"/>
  </w:num>
  <w:num w:numId="21">
    <w:abstractNumId w:val="30"/>
  </w:num>
  <w:num w:numId="22">
    <w:abstractNumId w:val="4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2"/>
  </w:num>
  <w:num w:numId="27">
    <w:abstractNumId w:val="22"/>
  </w:num>
  <w:num w:numId="28">
    <w:abstractNumId w:val="40"/>
  </w:num>
  <w:num w:numId="29">
    <w:abstractNumId w:val="42"/>
  </w:num>
  <w:num w:numId="30">
    <w:abstractNumId w:val="26"/>
  </w:num>
  <w:num w:numId="31">
    <w:abstractNumId w:val="4"/>
  </w:num>
  <w:num w:numId="32">
    <w:abstractNumId w:val="14"/>
  </w:num>
  <w:num w:numId="33">
    <w:abstractNumId w:val="37"/>
  </w:num>
  <w:num w:numId="34">
    <w:abstractNumId w:val="44"/>
  </w:num>
  <w:num w:numId="35">
    <w:abstractNumId w:val="36"/>
  </w:num>
  <w:num w:numId="36">
    <w:abstractNumId w:val="28"/>
  </w:num>
  <w:num w:numId="37">
    <w:abstractNumId w:val="5"/>
  </w:num>
  <w:num w:numId="38">
    <w:abstractNumId w:val="12"/>
  </w:num>
  <w:num w:numId="39">
    <w:abstractNumId w:val="11"/>
  </w:num>
  <w:num w:numId="40">
    <w:abstractNumId w:val="17"/>
  </w:num>
  <w:num w:numId="41">
    <w:abstractNumId w:val="27"/>
  </w:num>
  <w:num w:numId="42">
    <w:abstractNumId w:val="13"/>
  </w:num>
  <w:num w:numId="43">
    <w:abstractNumId w:val="15"/>
  </w:num>
  <w:num w:numId="44">
    <w:abstractNumId w:val="34"/>
  </w:num>
  <w:num w:numId="45">
    <w:abstractNumId w:val="48"/>
  </w:num>
  <w:num w:numId="46">
    <w:abstractNumId w:val="31"/>
  </w:num>
  <w:num w:numId="47">
    <w:abstractNumId w:val="6"/>
  </w:num>
  <w:num w:numId="48">
    <w:abstractNumId w:val="39"/>
  </w:num>
  <w:num w:numId="49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F26"/>
    <w:rsid w:val="00020B62"/>
    <w:rsid w:val="00050F1A"/>
    <w:rsid w:val="00072CC2"/>
    <w:rsid w:val="000A4F3D"/>
    <w:rsid w:val="000E1B45"/>
    <w:rsid w:val="000F43EE"/>
    <w:rsid w:val="00100A78"/>
    <w:rsid w:val="001070F4"/>
    <w:rsid w:val="00133AE4"/>
    <w:rsid w:val="00143A78"/>
    <w:rsid w:val="0015513B"/>
    <w:rsid w:val="00155983"/>
    <w:rsid w:val="001570EF"/>
    <w:rsid w:val="001704F7"/>
    <w:rsid w:val="00175C7B"/>
    <w:rsid w:val="001906F2"/>
    <w:rsid w:val="001B2E59"/>
    <w:rsid w:val="001D25DA"/>
    <w:rsid w:val="001E2A25"/>
    <w:rsid w:val="001F636F"/>
    <w:rsid w:val="0022771E"/>
    <w:rsid w:val="00232CA5"/>
    <w:rsid w:val="002336C2"/>
    <w:rsid w:val="00233C1B"/>
    <w:rsid w:val="00263FD7"/>
    <w:rsid w:val="00265F26"/>
    <w:rsid w:val="00266376"/>
    <w:rsid w:val="00287A32"/>
    <w:rsid w:val="002A5933"/>
    <w:rsid w:val="002B34FF"/>
    <w:rsid w:val="002C05D8"/>
    <w:rsid w:val="002C46C1"/>
    <w:rsid w:val="002C7E04"/>
    <w:rsid w:val="00322C47"/>
    <w:rsid w:val="00323CA4"/>
    <w:rsid w:val="00332B02"/>
    <w:rsid w:val="0033483F"/>
    <w:rsid w:val="003464D3"/>
    <w:rsid w:val="00363AAE"/>
    <w:rsid w:val="00381900"/>
    <w:rsid w:val="00385B0F"/>
    <w:rsid w:val="00394838"/>
    <w:rsid w:val="003A49C4"/>
    <w:rsid w:val="003C5658"/>
    <w:rsid w:val="003E2AA0"/>
    <w:rsid w:val="00450EC7"/>
    <w:rsid w:val="00451834"/>
    <w:rsid w:val="00457C95"/>
    <w:rsid w:val="00474C5E"/>
    <w:rsid w:val="00475B12"/>
    <w:rsid w:val="00486C12"/>
    <w:rsid w:val="004A2928"/>
    <w:rsid w:val="004B5216"/>
    <w:rsid w:val="004C4150"/>
    <w:rsid w:val="004C4E1D"/>
    <w:rsid w:val="004E0AB7"/>
    <w:rsid w:val="004F54AB"/>
    <w:rsid w:val="005303B1"/>
    <w:rsid w:val="005357DF"/>
    <w:rsid w:val="00541513"/>
    <w:rsid w:val="00547E76"/>
    <w:rsid w:val="0057385F"/>
    <w:rsid w:val="00581777"/>
    <w:rsid w:val="00585451"/>
    <w:rsid w:val="00592193"/>
    <w:rsid w:val="00596180"/>
    <w:rsid w:val="005A1B77"/>
    <w:rsid w:val="005A6469"/>
    <w:rsid w:val="005A6856"/>
    <w:rsid w:val="005B1F16"/>
    <w:rsid w:val="005B6370"/>
    <w:rsid w:val="005C2E67"/>
    <w:rsid w:val="005C69DE"/>
    <w:rsid w:val="005F2B4E"/>
    <w:rsid w:val="005F3A38"/>
    <w:rsid w:val="00606EC3"/>
    <w:rsid w:val="00611A3C"/>
    <w:rsid w:val="006221D8"/>
    <w:rsid w:val="006249F7"/>
    <w:rsid w:val="00625D7A"/>
    <w:rsid w:val="006369CA"/>
    <w:rsid w:val="00641E83"/>
    <w:rsid w:val="00641EAE"/>
    <w:rsid w:val="006702DE"/>
    <w:rsid w:val="006906D3"/>
    <w:rsid w:val="00695B03"/>
    <w:rsid w:val="006A1203"/>
    <w:rsid w:val="006A4A93"/>
    <w:rsid w:val="006A71A1"/>
    <w:rsid w:val="006B4B0C"/>
    <w:rsid w:val="006B7343"/>
    <w:rsid w:val="006E6434"/>
    <w:rsid w:val="006F1D33"/>
    <w:rsid w:val="006F3907"/>
    <w:rsid w:val="006F666C"/>
    <w:rsid w:val="007256E6"/>
    <w:rsid w:val="00734E7F"/>
    <w:rsid w:val="00741724"/>
    <w:rsid w:val="007470ED"/>
    <w:rsid w:val="007531B7"/>
    <w:rsid w:val="0075374D"/>
    <w:rsid w:val="00755CD9"/>
    <w:rsid w:val="00757FD0"/>
    <w:rsid w:val="00773F26"/>
    <w:rsid w:val="00780D9C"/>
    <w:rsid w:val="007816A8"/>
    <w:rsid w:val="00781806"/>
    <w:rsid w:val="007C0C41"/>
    <w:rsid w:val="007C32B8"/>
    <w:rsid w:val="007C786A"/>
    <w:rsid w:val="007D330A"/>
    <w:rsid w:val="007D347B"/>
    <w:rsid w:val="007D4306"/>
    <w:rsid w:val="007D7B53"/>
    <w:rsid w:val="007F25AA"/>
    <w:rsid w:val="00800C09"/>
    <w:rsid w:val="00810FF1"/>
    <w:rsid w:val="008213AC"/>
    <w:rsid w:val="00823F68"/>
    <w:rsid w:val="0083309A"/>
    <w:rsid w:val="008331A9"/>
    <w:rsid w:val="008601B9"/>
    <w:rsid w:val="00864171"/>
    <w:rsid w:val="008C0DA0"/>
    <w:rsid w:val="008D2B6B"/>
    <w:rsid w:val="0091259F"/>
    <w:rsid w:val="009129A8"/>
    <w:rsid w:val="00913E13"/>
    <w:rsid w:val="009272E1"/>
    <w:rsid w:val="00935377"/>
    <w:rsid w:val="00935564"/>
    <w:rsid w:val="00956A08"/>
    <w:rsid w:val="0096095F"/>
    <w:rsid w:val="009751A8"/>
    <w:rsid w:val="009803A3"/>
    <w:rsid w:val="00993DCF"/>
    <w:rsid w:val="00997AD6"/>
    <w:rsid w:val="009B75A3"/>
    <w:rsid w:val="009C3985"/>
    <w:rsid w:val="009D2C41"/>
    <w:rsid w:val="009D3F5A"/>
    <w:rsid w:val="009F0738"/>
    <w:rsid w:val="009F2944"/>
    <w:rsid w:val="00A02C54"/>
    <w:rsid w:val="00A0361E"/>
    <w:rsid w:val="00A0433C"/>
    <w:rsid w:val="00A1498F"/>
    <w:rsid w:val="00A17A03"/>
    <w:rsid w:val="00A31DE8"/>
    <w:rsid w:val="00A471E8"/>
    <w:rsid w:val="00A53599"/>
    <w:rsid w:val="00A568A7"/>
    <w:rsid w:val="00A61624"/>
    <w:rsid w:val="00A61ED8"/>
    <w:rsid w:val="00A80708"/>
    <w:rsid w:val="00A836B6"/>
    <w:rsid w:val="00A904C4"/>
    <w:rsid w:val="00AA2331"/>
    <w:rsid w:val="00AA3203"/>
    <w:rsid w:val="00AC1953"/>
    <w:rsid w:val="00AC6376"/>
    <w:rsid w:val="00AD2D25"/>
    <w:rsid w:val="00AE2353"/>
    <w:rsid w:val="00AE3806"/>
    <w:rsid w:val="00AE3B7D"/>
    <w:rsid w:val="00AE6A43"/>
    <w:rsid w:val="00AF4DEB"/>
    <w:rsid w:val="00B01121"/>
    <w:rsid w:val="00B140F7"/>
    <w:rsid w:val="00B22EF5"/>
    <w:rsid w:val="00B34908"/>
    <w:rsid w:val="00B83C2D"/>
    <w:rsid w:val="00B86592"/>
    <w:rsid w:val="00B9561E"/>
    <w:rsid w:val="00BA37FC"/>
    <w:rsid w:val="00BA7D76"/>
    <w:rsid w:val="00BB238D"/>
    <w:rsid w:val="00BB3519"/>
    <w:rsid w:val="00C15C50"/>
    <w:rsid w:val="00C1691D"/>
    <w:rsid w:val="00C232B1"/>
    <w:rsid w:val="00C24059"/>
    <w:rsid w:val="00C3592D"/>
    <w:rsid w:val="00C42050"/>
    <w:rsid w:val="00C47580"/>
    <w:rsid w:val="00CA2CA9"/>
    <w:rsid w:val="00CA773C"/>
    <w:rsid w:val="00CC064A"/>
    <w:rsid w:val="00CD15E0"/>
    <w:rsid w:val="00CE0477"/>
    <w:rsid w:val="00CE741A"/>
    <w:rsid w:val="00CF33D4"/>
    <w:rsid w:val="00D1369E"/>
    <w:rsid w:val="00D2126E"/>
    <w:rsid w:val="00D270D2"/>
    <w:rsid w:val="00D35CAB"/>
    <w:rsid w:val="00D400A1"/>
    <w:rsid w:val="00D430F9"/>
    <w:rsid w:val="00D641C7"/>
    <w:rsid w:val="00D64571"/>
    <w:rsid w:val="00D6740D"/>
    <w:rsid w:val="00D94706"/>
    <w:rsid w:val="00DA53E1"/>
    <w:rsid w:val="00DB4021"/>
    <w:rsid w:val="00DD08D0"/>
    <w:rsid w:val="00DE73DA"/>
    <w:rsid w:val="00E447CA"/>
    <w:rsid w:val="00E54177"/>
    <w:rsid w:val="00E62BC5"/>
    <w:rsid w:val="00E74730"/>
    <w:rsid w:val="00E83F19"/>
    <w:rsid w:val="00E8408A"/>
    <w:rsid w:val="00E859A5"/>
    <w:rsid w:val="00E861D6"/>
    <w:rsid w:val="00EA7EA9"/>
    <w:rsid w:val="00F3621D"/>
    <w:rsid w:val="00F548D1"/>
    <w:rsid w:val="00F605F4"/>
    <w:rsid w:val="00F663C1"/>
    <w:rsid w:val="00FA08C7"/>
    <w:rsid w:val="00FA7217"/>
    <w:rsid w:val="00FC29E2"/>
    <w:rsid w:val="00FD33D3"/>
    <w:rsid w:val="00FD6827"/>
    <w:rsid w:val="00FE66B4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C5"/>
  </w:style>
  <w:style w:type="paragraph" w:styleId="2">
    <w:name w:val="heading 2"/>
    <w:basedOn w:val="a"/>
    <w:link w:val="20"/>
    <w:uiPriority w:val="9"/>
    <w:qFormat/>
    <w:rsid w:val="00E54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link w:val="70"/>
    <w:uiPriority w:val="9"/>
    <w:qFormat/>
    <w:rsid w:val="00A568A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26"/>
    <w:pPr>
      <w:ind w:left="720"/>
      <w:contextualSpacing/>
    </w:pPr>
  </w:style>
  <w:style w:type="paragraph" w:styleId="a4">
    <w:name w:val="Normal (Web)"/>
    <w:basedOn w:val="a"/>
    <w:uiPriority w:val="99"/>
    <w:rsid w:val="009B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BB3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Название Знак"/>
    <w:basedOn w:val="a0"/>
    <w:link w:val="a5"/>
    <w:rsid w:val="00BB3519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No Spacing"/>
    <w:link w:val="a8"/>
    <w:uiPriority w:val="1"/>
    <w:qFormat/>
    <w:rsid w:val="001B2E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1B2E59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F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3A38"/>
  </w:style>
  <w:style w:type="paragraph" w:styleId="ab">
    <w:name w:val="footer"/>
    <w:basedOn w:val="a"/>
    <w:link w:val="ac"/>
    <w:uiPriority w:val="99"/>
    <w:unhideWhenUsed/>
    <w:rsid w:val="005F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3A38"/>
  </w:style>
  <w:style w:type="paragraph" w:customStyle="1" w:styleId="Default">
    <w:name w:val="Default"/>
    <w:rsid w:val="000A4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41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Emphasis"/>
    <w:basedOn w:val="a0"/>
    <w:uiPriority w:val="20"/>
    <w:qFormat/>
    <w:rsid w:val="00E54177"/>
    <w:rPr>
      <w:i/>
      <w:iCs/>
    </w:rPr>
  </w:style>
  <w:style w:type="paragraph" w:styleId="ae">
    <w:name w:val="Body Text"/>
    <w:basedOn w:val="a"/>
    <w:link w:val="af"/>
    <w:rsid w:val="00B95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B9561E"/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800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32"/>
    <w:basedOn w:val="a"/>
    <w:rsid w:val="004E0AB7"/>
    <w:pPr>
      <w:spacing w:after="0" w:line="240" w:lineRule="auto"/>
    </w:pPr>
    <w:rPr>
      <w:rFonts w:ascii="Arial" w:eastAsia="Times New Roman" w:hAnsi="Arial" w:cs="Times New Roman"/>
      <w:color w:val="000000"/>
      <w:kern w:val="2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568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568A7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568A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1"/>
    <w:uiPriority w:val="99"/>
    <w:semiHidden/>
    <w:unhideWhenUsed/>
    <w:rsid w:val="00A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568A7"/>
  </w:style>
  <w:style w:type="character" w:customStyle="1" w:styleId="FontStyle30">
    <w:name w:val="Font Style30"/>
    <w:basedOn w:val="a0"/>
    <w:rsid w:val="00A568A7"/>
    <w:rPr>
      <w:rFonts w:ascii="Times New Roman" w:hAnsi="Times New Roman" w:cs="Times New Roman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A5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68A7"/>
    <w:rPr>
      <w:rFonts w:ascii="Tahoma" w:hAnsi="Tahoma" w:cs="Tahoma"/>
      <w:sz w:val="16"/>
      <w:szCs w:val="16"/>
    </w:rPr>
  </w:style>
  <w:style w:type="character" w:customStyle="1" w:styleId="FontStyle48">
    <w:name w:val="Font Style48"/>
    <w:basedOn w:val="a0"/>
    <w:rsid w:val="002C05D8"/>
    <w:rPr>
      <w:rFonts w:ascii="Times New Roman" w:hAnsi="Times New Roman" w:cs="Times New Roman"/>
      <w:b/>
      <w:bCs/>
      <w:sz w:val="26"/>
      <w:szCs w:val="26"/>
    </w:rPr>
  </w:style>
  <w:style w:type="table" w:customStyle="1" w:styleId="10">
    <w:name w:val="Сетка таблицы1"/>
    <w:basedOn w:val="a1"/>
    <w:next w:val="af0"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475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47580"/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0F7"/>
  </w:style>
  <w:style w:type="character" w:customStyle="1" w:styleId="c2">
    <w:name w:val="c2"/>
    <w:basedOn w:val="a0"/>
    <w:rsid w:val="00B140F7"/>
  </w:style>
  <w:style w:type="character" w:customStyle="1" w:styleId="af5">
    <w:name w:val="Основной текст_"/>
    <w:basedOn w:val="a0"/>
    <w:link w:val="5"/>
    <w:rsid w:val="00A8070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5"/>
    <w:rsid w:val="00A80708"/>
    <w:pPr>
      <w:widowControl w:val="0"/>
      <w:shd w:val="clear" w:color="auto" w:fill="FFFFFF"/>
      <w:spacing w:after="1320" w:line="274" w:lineRule="exact"/>
      <w:ind w:hanging="7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basedOn w:val="af5"/>
    <w:rsid w:val="00A807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">
    <w:name w:val="Основной текст + 8"/>
    <w:aliases w:val="5 pt,Полужирный,Интервал 0 pt"/>
    <w:basedOn w:val="af5"/>
    <w:rsid w:val="00A807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ahoma75pt0pt">
    <w:name w:val="Основной текст + Tahoma;7;5 pt;Курсив;Интервал 0 pt"/>
    <w:basedOn w:val="af5"/>
    <w:rsid w:val="00A80708"/>
    <w:rPr>
      <w:rFonts w:ascii="Tahoma" w:eastAsia="Tahoma" w:hAnsi="Tahoma" w:cs="Tahoma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1">
    <w:name w:val="Основной текст1"/>
    <w:basedOn w:val="af5"/>
    <w:rsid w:val="00A80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23">
    <w:name w:val="Сетка таблицы2"/>
    <w:basedOn w:val="a1"/>
    <w:next w:val="af0"/>
    <w:rsid w:val="0059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D093-FDB9-45A6-92F9-4C91F14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99</Pages>
  <Words>28538</Words>
  <Characters>162673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Степаненко Т А</cp:lastModifiedBy>
  <cp:revision>67</cp:revision>
  <cp:lastPrinted>2016-02-27T07:34:00Z</cp:lastPrinted>
  <dcterms:created xsi:type="dcterms:W3CDTF">2014-10-07T10:03:00Z</dcterms:created>
  <dcterms:modified xsi:type="dcterms:W3CDTF">2016-02-27T07:52:00Z</dcterms:modified>
</cp:coreProperties>
</file>